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2055"/>
        <w:gridCol w:w="3240"/>
        <w:gridCol w:w="1095"/>
        <w:gridCol w:w="16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3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2"/>
                <w:lang w:bidi="ar"/>
              </w:rPr>
              <w:t>附件：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昆明市支持企业信息化建设扶持项目评审时间安排表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  <w:lang w:bidi="ar"/>
              </w:rPr>
              <w:t>所属县区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  <w:lang w:bidi="ar"/>
              </w:rPr>
              <w:t>评审时间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7月25日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云南弘源纸业有限公司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造纸生产ERP集成系统建设项目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富民县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9:30-9:40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昆明中药厂有限公司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中药现代物流运营管控平台建设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9:40-9:50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昆药集团股份有限公司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昆药集团数字化生产平台建设项目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9:50-10:00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云南栢田医疗科技有限公司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医润通—互联网+医疗耗材供应链平台系统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10:10-10:20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昆明东辉农牧有限公司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昆明东辉农牧有限公司（金蝶） K/3 CLOUD项目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石林县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10:20-10:30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云南绿宝香精香料股份有限公司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云南绿宝互联网+工业互联网建设项目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石林县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10:30-10:40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云南万达纸业有限公司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基于金蝶K/3软件的企业资源管理系统建设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嵩明县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10:40-10:50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云南金伦办公设备有限公司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“精印”互联网电子商务平台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10:50-11:00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云南三环中化化肥有限公司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云南三环中化化肥有限公司数字工厂项目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11:10-11:20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云南能投信息产业开发有限公司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基于云能云的工业互联网平台集成应用示范项目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11:20-11:30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云南白药集团中药资源有限公司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云南白药中药资源事业部信息系统项目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阳宗海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11:40-11:50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云南白药集团中药资源有限公司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云南白药集团中药资源中台项目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阳宗海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11:30-11:40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武钢集团昆明钢铁股份有限公司安宁公司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安宁公司转炉智能化改造升级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11:50-12:00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昆明和裕胶粘制品有限公司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数字化智能工厂建设技术改造项目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富民县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14:00-14:10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昆明远方生物制品有限公司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互联网+产品在线溯源信息化平台建设项目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富民县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14:10-14:20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立邦涂料（昆明）有限公司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乳胶漆和真石漆自动化生产线建设项目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富民县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14:20-14:30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昆明五彩印务有限公司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五彩印务全生产流程的数字化升级改造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14:30-14:40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昆明台工精密机械有限公司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数控机床制造企业数字化、网络化提升建设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14:40-14:50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云南森利来包装科技有限公司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森利来纸制品包装材料数字化车间建设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嵩明县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14:50-15:00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昆明七零五所科技发展有限责任公司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全流程网络化综合集成应用提升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15:00-15:10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昆明三川电线电缆有限公司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昆明三川电线电缆生产管理信息化建设项目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阳宗海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15:10-15:20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昆明明超电缆有限公司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集生产与运营管理为一体的企业信息化建设项目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阳宗海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15:20-15:30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云南西尔南饲料有限公司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饲料厂网络信息化示范建设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15:30-15:40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云南云上云大数据产业发展有限公司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“云上云”数字小镇信息化服务平台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呈贡区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15:40-15:50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云南恒光科技股份有限公司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用电设备智能化全生命周期管理项目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度假区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15:50-16:00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7月26日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云南益华管道科技有限公司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云南益华管道科技有限公司塑料化粪池生产流程数字化改造项目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富民县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9:30-9:40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生产、办公智能化管理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云南迦南飞奇科技有限公司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富民县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9:40-9:50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云南东巴文信息技术有限公司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森林公安林区警务系统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9:50-10:00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昆明安泰得软件股份有限公司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三维数字路网平台建设及产业化应用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10:10-10:20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云南汇能科技有限公司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云南省低碳与节能技术公共服务平台云服务项目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10:20-10:30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云南官房电子科技有限公司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智慧养老监护服务系统的研发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官渡区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10:30-10:40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昆明行列科技有限公司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云南省建设工程材料及设备价格监测平台建设项目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官渡区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10:40-10:50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云南鸿翔一心堂药业（集团）股份有限公司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鸿翔一心堂核心信息系统架构升级项目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10:50-11:00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云南能投威士科技股份有限公司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智慧水利综合管理平台开发应用示范项目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11:10-11:20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云南航天工程物探检测股份有限公司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昆明经济技术开发区公共工程安全监测和平台建设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11:20-11:30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云南红岭云科技股份有限公司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智慧党建平台建设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11:40-11:50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云南诺寻科科技有限公司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自主可控的诺寻科路由管理平台系统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11:30-11:40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云南省沪滇合作促进会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沪滇合作信息化公共服务平台建设项目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11:50-12:00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云南新航线科技有限公司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基于实时全景视频无缝拼接的安全服务监管平台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14:00-14:10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云南报业文化投资发展有限公司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云南文化产业大数据管理与公共服务云平台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14:10-14:20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云南数金科技有限公司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基于物联网的移动wifi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14:20-14:30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昆明市网翼通科技有限公司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翼通CMS网站内容管理系统企业信息化试点示范项目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14:30-14:40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昆明贝克诺顿制药有限公司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KBN制药行业企业效能数据化项目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14:40-14:50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昆明日新达商贸有限公司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昆明日新达商贸有限公司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14:50-15:00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云南云测科技有限责任公司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云南云测科技有限责任公司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15:00-15:10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昆明圣爱中医馆有限公司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两仪业务管理一体化信息系统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15:10-15:20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云南省天然气有限公司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云南省天然气有限公司调度中心项目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15:20-15:30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云南西仪工业股份有限公司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DNC信息化技术应用于特机生产线技术改造项目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15:30-15:40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昆明发展投资集团有限公司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昆明市新能源汽车运营信息管理及服务平台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15:40-15:50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云南云天化氟化学有限公司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行政与生产管理信息化建设项目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西山区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15:50-16:00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ont-weight : 400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SSJ-PK74820000001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SJ-PK74820000007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 Neue For Number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F425E"/>
    <w:rsid w:val="00EE3D7C"/>
    <w:rsid w:val="088B1138"/>
    <w:rsid w:val="0C4F7797"/>
    <w:rsid w:val="1C9E6613"/>
    <w:rsid w:val="1E9C0657"/>
    <w:rsid w:val="1FA5676E"/>
    <w:rsid w:val="2E7D1C7B"/>
    <w:rsid w:val="312F425E"/>
    <w:rsid w:val="4A121CA4"/>
    <w:rsid w:val="5CA766BB"/>
    <w:rsid w:val="5DD84713"/>
    <w:rsid w:val="647A60F1"/>
    <w:rsid w:val="66C7283D"/>
    <w:rsid w:val="67800D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6">
    <w:name w:val="font3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2018-08-20T07:06:00Z</dcterms:created>
  <dc:creator>马鑫</dc:creator>
  <cp:lastModifiedBy>马鑫</cp:lastModifiedBy>
  <dcterms:modified xsi:type="dcterms:W3CDTF">2019-07-11T06:48:30Z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