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8D" w:rsidRPr="00DA414F" w:rsidRDefault="006E11EF" w:rsidP="009A7C71">
      <w:pPr>
        <w:spacing w:line="540" w:lineRule="exact"/>
        <w:ind w:firstLineChars="200" w:firstLine="340"/>
        <w:jc w:val="left"/>
        <w:rPr>
          <w:rFonts w:ascii="黑体" w:eastAsia="黑体" w:hAnsi="黑体"/>
          <w:spacing w:val="-20"/>
          <w:sz w:val="21"/>
          <w:szCs w:val="21"/>
        </w:rPr>
      </w:pPr>
      <w:r>
        <w:rPr>
          <w:rFonts w:ascii="黑体" w:eastAsia="黑体" w:hAnsi="黑体" w:hint="eastAsia"/>
          <w:spacing w:val="-20"/>
          <w:sz w:val="21"/>
          <w:szCs w:val="21"/>
        </w:rPr>
        <w:t xml:space="preserve">                                                                                                                                                                                                                                                                  </w:t>
      </w:r>
    </w:p>
    <w:p w:rsidR="00D96B8D" w:rsidRPr="00E44FCF" w:rsidRDefault="00F63D8D" w:rsidP="00E44FCF">
      <w:pPr>
        <w:topLinePunct/>
        <w:spacing w:line="540" w:lineRule="exact"/>
        <w:ind w:firstLineChars="250" w:firstLine="1000"/>
        <w:jc w:val="center"/>
        <w:rPr>
          <w:rFonts w:ascii="方正小标宋简体" w:eastAsia="方正小标宋简体"/>
          <w:sz w:val="44"/>
          <w:szCs w:val="44"/>
        </w:rPr>
      </w:pPr>
      <w:r w:rsidRPr="00E44FCF">
        <w:rPr>
          <w:rFonts w:ascii="方正小标宋简体" w:eastAsia="方正小标宋简体" w:hAnsi="黑体" w:hint="eastAsia"/>
          <w:spacing w:val="-20"/>
          <w:sz w:val="44"/>
          <w:szCs w:val="44"/>
        </w:rPr>
        <w:t>富民县公安局</w:t>
      </w:r>
    </w:p>
    <w:p w:rsidR="00D96B8D" w:rsidRPr="00E44FCF" w:rsidRDefault="00386C49" w:rsidP="00E44FCF">
      <w:pPr>
        <w:topLinePunct/>
        <w:spacing w:line="540" w:lineRule="exact"/>
        <w:ind w:firstLineChars="250" w:firstLine="1000"/>
        <w:jc w:val="center"/>
        <w:rPr>
          <w:rFonts w:ascii="方正小标宋简体" w:eastAsia="方正小标宋简体"/>
          <w:sz w:val="44"/>
          <w:szCs w:val="44"/>
        </w:rPr>
      </w:pPr>
      <w:r>
        <w:rPr>
          <w:rFonts w:ascii="方正小标宋简体" w:eastAsia="方正小标宋简体" w:hAnsi="黑体" w:hint="eastAsia"/>
          <w:spacing w:val="-20"/>
          <w:sz w:val="44"/>
          <w:szCs w:val="44"/>
        </w:rPr>
        <w:t>2020年</w:t>
      </w:r>
      <w:r w:rsidR="00F63D8D" w:rsidRPr="00E44FCF">
        <w:rPr>
          <w:rFonts w:ascii="方正小标宋简体" w:eastAsia="方正小标宋简体" w:hAnsi="黑体" w:hint="eastAsia"/>
          <w:spacing w:val="-20"/>
          <w:sz w:val="44"/>
          <w:szCs w:val="44"/>
        </w:rPr>
        <w:t>省</w:t>
      </w:r>
      <w:r w:rsidR="00D525B8">
        <w:rPr>
          <w:rFonts w:ascii="方正小标宋简体" w:eastAsia="方正小标宋简体" w:hAnsi="黑体" w:hint="eastAsia"/>
          <w:spacing w:val="-20"/>
          <w:sz w:val="44"/>
          <w:szCs w:val="44"/>
        </w:rPr>
        <w:t>下公安机关民警服装经费</w:t>
      </w:r>
      <w:r w:rsidR="00D96B8D" w:rsidRPr="00E44FCF">
        <w:rPr>
          <w:rFonts w:ascii="方正小标宋简体" w:eastAsia="方正小标宋简体" w:hint="eastAsia"/>
          <w:sz w:val="44"/>
          <w:szCs w:val="44"/>
        </w:rPr>
        <w:t>项目支出绩效评价报告</w:t>
      </w:r>
    </w:p>
    <w:p w:rsidR="00D96B8D" w:rsidRPr="00DA414F" w:rsidRDefault="00D96B8D" w:rsidP="00D96B8D">
      <w:pPr>
        <w:topLinePunct/>
        <w:spacing w:line="540" w:lineRule="exact"/>
        <w:ind w:firstLineChars="250" w:firstLine="800"/>
        <w:rPr>
          <w:rFonts w:ascii="黑体" w:eastAsia="黑体"/>
          <w:szCs w:val="32"/>
        </w:rPr>
      </w:pPr>
    </w:p>
    <w:p w:rsidR="00D96B8D" w:rsidRPr="00DA414F" w:rsidRDefault="00D96B8D" w:rsidP="00D96B8D">
      <w:pPr>
        <w:topLinePunct/>
        <w:spacing w:line="540" w:lineRule="exact"/>
        <w:ind w:firstLineChars="250" w:firstLine="800"/>
        <w:rPr>
          <w:rFonts w:ascii="黑体" w:eastAsia="黑体"/>
          <w:szCs w:val="32"/>
        </w:rPr>
      </w:pPr>
      <w:r w:rsidRPr="00DA414F">
        <w:rPr>
          <w:rFonts w:ascii="黑体" w:eastAsia="黑体" w:hint="eastAsia"/>
          <w:szCs w:val="32"/>
        </w:rPr>
        <w:t>一、项目基本情况</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（一）项目概况。</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1.立项背景及目的。</w:t>
      </w:r>
    </w:p>
    <w:p w:rsidR="00DE53D1" w:rsidRPr="00DA414F" w:rsidRDefault="00D525B8" w:rsidP="00D96B8D">
      <w:pPr>
        <w:topLinePunct/>
        <w:spacing w:line="540" w:lineRule="exact"/>
        <w:ind w:firstLineChars="250" w:firstLine="800"/>
        <w:rPr>
          <w:rFonts w:ascii="仿宋_GB2312" w:hAnsi="楷体"/>
          <w:szCs w:val="32"/>
        </w:rPr>
      </w:pPr>
      <w:r>
        <w:rPr>
          <w:rFonts w:ascii="仿宋_GB2312" w:hAnsi="楷体" w:hint="eastAsia"/>
          <w:szCs w:val="32"/>
        </w:rPr>
        <w:t>保障公安民警服装及标志物资的产品质量100%符合公安部技术标准要求，配合服务工作100%覆盖，服装合体率力争100%合体。</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2.项目实施情况。</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00D525B8" w:rsidRPr="00D525B8">
        <w:rPr>
          <w:rFonts w:ascii="方正小标宋简体" w:eastAsia="方正小标宋简体" w:hAnsi="黑体" w:hint="eastAsia"/>
          <w:spacing w:val="-20"/>
          <w:szCs w:val="32"/>
        </w:rPr>
        <w:t>2020年省下公安机关民警服装经费</w:t>
      </w:r>
      <w:r>
        <w:rPr>
          <w:rFonts w:ascii="仿宋_GB2312" w:hAnsi="楷体" w:hint="eastAsia"/>
          <w:szCs w:val="32"/>
        </w:rPr>
        <w:t>全部用于</w:t>
      </w:r>
      <w:r w:rsidR="00D525B8">
        <w:rPr>
          <w:rFonts w:ascii="仿宋_GB2312" w:hAnsi="楷体" w:hint="eastAsia"/>
          <w:szCs w:val="32"/>
        </w:rPr>
        <w:t>保障公安民警服装及标志</w:t>
      </w:r>
      <w:r>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3.资金来源及使用情况。</w:t>
      </w:r>
    </w:p>
    <w:p w:rsidR="00EF6C8D" w:rsidRDefault="00D525B8" w:rsidP="00D525B8">
      <w:pPr>
        <w:topLinePunct/>
        <w:spacing w:line="540" w:lineRule="exact"/>
        <w:ind w:firstLineChars="250" w:firstLine="800"/>
        <w:rPr>
          <w:rFonts w:ascii="仿宋_GB2312" w:hAnsi="楷体"/>
          <w:szCs w:val="32"/>
        </w:rPr>
      </w:pPr>
      <w:r>
        <w:rPr>
          <w:rFonts w:ascii="仿宋_GB2312" w:hAnsi="楷体" w:hint="eastAsia"/>
          <w:szCs w:val="32"/>
        </w:rPr>
        <w:t>富民县公安局收到</w:t>
      </w:r>
      <w:r w:rsidRPr="00D525B8">
        <w:rPr>
          <w:rFonts w:ascii="方正小标宋简体" w:eastAsia="方正小标宋简体" w:hAnsi="黑体" w:hint="eastAsia"/>
          <w:spacing w:val="-20"/>
          <w:szCs w:val="32"/>
        </w:rPr>
        <w:t>2020年省下公安机关民警服装经费</w:t>
      </w:r>
      <w:r>
        <w:rPr>
          <w:rFonts w:ascii="仿宋_GB2312" w:hAnsi="楷体" w:hint="eastAsia"/>
          <w:szCs w:val="32"/>
        </w:rPr>
        <w:t>全部用于保障公安民警服装及标志</w:t>
      </w:r>
      <w:r w:rsidR="00EF6C8D">
        <w:rPr>
          <w:rFonts w:ascii="仿宋_GB2312" w:hAnsi="楷体" w:hint="eastAsia"/>
          <w:szCs w:val="32"/>
        </w:rPr>
        <w:t>。</w:t>
      </w:r>
    </w:p>
    <w:p w:rsidR="00F63D8D" w:rsidRDefault="00D96B8D" w:rsidP="00EF6C8D">
      <w:pPr>
        <w:topLinePunct/>
        <w:spacing w:line="540" w:lineRule="exact"/>
        <w:ind w:firstLineChars="250" w:firstLine="800"/>
        <w:rPr>
          <w:rFonts w:ascii="仿宋_GB2312" w:hAnsi="楷体"/>
          <w:szCs w:val="32"/>
        </w:rPr>
      </w:pPr>
      <w:r w:rsidRPr="00DA414F">
        <w:rPr>
          <w:rFonts w:ascii="仿宋_GB2312" w:hAnsi="楷体" w:hint="eastAsia"/>
          <w:szCs w:val="32"/>
        </w:rPr>
        <w:t>4.组织及管理情况。</w:t>
      </w:r>
      <w:r w:rsidR="00EF6C8D">
        <w:rPr>
          <w:rFonts w:ascii="仿宋_GB2312" w:hAnsi="仿宋_GB2312" w:cs="仿宋_GB2312" w:hint="eastAsia"/>
          <w:szCs w:val="32"/>
        </w:rPr>
        <w:t>《昆明市财政局关于下达</w:t>
      </w:r>
      <w:r w:rsidR="00EF6C8D">
        <w:rPr>
          <w:rFonts w:ascii="方正小标宋简体" w:eastAsia="方正小标宋简体" w:hAnsi="黑体" w:hint="eastAsia"/>
          <w:spacing w:val="-20"/>
          <w:szCs w:val="32"/>
        </w:rPr>
        <w:t>2020</w:t>
      </w:r>
      <w:r w:rsidR="00EF6C8D" w:rsidRPr="00386C49">
        <w:rPr>
          <w:rFonts w:ascii="方正小标宋简体" w:eastAsia="方正小标宋简体" w:hAnsi="黑体" w:hint="eastAsia"/>
          <w:spacing w:val="-20"/>
          <w:szCs w:val="32"/>
        </w:rPr>
        <w:t>年省</w:t>
      </w:r>
      <w:r w:rsidR="00EF6C8D">
        <w:rPr>
          <w:rFonts w:ascii="方正小标宋简体" w:eastAsia="方正小标宋简体" w:hAnsi="黑体" w:hint="eastAsia"/>
          <w:spacing w:val="-20"/>
          <w:szCs w:val="32"/>
        </w:rPr>
        <w:t>下</w:t>
      </w:r>
      <w:r w:rsidR="00D525B8">
        <w:rPr>
          <w:rFonts w:ascii="方正小标宋简体" w:eastAsia="方正小标宋简体" w:hAnsi="黑体" w:hint="eastAsia"/>
          <w:spacing w:val="-20"/>
          <w:szCs w:val="32"/>
        </w:rPr>
        <w:t>公安机关民警服装经费</w:t>
      </w:r>
      <w:r w:rsidR="00EF6C8D">
        <w:rPr>
          <w:rFonts w:ascii="仿宋_GB2312" w:hAnsi="仿宋_GB2312" w:cs="仿宋_GB2312" w:hint="eastAsia"/>
          <w:szCs w:val="32"/>
        </w:rPr>
        <w:t>通知》（昆财行〔2020〕</w:t>
      </w:r>
      <w:r w:rsidR="00D525B8">
        <w:rPr>
          <w:rFonts w:ascii="仿宋_GB2312" w:hAnsi="仿宋_GB2312" w:cs="仿宋_GB2312" w:hint="eastAsia"/>
          <w:szCs w:val="32"/>
        </w:rPr>
        <w:t>80</w:t>
      </w:r>
      <w:r w:rsidR="00EF6C8D">
        <w:rPr>
          <w:rFonts w:ascii="仿宋_GB2312" w:hAnsi="仿宋_GB2312" w:cs="仿宋_GB2312" w:hint="eastAsia"/>
          <w:szCs w:val="32"/>
        </w:rPr>
        <w:t>号）</w:t>
      </w:r>
      <w:r w:rsidR="00F63D8D">
        <w:rPr>
          <w:rFonts w:ascii="仿宋_GB2312" w:hAnsi="仿宋_GB2312" w:cs="仿宋_GB2312" w:hint="eastAsia"/>
          <w:szCs w:val="32"/>
        </w:rPr>
        <w:t>文件要求，通过县财政局拨付给富民县公安局按照厉行节约的原则专款专用。</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（二）绩效目标。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1.总目标。</w:t>
      </w:r>
    </w:p>
    <w:p w:rsidR="00D525B8" w:rsidRPr="00DA414F" w:rsidRDefault="00D525B8" w:rsidP="00D525B8">
      <w:pPr>
        <w:topLinePunct/>
        <w:spacing w:line="540" w:lineRule="exact"/>
        <w:ind w:firstLineChars="250" w:firstLine="800"/>
        <w:rPr>
          <w:rFonts w:ascii="仿宋_GB2312" w:hAnsi="楷体"/>
          <w:szCs w:val="32"/>
        </w:rPr>
      </w:pPr>
      <w:r>
        <w:rPr>
          <w:rFonts w:ascii="仿宋_GB2312" w:hAnsi="楷体" w:hint="eastAsia"/>
          <w:szCs w:val="32"/>
        </w:rPr>
        <w:t>保障公安民警服装及标志物资的产品质量100%符合公安部技术标准要求，配合服务工作100%覆盖，服装合体</w:t>
      </w:r>
      <w:r>
        <w:rPr>
          <w:rFonts w:ascii="仿宋_GB2312" w:hAnsi="楷体" w:hint="eastAsia"/>
          <w:szCs w:val="32"/>
        </w:rPr>
        <w:lastRenderedPageBreak/>
        <w:t>率力争100%合体。</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2.年度目标。</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（1）产出目标。</w:t>
      </w:r>
    </w:p>
    <w:p w:rsidR="00F63D8D" w:rsidRPr="00DA414F" w:rsidRDefault="00386C49" w:rsidP="00D96B8D">
      <w:pPr>
        <w:topLinePunct/>
        <w:spacing w:line="540" w:lineRule="exact"/>
        <w:ind w:firstLineChars="250" w:firstLine="800"/>
        <w:rPr>
          <w:rFonts w:ascii="仿宋_GB2312" w:hAnsi="楷体"/>
          <w:szCs w:val="32"/>
        </w:rPr>
      </w:pPr>
      <w:r>
        <w:rPr>
          <w:rFonts w:ascii="仿宋_GB2312" w:hAnsi="楷体" w:hint="eastAsia"/>
          <w:szCs w:val="32"/>
        </w:rPr>
        <w:t>数量</w:t>
      </w:r>
      <w:r w:rsidR="00F63D8D">
        <w:rPr>
          <w:rFonts w:ascii="仿宋_GB2312" w:hAnsi="楷体" w:hint="eastAsia"/>
          <w:szCs w:val="32"/>
        </w:rPr>
        <w:t>指标：</w:t>
      </w:r>
      <w:r w:rsidR="00D525B8">
        <w:rPr>
          <w:rFonts w:ascii="仿宋_GB2312" w:hAnsi="楷体" w:hint="eastAsia"/>
          <w:szCs w:val="32"/>
        </w:rPr>
        <w:t>着装干警人数211人，质量技术标准100%</w:t>
      </w:r>
      <w:r w:rsidR="00FC26C6">
        <w:rPr>
          <w:rFonts w:ascii="仿宋_GB2312" w:hAnsi="楷体" w:hint="eastAsia"/>
          <w:szCs w:val="32"/>
        </w:rPr>
        <w:t>。</w:t>
      </w:r>
    </w:p>
    <w:p w:rsidR="00D96B8D"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（2）效果目标。</w:t>
      </w:r>
    </w:p>
    <w:p w:rsidR="00F63D8D" w:rsidRPr="00DA414F" w:rsidRDefault="00F63D8D" w:rsidP="00D96B8D">
      <w:pPr>
        <w:topLinePunct/>
        <w:spacing w:line="540" w:lineRule="exact"/>
        <w:ind w:firstLineChars="250" w:firstLine="800"/>
        <w:rPr>
          <w:rFonts w:ascii="仿宋_GB2312" w:hAnsi="楷体"/>
          <w:szCs w:val="32"/>
        </w:rPr>
      </w:pPr>
      <w:r>
        <w:rPr>
          <w:rFonts w:ascii="仿宋_GB2312" w:hAnsi="楷体" w:hint="eastAsia"/>
          <w:szCs w:val="32"/>
        </w:rPr>
        <w:t>社会效益指标：</w:t>
      </w:r>
      <w:r w:rsidR="00D525B8">
        <w:rPr>
          <w:rFonts w:ascii="仿宋_GB2312" w:hAnsi="楷体" w:hint="eastAsia"/>
          <w:szCs w:val="32"/>
        </w:rPr>
        <w:t>配后服务覆盖率100%</w:t>
      </w:r>
      <w:r>
        <w:rPr>
          <w:rFonts w:ascii="仿宋_GB2312" w:hAnsi="楷体" w:hint="eastAsia"/>
          <w:szCs w:val="32"/>
        </w:rPr>
        <w:t>。</w:t>
      </w:r>
      <w:r w:rsidR="00D525B8">
        <w:rPr>
          <w:rFonts w:ascii="仿宋_GB2312" w:hAnsi="楷体" w:hint="eastAsia"/>
          <w:szCs w:val="32"/>
        </w:rPr>
        <w:t>民警服装合体满意度大于98%。</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二、绩效评价工作情况</w:t>
      </w:r>
    </w:p>
    <w:p w:rsidR="00D96B8D" w:rsidRPr="000C7314" w:rsidRDefault="00D263E1" w:rsidP="000C7314">
      <w:pPr>
        <w:topLinePunct/>
        <w:spacing w:line="540" w:lineRule="exact"/>
        <w:ind w:firstLineChars="250" w:firstLine="800"/>
        <w:rPr>
          <w:rFonts w:ascii="仿宋_GB2312" w:hAnsi="仿宋_GB2312" w:cs="仿宋_GB2312"/>
          <w:sz w:val="24"/>
          <w:szCs w:val="24"/>
        </w:rPr>
      </w:pPr>
      <w:r w:rsidRPr="00DA414F">
        <w:rPr>
          <w:rFonts w:ascii="仿宋_GB2312" w:hAnsi="楷体" w:hint="eastAsia"/>
          <w:szCs w:val="32"/>
        </w:rPr>
        <w:t>（一）阐述的主要内容：</w:t>
      </w:r>
      <w:r w:rsidR="000C7314">
        <w:rPr>
          <w:rFonts w:ascii="仿宋_GB2312" w:hAnsi="仿宋_GB2312" w:cs="仿宋_GB2312" w:hint="eastAsia"/>
          <w:szCs w:val="32"/>
        </w:rPr>
        <w:t>该项目按</w:t>
      </w:r>
      <w:r w:rsidR="00D525B8">
        <w:rPr>
          <w:rFonts w:ascii="仿宋_GB2312" w:hAnsi="仿宋_GB2312" w:cs="仿宋_GB2312" w:hint="eastAsia"/>
          <w:szCs w:val="32"/>
        </w:rPr>
        <w:t>《昆明市财政局关于下达</w:t>
      </w:r>
      <w:r w:rsidR="00D525B8">
        <w:rPr>
          <w:rFonts w:ascii="方正小标宋简体" w:eastAsia="方正小标宋简体" w:hAnsi="黑体" w:hint="eastAsia"/>
          <w:spacing w:val="-20"/>
          <w:szCs w:val="32"/>
        </w:rPr>
        <w:t>2020</w:t>
      </w:r>
      <w:r w:rsidR="00D525B8" w:rsidRPr="00386C49">
        <w:rPr>
          <w:rFonts w:ascii="方正小标宋简体" w:eastAsia="方正小标宋简体" w:hAnsi="黑体" w:hint="eastAsia"/>
          <w:spacing w:val="-20"/>
          <w:szCs w:val="32"/>
        </w:rPr>
        <w:t>年省</w:t>
      </w:r>
      <w:r w:rsidR="00D525B8">
        <w:rPr>
          <w:rFonts w:ascii="方正小标宋简体" w:eastAsia="方正小标宋简体" w:hAnsi="黑体" w:hint="eastAsia"/>
          <w:spacing w:val="-20"/>
          <w:szCs w:val="32"/>
        </w:rPr>
        <w:t>下公安机关民警服装经费</w:t>
      </w:r>
      <w:r w:rsidR="00D525B8">
        <w:rPr>
          <w:rFonts w:ascii="仿宋_GB2312" w:hAnsi="仿宋_GB2312" w:cs="仿宋_GB2312" w:hint="eastAsia"/>
          <w:szCs w:val="32"/>
        </w:rPr>
        <w:t>通知》（昆财行〔2020〕80号）</w:t>
      </w:r>
      <w:r w:rsidR="000C7314">
        <w:rPr>
          <w:rFonts w:ascii="仿宋_GB2312" w:hAnsi="仿宋_GB2312" w:cs="仿宋_GB2312" w:hint="eastAsia"/>
          <w:szCs w:val="32"/>
        </w:rPr>
        <w:t>文件</w:t>
      </w:r>
      <w:r w:rsidR="00D525B8">
        <w:rPr>
          <w:rFonts w:ascii="仿宋_GB2312" w:hAnsi="仿宋_GB2312" w:cs="仿宋_GB2312" w:hint="eastAsia"/>
          <w:szCs w:val="32"/>
        </w:rPr>
        <w:t>规范进行项目申报、管理，项目目标明确，效果明显，实现了项目目标</w:t>
      </w:r>
      <w:r w:rsidR="000C7314">
        <w:rPr>
          <w:rFonts w:ascii="仿宋_GB2312" w:hAnsi="仿宋_GB2312" w:cs="仿宋_GB2312" w:hint="eastAsia"/>
          <w:szCs w:val="32"/>
        </w:rPr>
        <w:t>。</w:t>
      </w:r>
    </w:p>
    <w:p w:rsidR="00D96B8D" w:rsidRPr="00DA414F" w:rsidRDefault="00D96B8D" w:rsidP="00D96B8D">
      <w:pPr>
        <w:topLinePunct/>
        <w:spacing w:line="540" w:lineRule="exact"/>
        <w:ind w:firstLineChars="250" w:firstLine="800"/>
        <w:rPr>
          <w:rFonts w:ascii="仿宋_GB2312" w:hAnsi="楷体"/>
          <w:szCs w:val="32"/>
        </w:rPr>
      </w:pPr>
      <w:r w:rsidRPr="00DA414F">
        <w:rPr>
          <w:rFonts w:ascii="仿宋_GB2312" w:hAnsi="楷体" w:hint="eastAsia"/>
          <w:szCs w:val="32"/>
        </w:rPr>
        <w:t>（</w:t>
      </w:r>
      <w:r w:rsidR="00D263E1" w:rsidRPr="00DA414F">
        <w:rPr>
          <w:rFonts w:ascii="仿宋_GB2312" w:hAnsi="楷体" w:hint="eastAsia"/>
          <w:szCs w:val="32"/>
        </w:rPr>
        <w:t>二</w:t>
      </w:r>
      <w:r w:rsidRPr="00DA414F">
        <w:rPr>
          <w:rFonts w:ascii="仿宋_GB2312" w:hAnsi="楷体" w:hint="eastAsia"/>
          <w:szCs w:val="32"/>
        </w:rPr>
        <w:t>）绩效评价原则、评价方法</w:t>
      </w:r>
    </w:p>
    <w:p w:rsidR="000C7314" w:rsidRDefault="000C7314" w:rsidP="000C7314">
      <w:p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1.绩效评价原则。采取科学规范、公开公正、绩效相关等原则实施评价。</w:t>
      </w:r>
    </w:p>
    <w:p w:rsidR="000C7314" w:rsidRDefault="000C7314" w:rsidP="000C7314">
      <w:pPr>
        <w:numPr>
          <w:ilvl w:val="0"/>
          <w:numId w:val="1"/>
        </w:numPr>
        <w:topLinePunct/>
        <w:spacing w:line="540" w:lineRule="exact"/>
        <w:ind w:firstLineChars="250" w:firstLine="800"/>
        <w:rPr>
          <w:rFonts w:ascii="仿宋_GB2312" w:hAnsi="仿宋_GB2312" w:cs="仿宋_GB2312"/>
          <w:szCs w:val="32"/>
        </w:rPr>
      </w:pPr>
      <w:r>
        <w:rPr>
          <w:rFonts w:ascii="仿宋_GB2312" w:hAnsi="仿宋_GB2312" w:cs="仿宋_GB2312" w:hint="eastAsia"/>
          <w:szCs w:val="32"/>
        </w:rPr>
        <w:t>绩效评价方法。由驻局纪检组及财务等组成评价小组 ，对照绩效目标进行评价。</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三、评价结论</w:t>
      </w:r>
    </w:p>
    <w:p w:rsidR="00D96B8D" w:rsidRPr="00DA414F" w:rsidRDefault="00E560DB" w:rsidP="00D96B8D">
      <w:pPr>
        <w:topLinePunct/>
        <w:spacing w:line="540" w:lineRule="exact"/>
        <w:ind w:firstLineChars="250" w:firstLine="800"/>
        <w:rPr>
          <w:rFonts w:ascii="仿宋_GB2312" w:hAnsi="仿宋"/>
          <w:szCs w:val="32"/>
        </w:rPr>
      </w:pPr>
      <w:r w:rsidRPr="00DA414F">
        <w:rPr>
          <w:rFonts w:ascii="仿宋_GB2312" w:hAnsi="仿宋" w:hint="eastAsia"/>
          <w:szCs w:val="32"/>
        </w:rPr>
        <w:t>（一）</w:t>
      </w:r>
      <w:r w:rsidR="00D96B8D" w:rsidRPr="00DA414F">
        <w:rPr>
          <w:rFonts w:ascii="仿宋_GB2312" w:hAnsi="仿宋" w:hint="eastAsia"/>
          <w:szCs w:val="32"/>
        </w:rPr>
        <w:t>评价结果。</w:t>
      </w:r>
      <w:r w:rsidR="000C7314">
        <w:rPr>
          <w:rFonts w:ascii="仿宋_GB2312" w:hAnsi="仿宋_GB2312" w:cs="仿宋_GB2312" w:hint="eastAsia"/>
          <w:szCs w:val="32"/>
        </w:rPr>
        <w:t>全面完成项目预期各项目标指标。</w:t>
      </w:r>
    </w:p>
    <w:p w:rsidR="00FC26C6" w:rsidRDefault="00E560DB" w:rsidP="00FC26C6">
      <w:pPr>
        <w:topLinePunct/>
        <w:spacing w:line="540" w:lineRule="exact"/>
        <w:ind w:firstLineChars="250" w:firstLine="800"/>
        <w:rPr>
          <w:rFonts w:ascii="仿宋_GB2312" w:hAnsi="楷体"/>
          <w:szCs w:val="32"/>
        </w:rPr>
      </w:pPr>
      <w:r w:rsidRPr="00DA414F">
        <w:rPr>
          <w:rFonts w:ascii="仿宋_GB2312" w:hAnsi="仿宋" w:hint="eastAsia"/>
          <w:szCs w:val="32"/>
        </w:rPr>
        <w:t>（二）</w:t>
      </w:r>
      <w:r w:rsidR="00D96B8D" w:rsidRPr="00DA414F">
        <w:rPr>
          <w:rFonts w:ascii="仿宋_GB2312" w:hAnsi="仿宋" w:hint="eastAsia"/>
          <w:szCs w:val="32"/>
        </w:rPr>
        <w:t>主要绩效。</w:t>
      </w:r>
      <w:r w:rsidR="00D525B8" w:rsidRPr="00D525B8">
        <w:rPr>
          <w:rFonts w:ascii="方正小标宋简体" w:eastAsia="方正小标宋简体" w:hAnsi="黑体" w:hint="eastAsia"/>
          <w:spacing w:val="-20"/>
          <w:szCs w:val="32"/>
        </w:rPr>
        <w:t>2020年省下公安机关民警服装经费</w:t>
      </w:r>
      <w:r w:rsidR="00D525B8">
        <w:rPr>
          <w:rFonts w:ascii="仿宋_GB2312" w:hAnsi="楷体" w:hint="eastAsia"/>
          <w:szCs w:val="32"/>
        </w:rPr>
        <w:t>全部用于保障公安民警服装及标志</w:t>
      </w:r>
      <w:r w:rsidR="00FC26C6">
        <w:rPr>
          <w:rFonts w:ascii="仿宋_GB2312" w:hAnsi="楷体" w:hint="eastAsia"/>
          <w:szCs w:val="32"/>
        </w:rPr>
        <w:t>。</w:t>
      </w:r>
    </w:p>
    <w:p w:rsidR="00D96B8D" w:rsidRPr="00FC26C6" w:rsidRDefault="00D96B8D" w:rsidP="00FC26C6">
      <w:pPr>
        <w:topLinePunct/>
        <w:spacing w:line="540" w:lineRule="exact"/>
        <w:ind w:firstLineChars="250" w:firstLine="800"/>
        <w:rPr>
          <w:rFonts w:ascii="仿宋_GB2312" w:hAnsi="楷体"/>
          <w:szCs w:val="32"/>
        </w:rPr>
      </w:pPr>
      <w:r w:rsidRPr="00DA414F">
        <w:rPr>
          <w:rFonts w:ascii="黑体" w:eastAsia="黑体" w:hAnsi="黑体" w:hint="eastAsia"/>
          <w:szCs w:val="32"/>
        </w:rPr>
        <w:t>四、成本效益分析。</w:t>
      </w:r>
      <w:r w:rsidR="00D525B8" w:rsidRPr="00D525B8">
        <w:rPr>
          <w:rFonts w:ascii="方正小标宋简体" w:eastAsia="方正小标宋简体" w:hAnsi="黑体" w:hint="eastAsia"/>
          <w:spacing w:val="-20"/>
          <w:szCs w:val="32"/>
        </w:rPr>
        <w:t>2020年省下公安机关民警服装经费</w:t>
      </w:r>
      <w:r w:rsidR="00D525B8">
        <w:rPr>
          <w:rFonts w:ascii="仿宋_GB2312" w:hAnsi="楷体" w:hint="eastAsia"/>
          <w:szCs w:val="32"/>
        </w:rPr>
        <w:t>全部用于保障公安民警服装及标志</w:t>
      </w:r>
      <w:r w:rsidR="000C7314">
        <w:rPr>
          <w:rFonts w:ascii="仿宋_GB2312" w:hAnsi="仿宋_GB2312" w:cs="仿宋_GB2312" w:hint="eastAsia"/>
          <w:szCs w:val="32"/>
        </w:rPr>
        <w:t>，资金足额，并要求实行专款专用，并用于所申报的项目上，充分发挥专项资金的绩效。</w:t>
      </w:r>
    </w:p>
    <w:p w:rsidR="00D96B8D" w:rsidRPr="00DA414F" w:rsidRDefault="00D96B8D" w:rsidP="00D96B8D">
      <w:pPr>
        <w:topLinePunct/>
        <w:spacing w:line="540" w:lineRule="exact"/>
        <w:ind w:firstLineChars="250" w:firstLine="800"/>
        <w:rPr>
          <w:rFonts w:ascii="黑体" w:eastAsia="黑体" w:hAnsi="黑体"/>
          <w:szCs w:val="32"/>
        </w:rPr>
      </w:pPr>
      <w:r w:rsidRPr="00DA414F">
        <w:rPr>
          <w:rFonts w:ascii="黑体" w:eastAsia="黑体" w:hAnsi="黑体" w:hint="eastAsia"/>
          <w:szCs w:val="32"/>
        </w:rPr>
        <w:t>五、主要经验及做法、存在的问题和建议</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lastRenderedPageBreak/>
        <w:t>（一）主要经验及做法：积极对接争取资金、专款专用，发挥资金的最大效益。</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（二）存在的问题：无。</w:t>
      </w:r>
    </w:p>
    <w:p w:rsidR="00970EC4" w:rsidRDefault="00970EC4" w:rsidP="00970EC4">
      <w:pPr>
        <w:topLinePunct/>
        <w:spacing w:line="540" w:lineRule="exact"/>
        <w:ind w:firstLineChars="250" w:firstLine="800"/>
        <w:rPr>
          <w:rFonts w:ascii="仿宋_GB2312" w:hAnsi="楷体"/>
          <w:szCs w:val="32"/>
        </w:rPr>
      </w:pPr>
      <w:r>
        <w:rPr>
          <w:rFonts w:ascii="仿宋_GB2312" w:hAnsi="楷体" w:hint="eastAsia"/>
          <w:szCs w:val="32"/>
        </w:rPr>
        <w:t>（三）建议和改进措施：无</w:t>
      </w:r>
    </w:p>
    <w:p w:rsidR="0068776A" w:rsidRDefault="0068776A"/>
    <w:p w:rsidR="00364740" w:rsidRDefault="00364740"/>
    <w:p w:rsidR="00364740" w:rsidRDefault="00364740"/>
    <w:p w:rsidR="00364740" w:rsidRDefault="00364740"/>
    <w:p w:rsidR="00364740" w:rsidRDefault="00364740"/>
    <w:p w:rsidR="00364740" w:rsidRDefault="00364740"/>
    <w:p w:rsidR="00364740" w:rsidRDefault="00364740"/>
    <w:p w:rsidR="00FC26C6" w:rsidRDefault="00FC26C6"/>
    <w:p w:rsidR="00FC26C6" w:rsidRDefault="00FC26C6"/>
    <w:p w:rsidR="00FC26C6" w:rsidRDefault="00FC26C6"/>
    <w:p w:rsidR="00364740" w:rsidRDefault="00364740"/>
    <w:p w:rsidR="00364740" w:rsidRDefault="00364740"/>
    <w:p w:rsidR="00364740" w:rsidRDefault="00364740">
      <w:pPr>
        <w:rPr>
          <w:sz w:val="15"/>
          <w:szCs w:val="15"/>
        </w:rPr>
      </w:pPr>
    </w:p>
    <w:p w:rsidR="00EF6C8D" w:rsidRDefault="00EF6C8D">
      <w:pPr>
        <w:rPr>
          <w:sz w:val="15"/>
          <w:szCs w:val="15"/>
        </w:rPr>
      </w:pPr>
    </w:p>
    <w:p w:rsidR="00EF6C8D" w:rsidRDefault="00EF6C8D">
      <w:pPr>
        <w:rPr>
          <w:sz w:val="15"/>
          <w:szCs w:val="15"/>
        </w:rPr>
      </w:pPr>
    </w:p>
    <w:p w:rsidR="00EF6C8D" w:rsidRDefault="00EF6C8D">
      <w:pPr>
        <w:rPr>
          <w:sz w:val="15"/>
          <w:szCs w:val="15"/>
        </w:rPr>
      </w:pPr>
    </w:p>
    <w:p w:rsidR="00EF6C8D" w:rsidRDefault="00EF6C8D">
      <w:pPr>
        <w:rPr>
          <w:sz w:val="15"/>
          <w:szCs w:val="15"/>
        </w:rPr>
      </w:pPr>
    </w:p>
    <w:p w:rsidR="00D525B8" w:rsidRDefault="00D525B8">
      <w:pPr>
        <w:rPr>
          <w:sz w:val="15"/>
          <w:szCs w:val="15"/>
        </w:rPr>
      </w:pPr>
    </w:p>
    <w:p w:rsidR="00D525B8" w:rsidRDefault="00D525B8">
      <w:pPr>
        <w:rPr>
          <w:sz w:val="15"/>
          <w:szCs w:val="15"/>
        </w:rPr>
      </w:pPr>
    </w:p>
    <w:p w:rsidR="00D525B8" w:rsidRDefault="00D525B8">
      <w:pPr>
        <w:rPr>
          <w:sz w:val="15"/>
          <w:szCs w:val="15"/>
        </w:rPr>
      </w:pPr>
    </w:p>
    <w:p w:rsidR="00EF6C8D" w:rsidRDefault="00EF6C8D">
      <w:pPr>
        <w:rPr>
          <w:sz w:val="15"/>
          <w:szCs w:val="15"/>
        </w:rPr>
      </w:pPr>
    </w:p>
    <w:p w:rsidR="00364740" w:rsidRPr="006C69CD" w:rsidRDefault="00364740">
      <w:pPr>
        <w:rPr>
          <w:sz w:val="21"/>
          <w:szCs w:val="21"/>
        </w:rPr>
      </w:pPr>
    </w:p>
    <w:tbl>
      <w:tblPr>
        <w:tblW w:w="9174" w:type="dxa"/>
        <w:jc w:val="center"/>
        <w:tblLayout w:type="fixed"/>
        <w:tblCellMar>
          <w:left w:w="28" w:type="dxa"/>
          <w:right w:w="28" w:type="dxa"/>
        </w:tblCellMar>
        <w:tblLook w:val="0000"/>
      </w:tblPr>
      <w:tblGrid>
        <w:gridCol w:w="476"/>
        <w:gridCol w:w="640"/>
        <w:gridCol w:w="1173"/>
        <w:gridCol w:w="570"/>
        <w:gridCol w:w="552"/>
        <w:gridCol w:w="2268"/>
        <w:gridCol w:w="2126"/>
        <w:gridCol w:w="1369"/>
      </w:tblGrid>
      <w:tr w:rsidR="00E07C05" w:rsidRPr="00DD3C17" w:rsidTr="00E07C05">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E07C05" w:rsidRDefault="00E07C05" w:rsidP="001628EC">
            <w:pPr>
              <w:spacing w:afterLines="50"/>
              <w:jc w:val="center"/>
              <w:rPr>
                <w:rFonts w:ascii="黑体" w:eastAsia="黑体"/>
                <w:bCs/>
                <w:sz w:val="36"/>
                <w:szCs w:val="36"/>
              </w:rPr>
            </w:pPr>
            <w:r w:rsidRPr="00DD3C17">
              <w:rPr>
                <w:rFonts w:ascii="黑体" w:eastAsia="黑体"/>
                <w:bCs/>
                <w:sz w:val="36"/>
                <w:szCs w:val="36"/>
              </w:rPr>
              <w:lastRenderedPageBreak/>
              <w:t>20</w:t>
            </w:r>
            <w:r w:rsidR="007D6B96">
              <w:rPr>
                <w:rFonts w:ascii="黑体" w:eastAsia="黑体" w:hint="eastAsia"/>
                <w:bCs/>
                <w:sz w:val="36"/>
                <w:szCs w:val="36"/>
              </w:rPr>
              <w:t>20</w:t>
            </w:r>
            <w:r w:rsidRPr="00DD3C17">
              <w:rPr>
                <w:rFonts w:ascii="黑体" w:eastAsia="黑体" w:hint="eastAsia"/>
                <w:bCs/>
                <w:sz w:val="36"/>
                <w:szCs w:val="36"/>
              </w:rPr>
              <w:t>年</w:t>
            </w:r>
            <w:r w:rsidR="009E55C2">
              <w:rPr>
                <w:rFonts w:ascii="黑体" w:eastAsia="黑体" w:hint="eastAsia"/>
                <w:bCs/>
                <w:sz w:val="36"/>
                <w:szCs w:val="36"/>
              </w:rPr>
              <w:t>项目</w:t>
            </w:r>
            <w:r w:rsidRPr="00DD3C17">
              <w:rPr>
                <w:rFonts w:ascii="黑体" w:eastAsia="黑体" w:hint="eastAsia"/>
                <w:bCs/>
                <w:sz w:val="36"/>
                <w:szCs w:val="36"/>
              </w:rPr>
              <w:t>支出绩效自评指标评分表</w:t>
            </w:r>
          </w:p>
          <w:p w:rsidR="00E07C05" w:rsidRPr="00DD3C17" w:rsidRDefault="00E07C05" w:rsidP="001628EC">
            <w:pPr>
              <w:spacing w:afterLines="50"/>
              <w:jc w:val="center"/>
              <w:rPr>
                <w:rFonts w:ascii="黑体" w:eastAsia="黑体"/>
                <w:b/>
                <w:bCs/>
                <w:sz w:val="18"/>
                <w:szCs w:val="18"/>
              </w:rPr>
            </w:pPr>
          </w:p>
        </w:tc>
      </w:tr>
      <w:tr w:rsidR="003D7DDC" w:rsidRPr="00DD3C17" w:rsidTr="003D7DDC">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一级</w:t>
            </w:r>
            <w:r w:rsidRPr="00EA6B37">
              <w:rPr>
                <w:bCs/>
                <w:sz w:val="21"/>
                <w:szCs w:val="21"/>
              </w:rPr>
              <w:br/>
            </w:r>
            <w:r w:rsidRPr="00EA6B37">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二级</w:t>
            </w:r>
          </w:p>
          <w:p w:rsidR="003D7DDC" w:rsidRPr="00EA6B37" w:rsidRDefault="003D7DDC" w:rsidP="00E07C05">
            <w:pPr>
              <w:jc w:val="center"/>
              <w:rPr>
                <w:bCs/>
                <w:sz w:val="21"/>
                <w:szCs w:val="21"/>
              </w:rPr>
            </w:pPr>
            <w:r w:rsidRPr="00EA6B37">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三级</w:t>
            </w:r>
          </w:p>
          <w:p w:rsidR="003D7DDC" w:rsidRPr="00EA6B37" w:rsidRDefault="003D7DDC" w:rsidP="00E07C05">
            <w:pPr>
              <w:jc w:val="center"/>
              <w:rPr>
                <w:bCs/>
                <w:sz w:val="21"/>
                <w:szCs w:val="21"/>
              </w:rPr>
            </w:pPr>
            <w:r w:rsidRPr="00EA6B37">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3D7DDC">
            <w:pPr>
              <w:jc w:val="center"/>
              <w:rPr>
                <w:bCs/>
                <w:sz w:val="21"/>
                <w:szCs w:val="21"/>
              </w:rPr>
            </w:pPr>
            <w:r>
              <w:rPr>
                <w:rFonts w:hint="eastAsia"/>
                <w:bCs/>
                <w:sz w:val="21"/>
                <w:szCs w:val="21"/>
              </w:rPr>
              <w:t>得</w:t>
            </w:r>
            <w:r w:rsidRPr="00EA6B37">
              <w:rPr>
                <w:rFonts w:hint="eastAsia"/>
                <w:bCs/>
                <w:sz w:val="21"/>
                <w:szCs w:val="21"/>
              </w:rPr>
              <w:t>分</w:t>
            </w:r>
          </w:p>
        </w:tc>
        <w:tc>
          <w:tcPr>
            <w:tcW w:w="2268" w:type="dxa"/>
            <w:tcBorders>
              <w:top w:val="single" w:sz="4" w:space="0" w:color="auto"/>
              <w:left w:val="single" w:sz="4" w:space="0" w:color="auto"/>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D7DDC" w:rsidRPr="00EA6B37" w:rsidRDefault="003D7DDC" w:rsidP="00E07C05">
            <w:pPr>
              <w:jc w:val="center"/>
              <w:rPr>
                <w:bCs/>
                <w:sz w:val="21"/>
                <w:szCs w:val="21"/>
              </w:rPr>
            </w:pPr>
            <w:r w:rsidRPr="00EA6B37">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D7DDC" w:rsidRPr="00EA6B37" w:rsidRDefault="003D7DDC" w:rsidP="00E07C05">
            <w:pPr>
              <w:jc w:val="center"/>
              <w:rPr>
                <w:bCs/>
                <w:sz w:val="21"/>
                <w:szCs w:val="21"/>
              </w:rPr>
            </w:pPr>
            <w:r w:rsidRPr="00EA6B37">
              <w:rPr>
                <w:rFonts w:hint="eastAsia"/>
                <w:bCs/>
                <w:sz w:val="21"/>
                <w:szCs w:val="21"/>
              </w:rPr>
              <w:t>数据来源</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D7DDC" w:rsidRPr="00DA414F" w:rsidRDefault="003D7DDC" w:rsidP="00825412">
            <w:pPr>
              <w:spacing w:line="240" w:lineRule="exact"/>
              <w:ind w:left="113" w:right="113"/>
              <w:jc w:val="center"/>
              <w:rPr>
                <w:rFonts w:ascii="仿宋_GB2312"/>
                <w:sz w:val="15"/>
                <w:szCs w:val="15"/>
              </w:rPr>
            </w:pPr>
            <w:r w:rsidRPr="00DA414F">
              <w:rPr>
                <w:rFonts w:ascii="仿宋_GB2312" w:hint="eastAsia"/>
                <w:sz w:val="15"/>
                <w:szCs w:val="15"/>
              </w:rPr>
              <w:t>一、项目决策（20</w:t>
            </w:r>
            <w:r w:rsidR="00825412" w:rsidRPr="00DA414F">
              <w:rPr>
                <w:rFonts w:ascii="仿宋_GB2312" w:hint="eastAsia"/>
                <w:sz w:val="15"/>
                <w:szCs w:val="15"/>
              </w:rPr>
              <w:t>分</w:t>
            </w:r>
            <w:r w:rsidRPr="00DA414F">
              <w:rPr>
                <w:rFonts w:ascii="仿宋_GB2312" w:hint="eastAsia"/>
                <w:sz w:val="15"/>
                <w:szCs w:val="15"/>
              </w:rPr>
              <w:t>）</w:t>
            </w: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1项目立项(1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1.与部门中长期规划目标适应性。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4</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4</w:t>
            </w:r>
          </w:p>
        </w:tc>
        <w:tc>
          <w:tcPr>
            <w:tcW w:w="2268" w:type="dxa"/>
            <w:vAlign w:val="center"/>
          </w:tcPr>
          <w:p w:rsidR="003D7DDC" w:rsidRPr="00DA414F" w:rsidRDefault="00DA414F" w:rsidP="003D7DDC">
            <w:pPr>
              <w:spacing w:line="240" w:lineRule="exact"/>
              <w:rPr>
                <w:rFonts w:ascii="仿宋_GB2312"/>
                <w:sz w:val="15"/>
                <w:szCs w:val="15"/>
              </w:rPr>
            </w:pPr>
            <w:r w:rsidRPr="00DA414F">
              <w:rPr>
                <w:rFonts w:ascii="仿宋_GB2312" w:hint="eastAsia"/>
                <w:sz w:val="15"/>
                <w:szCs w:val="15"/>
              </w:rPr>
              <w:t>考</w:t>
            </w:r>
            <w:r w:rsidR="003D7DDC" w:rsidRPr="00DA414F">
              <w:rPr>
                <w:rFonts w:ascii="仿宋_GB2312" w:hint="eastAsia"/>
                <w:sz w:val="15"/>
                <w:szCs w:val="15"/>
              </w:rPr>
              <w:t>察项目与部门中长期目标是否匹配。</w:t>
            </w:r>
          </w:p>
        </w:tc>
        <w:tc>
          <w:tcPr>
            <w:tcW w:w="2126" w:type="dxa"/>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①部门年度工作目标是否明确设定，得</w:t>
            </w:r>
            <w:r w:rsidR="00DA414F" w:rsidRPr="00DA414F">
              <w:rPr>
                <w:rFonts w:ascii="仿宋_GB2312" w:hint="eastAsia"/>
                <w:sz w:val="15"/>
                <w:szCs w:val="15"/>
              </w:rPr>
              <w:t>2</w:t>
            </w:r>
            <w:r w:rsidRPr="00DA414F">
              <w:rPr>
                <w:rFonts w:ascii="仿宋_GB2312" w:hint="eastAsia"/>
                <w:sz w:val="15"/>
                <w:szCs w:val="15"/>
              </w:rPr>
              <w:t>分；②年度工作目标与部门中长期规划目标一致，得</w:t>
            </w:r>
            <w:r w:rsidR="00DA414F" w:rsidRPr="00DA414F">
              <w:rPr>
                <w:rFonts w:ascii="仿宋_GB2312" w:hint="eastAsia"/>
                <w:sz w:val="15"/>
                <w:szCs w:val="15"/>
              </w:rPr>
              <w:t>2</w:t>
            </w:r>
            <w:r w:rsidRPr="00DA414F">
              <w:rPr>
                <w:rFonts w:ascii="仿宋_GB2312" w:hint="eastAsia"/>
                <w:sz w:val="15"/>
                <w:szCs w:val="15"/>
              </w:rPr>
              <w:t>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部门中长期规划目标。</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2.立项依据充分性。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考察项目是否符合政府相关发展规划和政府决策</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符合，得满分；不符合，不得分。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政府相关规划、决策、批复</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ign w:val="center"/>
          </w:tcPr>
          <w:p w:rsidR="003D7DDC" w:rsidRPr="00DA414F"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3.项目立项规范性。</w:t>
            </w:r>
          </w:p>
        </w:tc>
        <w:tc>
          <w:tcPr>
            <w:tcW w:w="570" w:type="dxa"/>
            <w:vAlign w:val="center"/>
          </w:tcPr>
          <w:p w:rsidR="003D7DDC" w:rsidRPr="00993DEC" w:rsidRDefault="00DA414F"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3</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考察项目是否与部门职责密切相关。</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部门职责文</w:t>
            </w:r>
            <w:r w:rsidR="00DA414F" w:rsidRPr="00DA414F">
              <w:rPr>
                <w:rFonts w:ascii="仿宋_GB2312" w:hint="eastAsia"/>
                <w:sz w:val="15"/>
                <w:szCs w:val="15"/>
              </w:rPr>
              <w:t>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D7DDC" w:rsidRPr="00DA414F" w:rsidRDefault="003D7DDC" w:rsidP="003D7DDC">
            <w:pPr>
              <w:spacing w:line="240" w:lineRule="exact"/>
              <w:jc w:val="left"/>
              <w:rPr>
                <w:rFonts w:ascii="仿宋_GB2312"/>
                <w:sz w:val="15"/>
                <w:szCs w:val="15"/>
              </w:rPr>
            </w:pPr>
          </w:p>
        </w:tc>
        <w:tc>
          <w:tcPr>
            <w:tcW w:w="640" w:type="dxa"/>
            <w:vMerge w:val="restart"/>
            <w:vAlign w:val="center"/>
          </w:tcPr>
          <w:p w:rsidR="003D7DDC" w:rsidRPr="00DA414F" w:rsidRDefault="003D7DDC" w:rsidP="00DA414F">
            <w:pPr>
              <w:spacing w:line="240" w:lineRule="exact"/>
              <w:rPr>
                <w:rFonts w:ascii="仿宋_GB2312"/>
                <w:sz w:val="15"/>
                <w:szCs w:val="15"/>
              </w:rPr>
            </w:pPr>
            <w:r w:rsidRPr="00DA414F">
              <w:rPr>
                <w:rFonts w:ascii="仿宋_GB2312" w:hint="eastAsia"/>
                <w:sz w:val="15"/>
                <w:szCs w:val="15"/>
              </w:rPr>
              <w:t>2项目目标(1</w:t>
            </w:r>
            <w:r w:rsidR="00DA414F" w:rsidRPr="00DA414F">
              <w:rPr>
                <w:rFonts w:ascii="仿宋_GB2312" w:hint="eastAsia"/>
                <w:sz w:val="15"/>
                <w:szCs w:val="15"/>
              </w:rPr>
              <w:t>0</w:t>
            </w:r>
            <w:r w:rsidRPr="00DA414F">
              <w:rPr>
                <w:rFonts w:ascii="仿宋_GB2312" w:hint="eastAsia"/>
                <w:sz w:val="15"/>
                <w:szCs w:val="15"/>
              </w:rPr>
              <w:t>)</w:t>
            </w: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1.绩效目标设定的合理性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w:t>
            </w:r>
          </w:p>
        </w:tc>
      </w:tr>
      <w:tr w:rsidR="003D7DDC" w:rsidTr="003D7DD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D7DDC" w:rsidRPr="003D7DDC" w:rsidRDefault="003D7DDC" w:rsidP="003D7DDC">
            <w:pPr>
              <w:spacing w:line="240" w:lineRule="exact"/>
              <w:jc w:val="left"/>
              <w:rPr>
                <w:rFonts w:ascii="仿宋_GB2312"/>
                <w:sz w:val="15"/>
                <w:szCs w:val="15"/>
              </w:rPr>
            </w:pPr>
          </w:p>
        </w:tc>
        <w:tc>
          <w:tcPr>
            <w:tcW w:w="640" w:type="dxa"/>
            <w:vMerge/>
            <w:vAlign w:val="center"/>
          </w:tcPr>
          <w:p w:rsidR="003D7DDC" w:rsidRPr="003D7DDC" w:rsidRDefault="003D7DDC" w:rsidP="003D7DDC">
            <w:pPr>
              <w:spacing w:line="240" w:lineRule="exact"/>
              <w:rPr>
                <w:rFonts w:ascii="仿宋_GB2312"/>
                <w:sz w:val="15"/>
                <w:szCs w:val="15"/>
              </w:rPr>
            </w:pPr>
          </w:p>
        </w:tc>
        <w:tc>
          <w:tcPr>
            <w:tcW w:w="1173"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2.绩效指标设定的明确性</w:t>
            </w:r>
          </w:p>
        </w:tc>
        <w:tc>
          <w:tcPr>
            <w:tcW w:w="570" w:type="dxa"/>
            <w:vAlign w:val="center"/>
          </w:tcPr>
          <w:p w:rsidR="003D7DDC" w:rsidRPr="00993DEC" w:rsidRDefault="009E55C2"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3D7DDC" w:rsidRPr="00993DEC" w:rsidRDefault="00970EC4" w:rsidP="003D7DDC">
            <w:pPr>
              <w:spacing w:line="240" w:lineRule="exact"/>
              <w:rPr>
                <w:rFonts w:ascii="仿宋_GB2312"/>
                <w:sz w:val="18"/>
                <w:szCs w:val="18"/>
              </w:rPr>
            </w:pPr>
            <w:r>
              <w:rPr>
                <w:rFonts w:ascii="仿宋_GB2312" w:hint="eastAsia"/>
                <w:sz w:val="18"/>
                <w:szCs w:val="18"/>
              </w:rPr>
              <w:t>5</w:t>
            </w:r>
          </w:p>
        </w:tc>
        <w:tc>
          <w:tcPr>
            <w:tcW w:w="2268"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考察是否将绩效目标细化分解为清晰、可衡量的绩效指标；是否与年度工作任务相对应。</w:t>
            </w:r>
          </w:p>
        </w:tc>
        <w:tc>
          <w:tcPr>
            <w:tcW w:w="2126"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是，得满分；否，不得分。</w:t>
            </w:r>
          </w:p>
        </w:tc>
        <w:tc>
          <w:tcPr>
            <w:tcW w:w="1369" w:type="dxa"/>
            <w:vAlign w:val="center"/>
          </w:tcPr>
          <w:p w:rsidR="003D7DDC" w:rsidRPr="00DA414F" w:rsidRDefault="003D7DDC" w:rsidP="003D7DDC">
            <w:pPr>
              <w:spacing w:line="240" w:lineRule="exact"/>
              <w:rPr>
                <w:rFonts w:ascii="仿宋_GB2312"/>
                <w:sz w:val="15"/>
                <w:szCs w:val="15"/>
              </w:rPr>
            </w:pPr>
            <w:r w:rsidRPr="00DA414F">
              <w:rPr>
                <w:rFonts w:ascii="仿宋_GB2312" w:hint="eastAsia"/>
                <w:sz w:val="15"/>
                <w:szCs w:val="15"/>
              </w:rPr>
              <w:t>绩效目标申报表、立项申请、批复文件、年度工作任务</w:t>
            </w:r>
          </w:p>
        </w:tc>
      </w:tr>
      <w:tr w:rsidR="00EA3D4A" w:rsidTr="009E55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EA3D4A" w:rsidRPr="00DA414F" w:rsidRDefault="00EA3D4A" w:rsidP="0012734F">
            <w:pPr>
              <w:spacing w:line="240" w:lineRule="exact"/>
              <w:ind w:left="113" w:right="113"/>
              <w:jc w:val="center"/>
              <w:rPr>
                <w:rFonts w:ascii="仿宋_GB2312"/>
                <w:sz w:val="18"/>
                <w:szCs w:val="18"/>
              </w:rPr>
            </w:pPr>
            <w:r w:rsidRPr="00DA414F">
              <w:rPr>
                <w:rFonts w:ascii="仿宋_GB2312" w:hint="eastAsia"/>
                <w:sz w:val="18"/>
                <w:szCs w:val="18"/>
              </w:rPr>
              <w:t>二、项目管理</w:t>
            </w:r>
            <w:r w:rsidR="00825412" w:rsidRPr="00DA414F">
              <w:rPr>
                <w:rFonts w:ascii="仿宋_GB2312" w:hint="eastAsia"/>
                <w:sz w:val="18"/>
                <w:szCs w:val="18"/>
              </w:rPr>
              <w:t>（20分）</w:t>
            </w:r>
          </w:p>
        </w:tc>
        <w:tc>
          <w:tcPr>
            <w:tcW w:w="640" w:type="dxa"/>
            <w:vMerge w:val="restart"/>
            <w:vAlign w:val="center"/>
          </w:tcPr>
          <w:p w:rsidR="00EA3D4A" w:rsidRPr="00DA414F" w:rsidRDefault="00EA3D4A" w:rsidP="0012734F">
            <w:pPr>
              <w:spacing w:line="240" w:lineRule="exact"/>
              <w:rPr>
                <w:rFonts w:ascii="仿宋_GB2312"/>
                <w:sz w:val="18"/>
                <w:szCs w:val="18"/>
              </w:rPr>
            </w:pPr>
            <w:r w:rsidRPr="00DA414F">
              <w:rPr>
                <w:rFonts w:ascii="仿宋_GB2312" w:hint="eastAsia"/>
                <w:sz w:val="15"/>
                <w:szCs w:val="15"/>
              </w:rPr>
              <w:t>1投入管理（4）</w:t>
            </w:r>
          </w:p>
        </w:tc>
        <w:tc>
          <w:tcPr>
            <w:tcW w:w="1173"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1.预算编制合理性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9E55C2">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考察预算编制是否充分、合理，预计项目支出是否完整反应。</w:t>
            </w:r>
          </w:p>
        </w:tc>
        <w:tc>
          <w:tcPr>
            <w:tcW w:w="2126"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合理得满分；存在一项不合理，扣0.5分，扣完为止。</w:t>
            </w:r>
          </w:p>
        </w:tc>
        <w:tc>
          <w:tcPr>
            <w:tcW w:w="1369" w:type="dxa"/>
            <w:vAlign w:val="center"/>
          </w:tcPr>
          <w:p w:rsidR="00EA3D4A" w:rsidRPr="005C4EBC" w:rsidRDefault="00EA3D4A" w:rsidP="009E55C2">
            <w:pPr>
              <w:spacing w:line="240" w:lineRule="exact"/>
              <w:rPr>
                <w:rFonts w:ascii="仿宋_GB2312"/>
                <w:sz w:val="15"/>
                <w:szCs w:val="15"/>
              </w:rPr>
            </w:pPr>
            <w:r w:rsidRPr="005C4EBC">
              <w:rPr>
                <w:rFonts w:ascii="仿宋_GB2312" w:hint="eastAsia"/>
                <w:sz w:val="15"/>
                <w:szCs w:val="15"/>
              </w:rPr>
              <w:t>预算批复。</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rFonts w:ascii="仿宋_GB2312"/>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2.预算执行率</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2</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考察项目预算执行的进度。预算执行率=实际支出金额/项目预算金额×100%</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预算执行率95%以上，得满分；低于95%，每下降1%扣权重的1%；预算执行率60%以下，不计分。</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sz w:val="15"/>
                <w:szCs w:val="15"/>
              </w:rPr>
            </w:pPr>
            <w:r w:rsidRPr="00DA414F">
              <w:rPr>
                <w:rFonts w:ascii="仿宋_GB2312" w:hint="eastAsia"/>
                <w:sz w:val="15"/>
                <w:szCs w:val="15"/>
              </w:rPr>
              <w:t>2.财务管理（6）</w:t>
            </w: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1.资金使用情况</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考察项目资金使用是否符合预算批复的用途，是否存在截留、挤占、挪用、虚列支出等情况。</w:t>
            </w:r>
          </w:p>
        </w:tc>
        <w:tc>
          <w:tcPr>
            <w:tcW w:w="2126"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合规，得满分；存在一项不合规，扣1分，扣完为止。</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绩效目标申报表、支付指令，合同、财务凭证</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ign w:val="center"/>
          </w:tcPr>
          <w:p w:rsidR="00EA3D4A" w:rsidRPr="00DA414F" w:rsidRDefault="00EA3D4A" w:rsidP="0012734F">
            <w:pPr>
              <w:spacing w:line="240" w:lineRule="exact"/>
              <w:rPr>
                <w:rFonts w:ascii="仿宋_GB2312"/>
                <w:sz w:val="15"/>
                <w:szCs w:val="15"/>
              </w:rPr>
            </w:pPr>
          </w:p>
        </w:tc>
        <w:tc>
          <w:tcPr>
            <w:tcW w:w="1173"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2.财务管理制度健全性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3</w:t>
            </w:r>
          </w:p>
        </w:tc>
        <w:tc>
          <w:tcPr>
            <w:tcW w:w="2268"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考察项目的财务制度是否健全、完善、有效。</w:t>
            </w:r>
          </w:p>
        </w:tc>
        <w:tc>
          <w:tcPr>
            <w:tcW w:w="2126" w:type="dxa"/>
            <w:vAlign w:val="center"/>
          </w:tcPr>
          <w:p w:rsidR="00EA3D4A" w:rsidRPr="005C4EBC" w:rsidRDefault="00EA3D4A" w:rsidP="00EA3D4A">
            <w:pPr>
              <w:spacing w:line="240" w:lineRule="exact"/>
              <w:rPr>
                <w:rFonts w:ascii="仿宋_GB2312"/>
                <w:sz w:val="15"/>
                <w:szCs w:val="15"/>
              </w:rPr>
            </w:pPr>
            <w:r w:rsidRPr="005C4EBC">
              <w:rPr>
                <w:rFonts w:ascii="仿宋_GB2312" w:hint="eastAsia"/>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rsidR="00EA3D4A" w:rsidRPr="005C4EBC" w:rsidRDefault="00EA3D4A" w:rsidP="0012734F">
            <w:pPr>
              <w:spacing w:line="240" w:lineRule="exact"/>
              <w:rPr>
                <w:rFonts w:ascii="仿宋_GB2312"/>
                <w:sz w:val="15"/>
                <w:szCs w:val="15"/>
              </w:rPr>
            </w:pPr>
            <w:r w:rsidRPr="005C4EBC">
              <w:rPr>
                <w:rFonts w:ascii="仿宋_GB2312" w:hint="eastAsia"/>
                <w:sz w:val="15"/>
                <w:szCs w:val="15"/>
              </w:rPr>
              <w:t>财务管理制度</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EA3D4A" w:rsidRPr="00DA414F" w:rsidRDefault="00EA3D4A" w:rsidP="0012734F">
            <w:pPr>
              <w:spacing w:line="240" w:lineRule="exact"/>
              <w:jc w:val="left"/>
              <w:rPr>
                <w:sz w:val="18"/>
                <w:szCs w:val="18"/>
              </w:rPr>
            </w:pPr>
          </w:p>
        </w:tc>
        <w:tc>
          <w:tcPr>
            <w:tcW w:w="640" w:type="dxa"/>
            <w:vMerge w:val="restart"/>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3.项目实施（10）</w:t>
            </w: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1.项目管理制度健全性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制订制度或采取措施，得满分；制度不完善或措施不明确，得权重的60%；没有相关制度或措施，不得分。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项目实施单位管理制度、访谈、现场调查</w:t>
            </w:r>
          </w:p>
        </w:tc>
      </w:tr>
      <w:tr w:rsidR="00EA3D4A" w:rsidTr="00E06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EA3D4A" w:rsidRPr="003C2470" w:rsidRDefault="00EA3D4A" w:rsidP="0012734F">
            <w:pPr>
              <w:spacing w:line="240" w:lineRule="exact"/>
              <w:jc w:val="left"/>
              <w:rPr>
                <w:sz w:val="18"/>
                <w:szCs w:val="18"/>
              </w:rPr>
            </w:pPr>
          </w:p>
        </w:tc>
        <w:tc>
          <w:tcPr>
            <w:tcW w:w="640" w:type="dxa"/>
            <w:vMerge/>
          </w:tcPr>
          <w:p w:rsidR="00EA3D4A" w:rsidRPr="00DA414F" w:rsidRDefault="00EA3D4A" w:rsidP="0012734F">
            <w:pPr>
              <w:spacing w:line="240" w:lineRule="exact"/>
              <w:jc w:val="left"/>
              <w:rPr>
                <w:rFonts w:ascii="仿宋_GB2312"/>
                <w:sz w:val="15"/>
                <w:szCs w:val="15"/>
              </w:rPr>
            </w:pPr>
          </w:p>
        </w:tc>
        <w:tc>
          <w:tcPr>
            <w:tcW w:w="1173"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2.项目管理制度执行有效性</w:t>
            </w:r>
          </w:p>
        </w:tc>
        <w:tc>
          <w:tcPr>
            <w:tcW w:w="570" w:type="dxa"/>
            <w:vAlign w:val="center"/>
          </w:tcPr>
          <w:p w:rsidR="00EA3D4A" w:rsidRPr="00993DEC" w:rsidRDefault="005C4EBC"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EA3D4A" w:rsidRPr="00993DEC" w:rsidRDefault="00970EC4" w:rsidP="0012734F">
            <w:pPr>
              <w:spacing w:line="240" w:lineRule="exact"/>
              <w:rPr>
                <w:rFonts w:ascii="仿宋_GB2312"/>
                <w:sz w:val="18"/>
                <w:szCs w:val="18"/>
              </w:rPr>
            </w:pPr>
            <w:r>
              <w:rPr>
                <w:rFonts w:ascii="仿宋_GB2312" w:hint="eastAsia"/>
                <w:sz w:val="18"/>
                <w:szCs w:val="18"/>
              </w:rPr>
              <w:t>5</w:t>
            </w:r>
          </w:p>
        </w:tc>
        <w:tc>
          <w:tcPr>
            <w:tcW w:w="2268"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考察项目实施单位制订的管理制度是否有效执行。</w:t>
            </w:r>
          </w:p>
        </w:tc>
        <w:tc>
          <w:tcPr>
            <w:tcW w:w="2126"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有效执行，得满分；部分执行，得权重的60%；未执行，不得分。</w:t>
            </w:r>
          </w:p>
        </w:tc>
        <w:tc>
          <w:tcPr>
            <w:tcW w:w="1369" w:type="dxa"/>
            <w:vAlign w:val="center"/>
          </w:tcPr>
          <w:p w:rsidR="00EA3D4A" w:rsidRPr="00DA414F" w:rsidRDefault="00EA3D4A" w:rsidP="0012734F">
            <w:pPr>
              <w:spacing w:line="240" w:lineRule="exact"/>
              <w:rPr>
                <w:rFonts w:ascii="仿宋_GB2312"/>
                <w:sz w:val="15"/>
                <w:szCs w:val="15"/>
              </w:rPr>
            </w:pPr>
            <w:r w:rsidRPr="00DA414F">
              <w:rPr>
                <w:rFonts w:ascii="仿宋_GB2312" w:hint="eastAsia"/>
                <w:sz w:val="15"/>
                <w:szCs w:val="15"/>
              </w:rPr>
              <w:t>项目实施单位管理制度、现场调查。</w:t>
            </w:r>
          </w:p>
        </w:tc>
      </w:tr>
      <w:tr w:rsidR="000A2E4C"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0A2E4C" w:rsidRPr="005C4EBC" w:rsidRDefault="000A2E4C" w:rsidP="0012734F">
            <w:pPr>
              <w:spacing w:line="240" w:lineRule="exact"/>
              <w:ind w:left="113" w:right="113"/>
              <w:jc w:val="center"/>
              <w:rPr>
                <w:rFonts w:ascii="仿宋_GB2312"/>
                <w:sz w:val="18"/>
                <w:szCs w:val="18"/>
              </w:rPr>
            </w:pPr>
            <w:r w:rsidRPr="005C4EBC">
              <w:rPr>
                <w:rFonts w:ascii="仿宋_GB2312" w:hint="eastAsia"/>
                <w:sz w:val="18"/>
                <w:szCs w:val="18"/>
              </w:rPr>
              <w:t>三、项目绩效</w:t>
            </w:r>
            <w:r w:rsidR="00825412" w:rsidRPr="005C4EBC">
              <w:rPr>
                <w:rFonts w:ascii="仿宋_GB2312" w:hint="eastAsia"/>
                <w:sz w:val="18"/>
                <w:szCs w:val="18"/>
              </w:rPr>
              <w:t>（60分）</w:t>
            </w:r>
          </w:p>
        </w:tc>
        <w:tc>
          <w:tcPr>
            <w:tcW w:w="640" w:type="dxa"/>
            <w:vMerge w:val="restart"/>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1.项目产出</w:t>
            </w:r>
            <w:r w:rsidR="00825412" w:rsidRPr="005C4EBC">
              <w:rPr>
                <w:rFonts w:ascii="仿宋_GB2312" w:hint="eastAsia"/>
                <w:sz w:val="15"/>
                <w:szCs w:val="15"/>
              </w:rPr>
              <w:t>（30分</w:t>
            </w:r>
          </w:p>
        </w:tc>
        <w:tc>
          <w:tcPr>
            <w:tcW w:w="1173" w:type="dxa"/>
            <w:vAlign w:val="center"/>
          </w:tcPr>
          <w:p w:rsidR="000A2E4C" w:rsidRPr="005C4EBC" w:rsidRDefault="000A2E4C" w:rsidP="0012734F">
            <w:pPr>
              <w:spacing w:line="240" w:lineRule="exact"/>
              <w:rPr>
                <w:rFonts w:ascii="仿宋_GB2312"/>
                <w:sz w:val="15"/>
                <w:szCs w:val="15"/>
              </w:rPr>
            </w:pPr>
            <w:r w:rsidRPr="005C4EBC">
              <w:rPr>
                <w:rFonts w:ascii="仿宋_GB2312" w:hint="eastAsia"/>
                <w:sz w:val="15"/>
                <w:szCs w:val="15"/>
              </w:rPr>
              <w:t>1.数量指标</w:t>
            </w:r>
          </w:p>
        </w:tc>
        <w:tc>
          <w:tcPr>
            <w:tcW w:w="570" w:type="dxa"/>
            <w:vAlign w:val="center"/>
          </w:tcPr>
          <w:p w:rsidR="000A2E4C" w:rsidRPr="00993DEC" w:rsidRDefault="00825412"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0A2E4C"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0A2E4C" w:rsidRPr="005C4EBC" w:rsidRDefault="00825412" w:rsidP="00825412">
            <w:pPr>
              <w:spacing w:line="240" w:lineRule="exact"/>
              <w:rPr>
                <w:rFonts w:ascii="仿宋_GB2312"/>
                <w:sz w:val="15"/>
                <w:szCs w:val="15"/>
              </w:rPr>
            </w:pPr>
            <w:r w:rsidRPr="005C4EBC">
              <w:rPr>
                <w:rFonts w:ascii="仿宋_GB2312" w:hint="eastAsia"/>
                <w:sz w:val="15"/>
                <w:szCs w:val="15"/>
              </w:rPr>
              <w:t>根据该项目实际，考察产出数量的实际完成情况。</w:t>
            </w:r>
          </w:p>
        </w:tc>
        <w:tc>
          <w:tcPr>
            <w:tcW w:w="2126" w:type="dxa"/>
            <w:vAlign w:val="center"/>
          </w:tcPr>
          <w:p w:rsidR="000A2E4C" w:rsidRPr="005C4EBC" w:rsidRDefault="00825412" w:rsidP="00A9345F">
            <w:pPr>
              <w:spacing w:line="240" w:lineRule="exact"/>
              <w:rPr>
                <w:rFonts w:ascii="仿宋_GB2312"/>
                <w:sz w:val="15"/>
                <w:szCs w:val="15"/>
              </w:rPr>
            </w:pPr>
            <w:r w:rsidRPr="005C4EBC">
              <w:rPr>
                <w:rFonts w:ascii="仿宋_GB2312" w:hint="eastAsia"/>
                <w:sz w:val="15"/>
                <w:szCs w:val="15"/>
              </w:rPr>
              <w:t>对照绩效目标，按实际产出数量和计划产出数计算得分。</w:t>
            </w:r>
          </w:p>
        </w:tc>
        <w:tc>
          <w:tcPr>
            <w:tcW w:w="1369" w:type="dxa"/>
            <w:vAlign w:val="center"/>
          </w:tcPr>
          <w:p w:rsidR="000A2E4C" w:rsidRPr="005C4EBC" w:rsidRDefault="00825412"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2.质量指标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8</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8</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根据该项目实际，考察项目质量应达到的行业标准。</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对照绩效目标、行业标准计算得分。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3.时效指标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根据该项目实际，考察项目的实际完成时间。</w:t>
            </w:r>
          </w:p>
        </w:tc>
        <w:tc>
          <w:tcPr>
            <w:tcW w:w="2126" w:type="dxa"/>
            <w:vAlign w:val="center"/>
          </w:tcPr>
          <w:p w:rsidR="00A9345F" w:rsidRPr="005C4EBC" w:rsidRDefault="00A9345F" w:rsidP="00A9345F">
            <w:pPr>
              <w:spacing w:line="240" w:lineRule="exact"/>
              <w:rPr>
                <w:rFonts w:ascii="仿宋_GB2312"/>
                <w:sz w:val="15"/>
                <w:szCs w:val="15"/>
              </w:rPr>
            </w:pPr>
            <w:r w:rsidRPr="005C4EBC">
              <w:rPr>
                <w:rFonts w:ascii="仿宋_GB2312" w:hint="eastAsia"/>
                <w:sz w:val="15"/>
                <w:szCs w:val="15"/>
              </w:rPr>
              <w:t>对照绩效目标、按项目的实际完成时间和计划完成时间计算得分。</w:t>
            </w:r>
          </w:p>
        </w:tc>
        <w:tc>
          <w:tcPr>
            <w:tcW w:w="1369" w:type="dxa"/>
            <w:vAlign w:val="center"/>
          </w:tcPr>
          <w:p w:rsidR="00A9345F" w:rsidRPr="005C4EBC" w:rsidRDefault="00A9345F" w:rsidP="00DD3B47">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4404E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A9345F" w:rsidRPr="005C4EBC" w:rsidRDefault="00A9345F" w:rsidP="0012734F">
            <w:pPr>
              <w:spacing w:line="240" w:lineRule="exact"/>
              <w:jc w:val="left"/>
              <w:rPr>
                <w:rFonts w:ascii="仿宋_GB2312"/>
                <w:sz w:val="15"/>
                <w:szCs w:val="15"/>
              </w:rPr>
            </w:pPr>
          </w:p>
        </w:tc>
        <w:tc>
          <w:tcPr>
            <w:tcW w:w="640" w:type="dxa"/>
            <w:vMerge/>
            <w:vAlign w:val="center"/>
          </w:tcPr>
          <w:p w:rsidR="00A9345F" w:rsidRPr="005C4EBC" w:rsidRDefault="00A9345F" w:rsidP="0012734F">
            <w:pPr>
              <w:spacing w:line="240" w:lineRule="exact"/>
              <w:rPr>
                <w:rFonts w:ascii="仿宋_GB2312"/>
                <w:sz w:val="15"/>
                <w:szCs w:val="15"/>
              </w:rPr>
            </w:pPr>
          </w:p>
        </w:tc>
        <w:tc>
          <w:tcPr>
            <w:tcW w:w="1173" w:type="dxa"/>
            <w:vAlign w:val="center"/>
          </w:tcPr>
          <w:p w:rsidR="00A9345F" w:rsidRPr="005C4EBC" w:rsidRDefault="00A9345F" w:rsidP="0012734F">
            <w:pPr>
              <w:spacing w:line="240" w:lineRule="exact"/>
              <w:rPr>
                <w:rFonts w:ascii="仿宋_GB2312"/>
                <w:sz w:val="15"/>
                <w:szCs w:val="15"/>
              </w:rPr>
            </w:pPr>
            <w:r w:rsidRPr="005C4EBC">
              <w:rPr>
                <w:rFonts w:ascii="仿宋_GB2312" w:hint="eastAsia"/>
                <w:sz w:val="15"/>
                <w:szCs w:val="15"/>
              </w:rPr>
              <w:t>4.成本指标</w:t>
            </w:r>
          </w:p>
        </w:tc>
        <w:tc>
          <w:tcPr>
            <w:tcW w:w="570" w:type="dxa"/>
            <w:vAlign w:val="center"/>
          </w:tcPr>
          <w:p w:rsidR="00A9345F" w:rsidRPr="00993DEC" w:rsidRDefault="00A9345F" w:rsidP="00993DEC">
            <w:pPr>
              <w:spacing w:line="240" w:lineRule="exact"/>
              <w:jc w:val="center"/>
              <w:rPr>
                <w:rFonts w:ascii="仿宋_GB2312"/>
                <w:sz w:val="18"/>
                <w:szCs w:val="18"/>
              </w:rPr>
            </w:pPr>
            <w:r w:rsidRPr="00993DEC">
              <w:rPr>
                <w:rFonts w:ascii="仿宋_GB2312" w:hint="eastAsia"/>
                <w:sz w:val="18"/>
                <w:szCs w:val="18"/>
              </w:rPr>
              <w:t>7</w:t>
            </w:r>
          </w:p>
        </w:tc>
        <w:tc>
          <w:tcPr>
            <w:tcW w:w="552" w:type="dxa"/>
            <w:vAlign w:val="center"/>
          </w:tcPr>
          <w:p w:rsidR="00A9345F" w:rsidRPr="00993DEC" w:rsidRDefault="00970EC4" w:rsidP="0012734F">
            <w:pPr>
              <w:spacing w:line="240" w:lineRule="exact"/>
              <w:rPr>
                <w:rFonts w:ascii="仿宋_GB2312"/>
                <w:sz w:val="18"/>
                <w:szCs w:val="18"/>
              </w:rPr>
            </w:pPr>
            <w:r>
              <w:rPr>
                <w:rFonts w:ascii="仿宋_GB2312" w:hint="eastAsia"/>
                <w:sz w:val="18"/>
                <w:szCs w:val="18"/>
              </w:rPr>
              <w:t>7</w:t>
            </w:r>
          </w:p>
        </w:tc>
        <w:tc>
          <w:tcPr>
            <w:tcW w:w="2268"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根据该项目实际，考察项目总成本和单项成本。</w:t>
            </w:r>
          </w:p>
        </w:tc>
        <w:tc>
          <w:tcPr>
            <w:tcW w:w="2126" w:type="dxa"/>
            <w:vAlign w:val="center"/>
          </w:tcPr>
          <w:p w:rsidR="00A9345F" w:rsidRPr="005C4EBC" w:rsidRDefault="004404E8" w:rsidP="004404E8">
            <w:pPr>
              <w:spacing w:line="240" w:lineRule="exact"/>
              <w:rPr>
                <w:rFonts w:ascii="仿宋_GB2312"/>
                <w:sz w:val="15"/>
                <w:szCs w:val="15"/>
              </w:rPr>
            </w:pPr>
            <w:r w:rsidRPr="005C4EBC">
              <w:rPr>
                <w:rFonts w:ascii="仿宋_GB2312" w:hint="eastAsia"/>
                <w:sz w:val="15"/>
                <w:szCs w:val="15"/>
              </w:rPr>
              <w:t>照绩效目标、按项目的实际成本和计划成本计算得分。</w:t>
            </w:r>
          </w:p>
        </w:tc>
        <w:tc>
          <w:tcPr>
            <w:tcW w:w="1369" w:type="dxa"/>
            <w:vAlign w:val="center"/>
          </w:tcPr>
          <w:p w:rsidR="00A9345F" w:rsidRPr="005C4EBC" w:rsidRDefault="004404E8" w:rsidP="0012734F">
            <w:pPr>
              <w:spacing w:line="240" w:lineRule="exact"/>
              <w:rPr>
                <w:rFonts w:ascii="仿宋_GB2312"/>
                <w:sz w:val="15"/>
                <w:szCs w:val="15"/>
              </w:rPr>
            </w:pPr>
            <w:r w:rsidRPr="005C4EBC">
              <w:rPr>
                <w:rFonts w:ascii="仿宋_GB2312" w:hint="eastAsia"/>
                <w:sz w:val="15"/>
                <w:szCs w:val="15"/>
              </w:rPr>
              <w:t>根据绩效目标及相关资料。</w:t>
            </w:r>
          </w:p>
        </w:tc>
      </w:tr>
      <w:tr w:rsidR="00A9345F"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A9345F" w:rsidRPr="006C69CD" w:rsidRDefault="00A9345F" w:rsidP="0012734F">
            <w:pPr>
              <w:spacing w:line="240" w:lineRule="exact"/>
              <w:jc w:val="left"/>
              <w:rPr>
                <w:rFonts w:ascii="仿宋_GB2312"/>
                <w:sz w:val="15"/>
                <w:szCs w:val="15"/>
              </w:rPr>
            </w:pPr>
          </w:p>
        </w:tc>
        <w:tc>
          <w:tcPr>
            <w:tcW w:w="640" w:type="dxa"/>
            <w:vMerge w:val="restart"/>
            <w:vAlign w:val="center"/>
          </w:tcPr>
          <w:p w:rsidR="00A9345F" w:rsidRPr="00DF5C8E" w:rsidRDefault="00A9345F" w:rsidP="004404E8">
            <w:pPr>
              <w:spacing w:line="240" w:lineRule="exact"/>
              <w:rPr>
                <w:rFonts w:ascii="仿宋_GB2312"/>
                <w:sz w:val="15"/>
                <w:szCs w:val="15"/>
              </w:rPr>
            </w:pPr>
            <w:r w:rsidRPr="00DF5C8E">
              <w:rPr>
                <w:rFonts w:ascii="仿宋_GB2312" w:hint="eastAsia"/>
                <w:sz w:val="15"/>
                <w:szCs w:val="15"/>
              </w:rPr>
              <w:t>2.项目效益（30分）</w:t>
            </w:r>
          </w:p>
        </w:tc>
        <w:tc>
          <w:tcPr>
            <w:tcW w:w="1173" w:type="dxa"/>
            <w:vAlign w:val="center"/>
          </w:tcPr>
          <w:p w:rsidR="00A9345F" w:rsidRPr="00DF5C8E" w:rsidRDefault="00A9345F" w:rsidP="001C5DCB">
            <w:pPr>
              <w:spacing w:line="240" w:lineRule="exact"/>
              <w:rPr>
                <w:rFonts w:ascii="仿宋_GB2312"/>
                <w:sz w:val="15"/>
                <w:szCs w:val="15"/>
              </w:rPr>
            </w:pPr>
            <w:r w:rsidRPr="00DF5C8E">
              <w:rPr>
                <w:rFonts w:ascii="仿宋_GB2312" w:hint="eastAsia"/>
                <w:sz w:val="15"/>
                <w:szCs w:val="15"/>
              </w:rPr>
              <w:t>1.经济效益</w:t>
            </w:r>
          </w:p>
        </w:tc>
        <w:tc>
          <w:tcPr>
            <w:tcW w:w="570" w:type="dxa"/>
            <w:vAlign w:val="center"/>
          </w:tcPr>
          <w:p w:rsidR="00A9345F" w:rsidRPr="00993DEC" w:rsidRDefault="004404E8" w:rsidP="00993DEC">
            <w:pPr>
              <w:spacing w:line="240" w:lineRule="exact"/>
              <w:jc w:val="center"/>
              <w:rPr>
                <w:rFonts w:ascii="仿宋_GB2312"/>
                <w:sz w:val="18"/>
                <w:szCs w:val="18"/>
              </w:rPr>
            </w:pPr>
            <w:r w:rsidRPr="00993DEC">
              <w:rPr>
                <w:rFonts w:ascii="仿宋_GB2312" w:hint="eastAsia"/>
                <w:sz w:val="18"/>
                <w:szCs w:val="18"/>
              </w:rPr>
              <w:t>3</w:t>
            </w:r>
          </w:p>
        </w:tc>
        <w:tc>
          <w:tcPr>
            <w:tcW w:w="552" w:type="dxa"/>
            <w:vAlign w:val="center"/>
          </w:tcPr>
          <w:p w:rsidR="00A9345F" w:rsidRPr="00907C08" w:rsidRDefault="00D525B8" w:rsidP="00907C08">
            <w:pPr>
              <w:spacing w:line="240" w:lineRule="exact"/>
              <w:jc w:val="center"/>
              <w:rPr>
                <w:rFonts w:ascii="仿宋_GB2312"/>
                <w:sz w:val="18"/>
                <w:szCs w:val="18"/>
              </w:rPr>
            </w:pPr>
            <w:r>
              <w:rPr>
                <w:rFonts w:ascii="仿宋_GB2312" w:hint="eastAsia"/>
                <w:sz w:val="18"/>
                <w:szCs w:val="18"/>
              </w:rPr>
              <w:t>0</w:t>
            </w:r>
          </w:p>
        </w:tc>
        <w:tc>
          <w:tcPr>
            <w:tcW w:w="2268"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根据项目实际，考察</w:t>
            </w:r>
            <w:r w:rsidR="001C5DCB" w:rsidRPr="00DF5C8E">
              <w:rPr>
                <w:rFonts w:ascii="仿宋_GB2312" w:hint="eastAsia"/>
                <w:sz w:val="15"/>
                <w:szCs w:val="15"/>
              </w:rPr>
              <w:t>项目</w:t>
            </w:r>
            <w:r w:rsidRPr="00DF5C8E">
              <w:rPr>
                <w:rFonts w:ascii="仿宋_GB2312" w:hint="eastAsia"/>
                <w:sz w:val="15"/>
                <w:szCs w:val="15"/>
              </w:rPr>
              <w:t>所产生的直接或间接的经济效益。</w:t>
            </w:r>
          </w:p>
        </w:tc>
        <w:tc>
          <w:tcPr>
            <w:tcW w:w="2126"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对照绩效目标，按经济效益实现程度计算得分。</w:t>
            </w:r>
          </w:p>
        </w:tc>
        <w:tc>
          <w:tcPr>
            <w:tcW w:w="1369" w:type="dxa"/>
            <w:vAlign w:val="center"/>
          </w:tcPr>
          <w:p w:rsidR="00A9345F" w:rsidRPr="00DF5C8E" w:rsidRDefault="004404E8"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2.社会效益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20</w:t>
            </w:r>
          </w:p>
        </w:tc>
        <w:tc>
          <w:tcPr>
            <w:tcW w:w="552" w:type="dxa"/>
            <w:vAlign w:val="center"/>
          </w:tcPr>
          <w:p w:rsidR="001C5DCB" w:rsidRPr="00907C08" w:rsidRDefault="00D525B8" w:rsidP="00FC26C6">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根据项目实际，考察项目所产生的社会效益效益。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对照绩效目标，按社会效益实现程度计算得分。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C5DCB" w:rsidTr="001C5D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C5DCB" w:rsidRPr="006C69CD" w:rsidRDefault="001C5DCB" w:rsidP="0012734F">
            <w:pPr>
              <w:spacing w:line="240" w:lineRule="exact"/>
              <w:jc w:val="left"/>
              <w:rPr>
                <w:rFonts w:ascii="仿宋_GB2312"/>
                <w:sz w:val="15"/>
                <w:szCs w:val="15"/>
              </w:rPr>
            </w:pPr>
          </w:p>
        </w:tc>
        <w:tc>
          <w:tcPr>
            <w:tcW w:w="640" w:type="dxa"/>
            <w:vMerge/>
          </w:tcPr>
          <w:p w:rsidR="001C5DCB" w:rsidRPr="00DF5C8E" w:rsidRDefault="001C5DCB" w:rsidP="0012734F">
            <w:pPr>
              <w:spacing w:line="240" w:lineRule="exact"/>
              <w:jc w:val="left"/>
              <w:rPr>
                <w:rFonts w:ascii="仿宋_GB2312"/>
                <w:sz w:val="15"/>
                <w:szCs w:val="15"/>
              </w:rPr>
            </w:pPr>
          </w:p>
        </w:tc>
        <w:tc>
          <w:tcPr>
            <w:tcW w:w="1173" w:type="dxa"/>
            <w:vAlign w:val="center"/>
          </w:tcPr>
          <w:p w:rsidR="001C5DCB" w:rsidRPr="00DF5C8E" w:rsidRDefault="001C5DCB" w:rsidP="001C5DCB">
            <w:pPr>
              <w:spacing w:line="240" w:lineRule="exact"/>
              <w:rPr>
                <w:rFonts w:ascii="仿宋_GB2312"/>
                <w:sz w:val="15"/>
                <w:szCs w:val="15"/>
              </w:rPr>
            </w:pPr>
            <w:r w:rsidRPr="00DF5C8E">
              <w:rPr>
                <w:rFonts w:ascii="仿宋_GB2312" w:hint="eastAsia"/>
                <w:sz w:val="15"/>
                <w:szCs w:val="15"/>
              </w:rPr>
              <w:t>3.生态效益</w:t>
            </w:r>
          </w:p>
        </w:tc>
        <w:tc>
          <w:tcPr>
            <w:tcW w:w="570" w:type="dxa"/>
            <w:vAlign w:val="center"/>
          </w:tcPr>
          <w:p w:rsidR="001C5DCB" w:rsidRPr="00993DEC" w:rsidRDefault="001C5DCB" w:rsidP="00993DEC">
            <w:pPr>
              <w:spacing w:line="240" w:lineRule="exact"/>
              <w:jc w:val="center"/>
              <w:rPr>
                <w:rFonts w:ascii="仿宋_GB2312"/>
                <w:sz w:val="18"/>
                <w:szCs w:val="18"/>
              </w:rPr>
            </w:pPr>
            <w:r w:rsidRPr="00993DEC">
              <w:rPr>
                <w:rFonts w:ascii="仿宋_GB2312" w:hint="eastAsia"/>
                <w:sz w:val="18"/>
                <w:szCs w:val="18"/>
              </w:rPr>
              <w:t>2</w:t>
            </w:r>
          </w:p>
        </w:tc>
        <w:tc>
          <w:tcPr>
            <w:tcW w:w="552" w:type="dxa"/>
            <w:vAlign w:val="center"/>
          </w:tcPr>
          <w:p w:rsidR="001C5DCB" w:rsidRPr="00907C08" w:rsidRDefault="001628EC" w:rsidP="00907C08">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根据项目实际，考察项目所产生的直接或间接的生态效益。</w:t>
            </w:r>
          </w:p>
        </w:tc>
        <w:tc>
          <w:tcPr>
            <w:tcW w:w="2126"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对照绩效目标，按生态效益实现程度计算得分。</w:t>
            </w:r>
          </w:p>
        </w:tc>
        <w:tc>
          <w:tcPr>
            <w:tcW w:w="1369" w:type="dxa"/>
            <w:vAlign w:val="center"/>
          </w:tcPr>
          <w:p w:rsidR="001C5DCB" w:rsidRPr="00DF5C8E" w:rsidRDefault="001C5DCB" w:rsidP="00DF5C8E">
            <w:pPr>
              <w:spacing w:line="240" w:lineRule="exact"/>
              <w:rPr>
                <w:rFonts w:ascii="仿宋_GB2312"/>
                <w:sz w:val="15"/>
                <w:szCs w:val="15"/>
              </w:rPr>
            </w:pPr>
            <w:r w:rsidRPr="00DF5C8E">
              <w:rPr>
                <w:rFonts w:ascii="仿宋_GB2312" w:hint="eastAsia"/>
                <w:sz w:val="15"/>
                <w:szCs w:val="15"/>
              </w:rPr>
              <w:t>根据绩效目标及相关资料。</w:t>
            </w:r>
          </w:p>
        </w:tc>
      </w:tr>
      <w:tr w:rsidR="00197507" w:rsidTr="001975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197507" w:rsidRPr="006C69CD" w:rsidRDefault="00197507" w:rsidP="0012734F">
            <w:pPr>
              <w:spacing w:line="240" w:lineRule="exact"/>
              <w:jc w:val="left"/>
              <w:rPr>
                <w:rFonts w:ascii="仿宋_GB2312"/>
                <w:sz w:val="15"/>
                <w:szCs w:val="15"/>
              </w:rPr>
            </w:pPr>
          </w:p>
        </w:tc>
        <w:tc>
          <w:tcPr>
            <w:tcW w:w="640" w:type="dxa"/>
            <w:vMerge/>
            <w:vAlign w:val="center"/>
          </w:tcPr>
          <w:p w:rsidR="00197507" w:rsidRPr="00DF5C8E" w:rsidRDefault="00197507" w:rsidP="0012734F">
            <w:pPr>
              <w:spacing w:line="240" w:lineRule="exact"/>
              <w:rPr>
                <w:rFonts w:ascii="仿宋_GB2312"/>
                <w:sz w:val="15"/>
                <w:szCs w:val="15"/>
              </w:rPr>
            </w:pPr>
          </w:p>
        </w:tc>
        <w:tc>
          <w:tcPr>
            <w:tcW w:w="1173" w:type="dxa"/>
            <w:vAlign w:val="center"/>
          </w:tcPr>
          <w:p w:rsidR="00197507" w:rsidRPr="00DF5C8E" w:rsidRDefault="00197507" w:rsidP="00197507">
            <w:pPr>
              <w:spacing w:line="240" w:lineRule="exact"/>
              <w:rPr>
                <w:rFonts w:ascii="仿宋_GB2312"/>
                <w:sz w:val="15"/>
                <w:szCs w:val="15"/>
              </w:rPr>
            </w:pPr>
            <w:r w:rsidRPr="00DF5C8E">
              <w:rPr>
                <w:rFonts w:ascii="仿宋_GB2312" w:hint="eastAsia"/>
                <w:sz w:val="15"/>
                <w:szCs w:val="15"/>
              </w:rPr>
              <w:t>4.服务对象满意度</w:t>
            </w:r>
          </w:p>
        </w:tc>
        <w:tc>
          <w:tcPr>
            <w:tcW w:w="570" w:type="dxa"/>
            <w:vAlign w:val="center"/>
          </w:tcPr>
          <w:p w:rsidR="00197507" w:rsidRPr="00993DEC" w:rsidRDefault="00197507" w:rsidP="00993DEC">
            <w:pPr>
              <w:spacing w:line="240" w:lineRule="exact"/>
              <w:jc w:val="center"/>
              <w:rPr>
                <w:rFonts w:ascii="仿宋_GB2312"/>
                <w:sz w:val="18"/>
                <w:szCs w:val="18"/>
              </w:rPr>
            </w:pPr>
            <w:r w:rsidRPr="00993DEC">
              <w:rPr>
                <w:rFonts w:ascii="仿宋_GB2312" w:hint="eastAsia"/>
                <w:sz w:val="18"/>
                <w:szCs w:val="18"/>
              </w:rPr>
              <w:t>5</w:t>
            </w:r>
          </w:p>
        </w:tc>
        <w:tc>
          <w:tcPr>
            <w:tcW w:w="552" w:type="dxa"/>
            <w:vAlign w:val="center"/>
          </w:tcPr>
          <w:p w:rsidR="00197507" w:rsidRPr="00907C08" w:rsidRDefault="00D525B8" w:rsidP="00907C08">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197507" w:rsidRPr="00DF5C8E" w:rsidRDefault="00197507" w:rsidP="00DF5C8E">
            <w:pPr>
              <w:tabs>
                <w:tab w:val="left" w:pos="2604"/>
              </w:tabs>
              <w:spacing w:line="240" w:lineRule="exact"/>
              <w:rPr>
                <w:rFonts w:ascii="仿宋_GB2312"/>
                <w:sz w:val="15"/>
                <w:szCs w:val="15"/>
              </w:rPr>
            </w:pPr>
            <w:r w:rsidRPr="00DF5C8E">
              <w:rPr>
                <w:rFonts w:ascii="仿宋_GB2312" w:hint="eastAsia"/>
                <w:sz w:val="15"/>
                <w:szCs w:val="15"/>
              </w:rPr>
              <w:t>服务对象对项目实施的满意程度。</w:t>
            </w:r>
          </w:p>
        </w:tc>
        <w:tc>
          <w:tcPr>
            <w:tcW w:w="2126" w:type="dxa"/>
            <w:vAlign w:val="center"/>
          </w:tcPr>
          <w:p w:rsidR="00197507" w:rsidRPr="00DF5C8E" w:rsidRDefault="00197507" w:rsidP="00DF5C8E">
            <w:pPr>
              <w:spacing w:line="240" w:lineRule="exact"/>
              <w:rPr>
                <w:rFonts w:ascii="仿宋_GB2312"/>
                <w:sz w:val="15"/>
                <w:szCs w:val="15"/>
              </w:rPr>
            </w:pPr>
            <w:r w:rsidRPr="00DF5C8E">
              <w:rPr>
                <w:rFonts w:ascii="仿宋_GB2312" w:hAnsi="宋体" w:cs="宋体" w:hint="eastAsia"/>
                <w:kern w:val="0"/>
                <w:sz w:val="15"/>
                <w:szCs w:val="15"/>
              </w:rPr>
              <w:t>按收集到的服务对象的满意率计算得分。</w:t>
            </w:r>
          </w:p>
        </w:tc>
        <w:tc>
          <w:tcPr>
            <w:tcW w:w="1369" w:type="dxa"/>
            <w:vAlign w:val="center"/>
          </w:tcPr>
          <w:p w:rsidR="00197507" w:rsidRPr="00DF5C8E" w:rsidRDefault="00197507" w:rsidP="00DF5C8E">
            <w:pPr>
              <w:spacing w:line="240" w:lineRule="exact"/>
              <w:rPr>
                <w:rFonts w:ascii="仿宋_GB2312"/>
                <w:sz w:val="15"/>
                <w:szCs w:val="15"/>
              </w:rPr>
            </w:pPr>
            <w:r w:rsidRPr="00DF5C8E">
              <w:rPr>
                <w:rFonts w:ascii="仿宋_GB2312" w:hint="eastAsia"/>
                <w:sz w:val="15"/>
                <w:szCs w:val="15"/>
              </w:rPr>
              <w:t>问卷调查、访谈</w:t>
            </w:r>
          </w:p>
        </w:tc>
      </w:tr>
      <w:tr w:rsidR="00DA414F" w:rsidRPr="00DF5C8E" w:rsidTr="00DA41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DA414F" w:rsidRPr="00993DEC" w:rsidRDefault="00DA414F" w:rsidP="00DA414F">
            <w:pPr>
              <w:spacing w:line="240" w:lineRule="exact"/>
              <w:jc w:val="center"/>
              <w:rPr>
                <w:rFonts w:ascii="仿宋_GB2312"/>
                <w:b/>
                <w:sz w:val="18"/>
                <w:szCs w:val="18"/>
              </w:rPr>
            </w:pPr>
            <w:r w:rsidRPr="00993DEC">
              <w:rPr>
                <w:rFonts w:ascii="仿宋_GB2312" w:hint="eastAsia"/>
                <w:b/>
                <w:sz w:val="18"/>
                <w:szCs w:val="18"/>
              </w:rPr>
              <w:t>合</w:t>
            </w:r>
            <w:r w:rsidR="00993DEC">
              <w:rPr>
                <w:rFonts w:ascii="仿宋_GB2312" w:hint="eastAsia"/>
                <w:b/>
                <w:sz w:val="18"/>
                <w:szCs w:val="18"/>
              </w:rPr>
              <w:t xml:space="preserve">  </w:t>
            </w:r>
            <w:r w:rsidRPr="00993DEC">
              <w:rPr>
                <w:rFonts w:ascii="仿宋_GB2312" w:hint="eastAsia"/>
                <w:b/>
                <w:sz w:val="18"/>
                <w:szCs w:val="18"/>
              </w:rPr>
              <w:t>计</w:t>
            </w:r>
          </w:p>
        </w:tc>
        <w:tc>
          <w:tcPr>
            <w:tcW w:w="570" w:type="dxa"/>
            <w:vAlign w:val="center"/>
          </w:tcPr>
          <w:p w:rsidR="00DA414F" w:rsidRPr="00993DEC" w:rsidRDefault="00DA414F" w:rsidP="00993DEC">
            <w:pPr>
              <w:spacing w:line="240" w:lineRule="exact"/>
              <w:jc w:val="center"/>
              <w:rPr>
                <w:rFonts w:ascii="仿宋_GB2312"/>
                <w:sz w:val="18"/>
                <w:szCs w:val="18"/>
              </w:rPr>
            </w:pPr>
            <w:r w:rsidRPr="00993DEC">
              <w:rPr>
                <w:rFonts w:ascii="仿宋_GB2312" w:hint="eastAsia"/>
                <w:sz w:val="18"/>
                <w:szCs w:val="18"/>
              </w:rPr>
              <w:t>100</w:t>
            </w:r>
          </w:p>
        </w:tc>
        <w:tc>
          <w:tcPr>
            <w:tcW w:w="552" w:type="dxa"/>
            <w:vAlign w:val="center"/>
          </w:tcPr>
          <w:p w:rsidR="00DA414F" w:rsidRPr="00907C08" w:rsidRDefault="00D525B8" w:rsidP="00EF6C8D">
            <w:pPr>
              <w:spacing w:line="240" w:lineRule="exact"/>
              <w:jc w:val="center"/>
              <w:rPr>
                <w:rFonts w:ascii="仿宋_GB2312"/>
                <w:sz w:val="18"/>
                <w:szCs w:val="18"/>
              </w:rPr>
            </w:pPr>
            <w:r>
              <w:rPr>
                <w:rFonts w:ascii="仿宋_GB2312" w:hint="eastAsia"/>
                <w:sz w:val="18"/>
                <w:szCs w:val="18"/>
              </w:rPr>
              <w:t>97</w:t>
            </w:r>
          </w:p>
        </w:tc>
        <w:tc>
          <w:tcPr>
            <w:tcW w:w="5763" w:type="dxa"/>
            <w:gridSpan w:val="3"/>
            <w:vAlign w:val="center"/>
          </w:tcPr>
          <w:p w:rsidR="00DA414F" w:rsidRPr="00993DEC" w:rsidRDefault="00DA414F" w:rsidP="00DA414F">
            <w:pPr>
              <w:spacing w:line="240" w:lineRule="exact"/>
              <w:jc w:val="left"/>
              <w:rPr>
                <w:sz w:val="18"/>
                <w:szCs w:val="18"/>
              </w:rPr>
            </w:pPr>
            <w:r w:rsidRPr="00993DEC">
              <w:rPr>
                <w:rFonts w:ascii="仿宋_GB2312" w:hint="eastAsia"/>
                <w:sz w:val="18"/>
                <w:szCs w:val="18"/>
              </w:rPr>
              <w:t>评价等次：实际得分（S）≥90,优秀；90＞S≥80,良好；80＞S≥60,合格；S＜60，不合格。</w:t>
            </w:r>
          </w:p>
        </w:tc>
      </w:tr>
    </w:tbl>
    <w:p w:rsidR="00E07C05" w:rsidRDefault="00E07C05"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3D7DDC" w:rsidRDefault="003D7DDC"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p w:rsidR="006C69CD" w:rsidRDefault="006C69CD" w:rsidP="00B27C69">
      <w:pPr>
        <w:jc w:val="center"/>
        <w:rPr>
          <w:rFonts w:ascii="黑体" w:eastAsia="黑体"/>
          <w:bCs/>
          <w:sz w:val="36"/>
          <w:szCs w:val="36"/>
        </w:rPr>
      </w:pPr>
    </w:p>
    <w:sectPr w:rsidR="006C69CD" w:rsidSect="0068776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0C34" w:rsidRDefault="005E0C34" w:rsidP="00D96B8D">
      <w:r>
        <w:separator/>
      </w:r>
    </w:p>
  </w:endnote>
  <w:endnote w:type="continuationSeparator" w:id="0">
    <w:p w:rsidR="005E0C34" w:rsidRDefault="005E0C34" w:rsidP="00D96B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0C34" w:rsidRDefault="005E0C34" w:rsidP="00D96B8D">
      <w:r>
        <w:separator/>
      </w:r>
    </w:p>
  </w:footnote>
  <w:footnote w:type="continuationSeparator" w:id="0">
    <w:p w:rsidR="005E0C34" w:rsidRDefault="005E0C34" w:rsidP="00D96B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9D7858"/>
    <w:multiLevelType w:val="singleLevel"/>
    <w:tmpl w:val="839D7858"/>
    <w:lvl w:ilvl="0">
      <w:start w:val="2"/>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C1657"/>
    <w:rsid w:val="00076B47"/>
    <w:rsid w:val="000A2E4C"/>
    <w:rsid w:val="000C7314"/>
    <w:rsid w:val="000D37FE"/>
    <w:rsid w:val="000F16B4"/>
    <w:rsid w:val="001104B7"/>
    <w:rsid w:val="00110577"/>
    <w:rsid w:val="00127A2F"/>
    <w:rsid w:val="001628EC"/>
    <w:rsid w:val="00175AAC"/>
    <w:rsid w:val="00197507"/>
    <w:rsid w:val="001C5DCB"/>
    <w:rsid w:val="00214FE4"/>
    <w:rsid w:val="00246DAD"/>
    <w:rsid w:val="0025715A"/>
    <w:rsid w:val="00282102"/>
    <w:rsid w:val="002C1657"/>
    <w:rsid w:val="002E3518"/>
    <w:rsid w:val="003033E4"/>
    <w:rsid w:val="003068E2"/>
    <w:rsid w:val="00324DBB"/>
    <w:rsid w:val="00341940"/>
    <w:rsid w:val="00364740"/>
    <w:rsid w:val="003777D5"/>
    <w:rsid w:val="00386C49"/>
    <w:rsid w:val="003C2470"/>
    <w:rsid w:val="003D7DDC"/>
    <w:rsid w:val="003E1CE8"/>
    <w:rsid w:val="003E6C89"/>
    <w:rsid w:val="00427DE8"/>
    <w:rsid w:val="004404E8"/>
    <w:rsid w:val="004940EF"/>
    <w:rsid w:val="004E1CFF"/>
    <w:rsid w:val="0059730F"/>
    <w:rsid w:val="005B6DCE"/>
    <w:rsid w:val="005C4EBC"/>
    <w:rsid w:val="005E0C34"/>
    <w:rsid w:val="00684067"/>
    <w:rsid w:val="0068776A"/>
    <w:rsid w:val="006B646E"/>
    <w:rsid w:val="006C69CD"/>
    <w:rsid w:val="006E11EF"/>
    <w:rsid w:val="007A2AEE"/>
    <w:rsid w:val="007B15FD"/>
    <w:rsid w:val="007D6B96"/>
    <w:rsid w:val="008200F2"/>
    <w:rsid w:val="00825412"/>
    <w:rsid w:val="008429E3"/>
    <w:rsid w:val="00843CBB"/>
    <w:rsid w:val="008C67AB"/>
    <w:rsid w:val="008D1B0B"/>
    <w:rsid w:val="00907C08"/>
    <w:rsid w:val="00970EC4"/>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B929C7"/>
    <w:rsid w:val="00BE077F"/>
    <w:rsid w:val="00C56115"/>
    <w:rsid w:val="00CA7DE8"/>
    <w:rsid w:val="00CC0BDC"/>
    <w:rsid w:val="00CF6D07"/>
    <w:rsid w:val="00D20A5D"/>
    <w:rsid w:val="00D263E1"/>
    <w:rsid w:val="00D525B8"/>
    <w:rsid w:val="00D96A1D"/>
    <w:rsid w:val="00D96B8D"/>
    <w:rsid w:val="00DA414F"/>
    <w:rsid w:val="00DE53D1"/>
    <w:rsid w:val="00DF5C8E"/>
    <w:rsid w:val="00E07C05"/>
    <w:rsid w:val="00E30C53"/>
    <w:rsid w:val="00E36750"/>
    <w:rsid w:val="00E44FCF"/>
    <w:rsid w:val="00E560DB"/>
    <w:rsid w:val="00EA0572"/>
    <w:rsid w:val="00EA3D4A"/>
    <w:rsid w:val="00ED3907"/>
    <w:rsid w:val="00EF279E"/>
    <w:rsid w:val="00EF6C8D"/>
    <w:rsid w:val="00F63D8D"/>
    <w:rsid w:val="00FA1C86"/>
    <w:rsid w:val="00FA1DD3"/>
    <w:rsid w:val="00FC26C6"/>
    <w:rsid w:val="00FF23ED"/>
    <w:rsid w:val="00FF7E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B8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6B8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6B8D"/>
    <w:rPr>
      <w:kern w:val="2"/>
      <w:sz w:val="18"/>
      <w:szCs w:val="18"/>
    </w:rPr>
  </w:style>
  <w:style w:type="paragraph" w:styleId="a4">
    <w:name w:val="footer"/>
    <w:basedOn w:val="a"/>
    <w:link w:val="Char0"/>
    <w:uiPriority w:val="99"/>
    <w:semiHidden/>
    <w:unhideWhenUsed/>
    <w:rsid w:val="00D96B8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6B8D"/>
    <w:rPr>
      <w:kern w:val="2"/>
      <w:sz w:val="18"/>
      <w:szCs w:val="18"/>
    </w:rPr>
  </w:style>
</w:styles>
</file>

<file path=word/webSettings.xml><?xml version="1.0" encoding="utf-8"?>
<w:webSettings xmlns:r="http://schemas.openxmlformats.org/officeDocument/2006/relationships" xmlns:w="http://schemas.openxmlformats.org/wordprocessingml/2006/main">
  <w:divs>
    <w:div w:id="340086556">
      <w:bodyDiv w:val="1"/>
      <w:marLeft w:val="0"/>
      <w:marRight w:val="0"/>
      <w:marTop w:val="0"/>
      <w:marBottom w:val="0"/>
      <w:divBdr>
        <w:top w:val="none" w:sz="0" w:space="0" w:color="auto"/>
        <w:left w:val="none" w:sz="0" w:space="0" w:color="auto"/>
        <w:bottom w:val="none" w:sz="0" w:space="0" w:color="auto"/>
        <w:right w:val="none" w:sz="0" w:space="0" w:color="auto"/>
      </w:divBdr>
    </w:div>
    <w:div w:id="493305094">
      <w:bodyDiv w:val="1"/>
      <w:marLeft w:val="0"/>
      <w:marRight w:val="0"/>
      <w:marTop w:val="0"/>
      <w:marBottom w:val="0"/>
      <w:divBdr>
        <w:top w:val="none" w:sz="0" w:space="0" w:color="auto"/>
        <w:left w:val="none" w:sz="0" w:space="0" w:color="auto"/>
        <w:bottom w:val="none" w:sz="0" w:space="0" w:color="auto"/>
        <w:right w:val="none" w:sz="0" w:space="0" w:color="auto"/>
      </w:divBdr>
    </w:div>
    <w:div w:id="806972494">
      <w:bodyDiv w:val="1"/>
      <w:marLeft w:val="0"/>
      <w:marRight w:val="0"/>
      <w:marTop w:val="0"/>
      <w:marBottom w:val="0"/>
      <w:divBdr>
        <w:top w:val="none" w:sz="0" w:space="0" w:color="auto"/>
        <w:left w:val="none" w:sz="0" w:space="0" w:color="auto"/>
        <w:bottom w:val="none" w:sz="0" w:space="0" w:color="auto"/>
        <w:right w:val="none" w:sz="0" w:space="0" w:color="auto"/>
      </w:divBdr>
    </w:div>
    <w:div w:id="869878888">
      <w:bodyDiv w:val="1"/>
      <w:marLeft w:val="0"/>
      <w:marRight w:val="0"/>
      <w:marTop w:val="0"/>
      <w:marBottom w:val="0"/>
      <w:divBdr>
        <w:top w:val="none" w:sz="0" w:space="0" w:color="auto"/>
        <w:left w:val="none" w:sz="0" w:space="0" w:color="auto"/>
        <w:bottom w:val="none" w:sz="0" w:space="0" w:color="auto"/>
        <w:right w:val="none" w:sz="0" w:space="0" w:color="auto"/>
      </w:divBdr>
    </w:div>
    <w:div w:id="1589733375">
      <w:bodyDiv w:val="1"/>
      <w:marLeft w:val="0"/>
      <w:marRight w:val="0"/>
      <w:marTop w:val="0"/>
      <w:marBottom w:val="0"/>
      <w:divBdr>
        <w:top w:val="none" w:sz="0" w:space="0" w:color="auto"/>
        <w:left w:val="none" w:sz="0" w:space="0" w:color="auto"/>
        <w:bottom w:val="none" w:sz="0" w:space="0" w:color="auto"/>
        <w:right w:val="none" w:sz="0" w:space="0" w:color="auto"/>
      </w:divBdr>
    </w:div>
    <w:div w:id="177073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F5A7C6-D703-4F79-B11F-38377E3A2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5</Pages>
  <Words>469</Words>
  <Characters>2676</Characters>
  <Application>Microsoft Office Word</Application>
  <DocSecurity>0</DocSecurity>
  <Lines>22</Lines>
  <Paragraphs>6</Paragraphs>
  <ScaleCrop>false</ScaleCrop>
  <Company>fmczj</Company>
  <LinksUpToDate>false</LinksUpToDate>
  <CharactersWithSpaces>3139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Administrator</cp:lastModifiedBy>
  <cp:revision>44</cp:revision>
  <dcterms:created xsi:type="dcterms:W3CDTF">2019-04-25T06:15:00Z</dcterms:created>
  <dcterms:modified xsi:type="dcterms:W3CDTF">2021-04-14T02:47:00Z</dcterms:modified>
</cp:coreProperties>
</file>