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snapToGrid/>
        <w:spacing w:line="480" w:lineRule="exact"/>
        <w:ind w:firstLine="800" w:firstLineChars="200"/>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2020年度市级农民就业创业专项补助资金</w:t>
      </w:r>
      <w:r>
        <w:rPr>
          <w:rFonts w:hint="eastAsia" w:ascii="方正小标宋_GBK" w:hAnsi="方正小标宋_GBK" w:eastAsia="方正小标宋_GBK" w:cs="方正小标宋_GBK"/>
          <w:sz w:val="44"/>
          <w:szCs w:val="44"/>
        </w:rPr>
        <w:t>项目支出绩效评价报告</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发放2020年度市级农民就业创业专项补助资金25</w:t>
      </w:r>
      <w:r>
        <w:rPr>
          <w:rFonts w:hint="default" w:ascii="Times New Roman" w:hAnsi="Times New Roman" w:cs="Times New Roman"/>
          <w:sz w:val="32"/>
          <w:szCs w:val="32"/>
          <w:lang w:val="en-US" w:eastAsia="zh-CN"/>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2020年收到市级下达</w:t>
      </w:r>
      <w:r>
        <w:rPr>
          <w:rFonts w:hint="default" w:ascii="Times New Roman" w:hAnsi="Times New Roman" w:cs="Times New Roman"/>
          <w:szCs w:val="32"/>
          <w:lang w:val="en-US" w:eastAsia="zh-CN"/>
        </w:rPr>
        <w:t>2020年度市级农民就业创业专项补助资金</w:t>
      </w:r>
      <w:r>
        <w:rPr>
          <w:rFonts w:hint="default" w:ascii="Times New Roman" w:hAnsi="Times New Roman" w:cs="Times New Roman"/>
          <w:sz w:val="32"/>
          <w:szCs w:val="32"/>
          <w:lang w:val="en-US" w:eastAsia="zh-CN"/>
        </w:rPr>
        <w:t>25万，</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25</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按时完成2020年度市级农民就业创业专项补助资金</w:t>
      </w:r>
      <w:r>
        <w:rPr>
          <w:rFonts w:hint="default" w:ascii="Times New Roman" w:hAnsi="Times New Roman" w:eastAsia="仿宋" w:cs="Times New Roman"/>
          <w:spacing w:val="-20"/>
          <w:sz w:val="32"/>
          <w:szCs w:val="32"/>
          <w:lang w:val="en-US" w:eastAsia="zh-CN"/>
        </w:rPr>
        <w:t>发放工作，</w:t>
      </w:r>
      <w:r>
        <w:rPr>
          <w:rFonts w:hint="default" w:ascii="Times New Roman" w:hAnsi="Times New Roman" w:cs="Times New Roman"/>
          <w:sz w:val="32"/>
          <w:szCs w:val="32"/>
          <w:lang w:val="en-US" w:eastAsia="zh-CN"/>
        </w:rPr>
        <w:t>享受补贴项目2个。</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rPr>
        <w:t>（一）评价结果</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r>
        <w:rPr>
          <w:rFonts w:hint="eastAsia" w:eastAsia="楷体_GB2312" w:cs="Times New Roman"/>
          <w:b w:val="0"/>
          <w:bCs w:val="0"/>
          <w:szCs w:val="32"/>
          <w:lang w:eastAsia="zh-CN"/>
        </w:rPr>
        <w:t>。</w:t>
      </w: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eastAsia"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eastAsia" w:ascii="Times New Roman" w:hAnsi="Times New Roman" w:cs="Times New Roman"/>
          <w:lang w:val="en-US" w:eastAsia="zh-CN"/>
        </w:rPr>
        <w:t>.</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rPr>
          <w:sz w:val="15"/>
          <w:szCs w:val="15"/>
        </w:rPr>
      </w:pPr>
    </w:p>
    <w:p>
      <w:pPr>
        <w:rPr>
          <w:sz w:val="15"/>
          <w:szCs w:val="15"/>
        </w:rPr>
      </w:pPr>
      <w:bookmarkStart w:id="0" w:name="_GoBack"/>
      <w:bookmarkEnd w:id="0"/>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2C67764-05D7-4F31-A98F-8622FCDAC447}"/>
  </w:font>
  <w:font w:name="Arial">
    <w:panose1 w:val="020B0604020202020204"/>
    <w:charset w:val="01"/>
    <w:family w:val="swiss"/>
    <w:pitch w:val="default"/>
    <w:sig w:usb0="E0002AFF" w:usb1="C0007843" w:usb2="00000009" w:usb3="00000000" w:csb0="400001FF" w:csb1="FFFF0000"/>
    <w:embedRegular r:id="rId2" w:fontKey="{157AF685-A26F-4C38-B094-11F96962989E}"/>
  </w:font>
  <w:font w:name="黑体">
    <w:panose1 w:val="02010609060101010101"/>
    <w:charset w:val="86"/>
    <w:family w:val="auto"/>
    <w:pitch w:val="default"/>
    <w:sig w:usb0="800002BF" w:usb1="38CF7CFA" w:usb2="00000016" w:usb3="00000000" w:csb0="00040001" w:csb1="00000000"/>
    <w:embedRegular r:id="rId3" w:fontKey="{9A0A84A7-0934-4CBE-B37D-DEF30AC96D6C}"/>
  </w:font>
  <w:font w:name="Courier New">
    <w:panose1 w:val="02070309020205020404"/>
    <w:charset w:val="01"/>
    <w:family w:val="modern"/>
    <w:pitch w:val="default"/>
    <w:sig w:usb0="E0002AFF" w:usb1="C0007843" w:usb2="00000009" w:usb3="00000000" w:csb0="400001FF" w:csb1="FFFF0000"/>
    <w:embedRegular r:id="rId4" w:fontKey="{C17C110A-4F6C-49C8-8677-CF82AE8BB567}"/>
  </w:font>
  <w:font w:name="Symbol">
    <w:panose1 w:val="05050102010706020507"/>
    <w:charset w:val="02"/>
    <w:family w:val="roman"/>
    <w:pitch w:val="default"/>
    <w:sig w:usb0="00000000" w:usb1="00000000" w:usb2="00000000" w:usb3="00000000" w:csb0="80000000" w:csb1="00000000"/>
    <w:embedRegular r:id="rId5" w:fontKey="{528D3061-272A-4A85-9960-C516D2AB0FFD}"/>
  </w:font>
  <w:font w:name="Calibri">
    <w:panose1 w:val="020F0502020204030204"/>
    <w:charset w:val="00"/>
    <w:family w:val="swiss"/>
    <w:pitch w:val="default"/>
    <w:sig w:usb0="E00002FF" w:usb1="4000ACFF" w:usb2="00000001" w:usb3="00000000" w:csb0="2000019F" w:csb1="00000000"/>
    <w:embedRegular r:id="rId6" w:fontKey="{66FF287B-1403-49DD-933A-942F677A12B1}"/>
  </w:font>
  <w:font w:name="仿宋_GB2312">
    <w:panose1 w:val="02010609030101010101"/>
    <w:charset w:val="86"/>
    <w:family w:val="modern"/>
    <w:pitch w:val="default"/>
    <w:sig w:usb0="00000001" w:usb1="080E0000" w:usb2="00000000" w:usb3="00000000" w:csb0="00040000" w:csb1="00000000"/>
    <w:embedRegular r:id="rId7" w:fontKey="{084EED4F-968D-4758-95A1-A42FDBB835BF}"/>
  </w:font>
  <w:font w:name="方正小标宋_GBK">
    <w:panose1 w:val="03000509000000000000"/>
    <w:charset w:val="86"/>
    <w:family w:val="auto"/>
    <w:pitch w:val="default"/>
    <w:sig w:usb0="00000001" w:usb1="080E0000" w:usb2="00000000" w:usb3="00000000" w:csb0="00040000" w:csb1="00000000"/>
    <w:embedRegular r:id="rId8" w:fontKey="{DCB7832E-5CC5-464C-BFD6-611BD69E0C1D}"/>
  </w:font>
  <w:font w:name="楷体_GB2312">
    <w:panose1 w:val="02010609030101010101"/>
    <w:charset w:val="86"/>
    <w:family w:val="auto"/>
    <w:pitch w:val="default"/>
    <w:sig w:usb0="00000001" w:usb1="080E0000" w:usb2="00000000" w:usb3="00000000" w:csb0="00040000" w:csb1="00000000"/>
    <w:embedRegular r:id="rId9" w:fontKey="{4CF2F903-4426-41E9-87FC-94E969BC39BE}"/>
  </w:font>
  <w:font w:name="仿宋">
    <w:panose1 w:val="02010609060101010101"/>
    <w:charset w:val="86"/>
    <w:family w:val="modern"/>
    <w:pitch w:val="default"/>
    <w:sig w:usb0="800002BF" w:usb1="38CF7CFA" w:usb2="00000016" w:usb3="00000000" w:csb0="00040001" w:csb1="00000000"/>
    <w:embedRegular r:id="rId10" w:fontKey="{F6847E70-EE9B-4A65-9D60-1CB33CF092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B15DE3"/>
    <w:rsid w:val="045800E5"/>
    <w:rsid w:val="0F273843"/>
    <w:rsid w:val="14DA342B"/>
    <w:rsid w:val="16E53182"/>
    <w:rsid w:val="28A0077B"/>
    <w:rsid w:val="2A387663"/>
    <w:rsid w:val="30EF7864"/>
    <w:rsid w:val="3313230C"/>
    <w:rsid w:val="365B1547"/>
    <w:rsid w:val="3FD00B62"/>
    <w:rsid w:val="4136341A"/>
    <w:rsid w:val="484A0A80"/>
    <w:rsid w:val="4C797C2C"/>
    <w:rsid w:val="50407CE1"/>
    <w:rsid w:val="59401712"/>
    <w:rsid w:val="68A9071C"/>
    <w:rsid w:val="6A9B1A8D"/>
    <w:rsid w:val="6E7D51A0"/>
    <w:rsid w:val="70A666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2021-04-16T02:46:00Z</cp:lastPrinted>
  <dcterms:modified xsi:type="dcterms:W3CDTF">2021-04-22T03:30:51Z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1F0E19E833AB46FC935D19F58B47F465</vt:lpwstr>
  </property>
  <property fmtid="{D5CDD505-2E9C-101B-9397-08002B2CF9AE}" pid="4" name="KSOSaveFontToCloudKey">
    <vt:lpwstr>298663726_embed</vt:lpwstr>
  </property>
</Properties>
</file>