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44"/>
          <w:szCs w:val="44"/>
          <w:lang w:val="en-US" w:eastAsia="zh-CN"/>
        </w:rPr>
      </w:pPr>
      <w:bookmarkStart w:id="1" w:name="_GoBack"/>
      <w:bookmarkEnd w:id="1"/>
      <w:r>
        <w:rPr>
          <w:rFonts w:hint="eastAsia" w:ascii="宋体" w:hAnsi="宋体" w:eastAsia="宋体" w:cs="宋体"/>
          <w:b/>
          <w:bCs/>
          <w:color w:val="000000"/>
          <w:spacing w:val="8"/>
          <w:kern w:val="0"/>
          <w:sz w:val="44"/>
          <w:szCs w:val="44"/>
          <w:lang w:val="en-US" w:eastAsia="zh-CN"/>
        </w:rPr>
        <w:t>昆明市生态环境局富民分局</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32"/>
          <w:szCs w:val="32"/>
          <w:lang w:val="en-US" w:eastAsia="zh-CN"/>
        </w:rPr>
      </w:pPr>
      <w:r>
        <w:rPr>
          <w:rFonts w:hint="eastAsia" w:ascii="宋体" w:hAnsi="宋体" w:eastAsia="宋体" w:cs="宋体"/>
          <w:b/>
          <w:bCs/>
          <w:color w:val="000000"/>
          <w:spacing w:val="8"/>
          <w:kern w:val="0"/>
          <w:sz w:val="32"/>
          <w:szCs w:val="32"/>
          <w:lang w:val="en-US" w:eastAsia="zh-CN"/>
        </w:rPr>
        <w:t>不予行政处罚决定书</w:t>
      </w:r>
    </w:p>
    <w:p>
      <w:pPr>
        <w:keepNext w:val="0"/>
        <w:keepLines w:val="0"/>
        <w:pageBreakBefore w:val="0"/>
        <w:widowControl/>
        <w:kinsoku/>
        <w:wordWrap/>
        <w:overflowPunct/>
        <w:topLinePunct w:val="0"/>
        <w:autoSpaceDE/>
        <w:autoSpaceDN/>
        <w:bidi w:val="0"/>
        <w:adjustRightInd/>
        <w:spacing w:line="360" w:lineRule="auto"/>
        <w:jc w:val="center"/>
        <w:textAlignment w:val="auto"/>
        <w:rPr>
          <w:rFonts w:hint="eastAsia" w:ascii="宋体" w:hAnsi="宋体" w:eastAsia="宋体" w:cs="宋体"/>
          <w:b/>
          <w:bCs/>
          <w:color w:val="000000"/>
          <w:spacing w:val="8"/>
          <w:kern w:val="0"/>
          <w:sz w:val="24"/>
          <w:szCs w:val="24"/>
          <w:lang w:val="en-US" w:eastAsia="zh-CN"/>
        </w:rPr>
      </w:pPr>
      <w:r>
        <w:rPr>
          <w:rFonts w:hint="eastAsia" w:ascii="宋体" w:hAnsi="宋体" w:eastAsia="宋体" w:cs="宋体"/>
          <w:b/>
          <w:bCs/>
          <w:color w:val="000000"/>
          <w:spacing w:val="8"/>
          <w:kern w:val="0"/>
          <w:sz w:val="24"/>
          <w:szCs w:val="24"/>
          <w:lang w:val="en-US" w:eastAsia="zh-CN"/>
        </w:rPr>
        <w:t>富生环不予罚〔2021〕1号</w:t>
      </w:r>
    </w:p>
    <w:p>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pacing w:line="360" w:lineRule="auto"/>
        <w:ind w:left="0" w:leftChars="0"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名称</w:t>
      </w:r>
      <w:r>
        <w:rPr>
          <w:rFonts w:hint="eastAsia" w:ascii="仿宋_GB2312" w:hAnsi="仿宋_GB2312" w:eastAsia="仿宋_GB2312" w:cs="仿宋_GB2312"/>
          <w:color w:val="auto"/>
          <w:sz w:val="32"/>
          <w:szCs w:val="32"/>
        </w:rPr>
        <w:t>：富民县宏</w:t>
      </w:r>
      <w:r>
        <w:rPr>
          <w:rFonts w:hint="eastAsia" w:ascii="仿宋_GB2312" w:hAnsi="仿宋_GB2312" w:eastAsia="仿宋_GB2312" w:cs="仿宋_GB2312"/>
          <w:color w:val="auto"/>
          <w:sz w:val="32"/>
          <w:szCs w:val="32"/>
          <w:lang w:eastAsia="zh-CN"/>
        </w:rPr>
        <w:t>骏</w:t>
      </w:r>
      <w:r>
        <w:rPr>
          <w:rFonts w:hint="eastAsia" w:ascii="仿宋_GB2312" w:hAnsi="仿宋_GB2312" w:eastAsia="仿宋_GB2312" w:cs="仿宋_GB2312"/>
          <w:color w:val="auto"/>
          <w:sz w:val="32"/>
          <w:szCs w:val="32"/>
        </w:rPr>
        <w:t>建筑材料有限公司</w:t>
      </w:r>
    </w:p>
    <w:p>
      <w:pPr>
        <w:keepNext w:val="0"/>
        <w:keepLines w:val="0"/>
        <w:pageBreakBefore w:val="0"/>
        <w:widowControl/>
        <w:kinsoku/>
        <w:wordWrap/>
        <w:overflowPunct/>
        <w:topLinePunct w:val="0"/>
        <w:autoSpaceDE/>
        <w:autoSpaceDN/>
        <w:bidi w:val="0"/>
        <w:adjustRightInd/>
        <w:spacing w:line="360" w:lineRule="auto"/>
        <w:ind w:left="0" w:leftChars="0"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统一社会信用代码:</w:t>
      </w:r>
      <w:r>
        <w:rPr>
          <w:rFonts w:hint="eastAsia" w:ascii="仿宋_GB2312" w:hAnsi="仿宋_GB2312" w:eastAsia="仿宋_GB2312" w:cs="仿宋_GB2312"/>
          <w:bCs/>
          <w:color w:val="auto"/>
          <w:kern w:val="0"/>
          <w:sz w:val="32"/>
          <w:szCs w:val="32"/>
        </w:rPr>
        <w:t>91530124MA6PQC6A5</w:t>
      </w:r>
      <w:r>
        <w:rPr>
          <w:rFonts w:hint="eastAsia" w:ascii="仿宋_GB2312" w:hAnsi="仿宋_GB2312" w:eastAsia="仿宋_GB2312" w:cs="仿宋_GB2312"/>
          <w:bCs/>
          <w:color w:val="auto"/>
          <w:kern w:val="0"/>
          <w:sz w:val="32"/>
          <w:szCs w:val="32"/>
          <w:lang w:val="en-US" w:eastAsia="zh-CN"/>
        </w:rPr>
        <w:t>F</w:t>
      </w:r>
    </w:p>
    <w:p>
      <w:pPr>
        <w:keepNext w:val="0"/>
        <w:keepLines w:val="0"/>
        <w:pageBreakBefore w:val="0"/>
        <w:widowControl/>
        <w:kinsoku/>
        <w:wordWrap/>
        <w:overflowPunct/>
        <w:topLinePunct w:val="0"/>
        <w:autoSpaceDE/>
        <w:autoSpaceDN/>
        <w:bidi w:val="0"/>
        <w:adjustRightInd/>
        <w:spacing w:line="360" w:lineRule="auto"/>
        <w:ind w:left="0" w:leftChars="0"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法定代表人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auto"/>
          <w:kern w:val="0"/>
          <w:sz w:val="32"/>
          <w:szCs w:val="32"/>
        </w:rPr>
        <w:t>杨艳庆</w:t>
      </w:r>
    </w:p>
    <w:p>
      <w:pPr>
        <w:keepNext w:val="0"/>
        <w:keepLines w:val="0"/>
        <w:pageBreakBefore w:val="0"/>
        <w:widowControl/>
        <w:kinsoku/>
        <w:wordWrap/>
        <w:overflowPunct/>
        <w:topLinePunct w:val="0"/>
        <w:autoSpaceDE/>
        <w:autoSpaceDN/>
        <w:bidi w:val="0"/>
        <w:adjustRightInd/>
        <w:spacing w:line="360" w:lineRule="auto"/>
        <w:ind w:left="0" w:leftChars="0" w:firstLine="0" w:firstLineChars="0"/>
        <w:jc w:val="both"/>
        <w:textAlignment w:val="auto"/>
        <w:rPr>
          <w:rFonts w:hint="eastAsia" w:ascii="仿宋_GB2312" w:hAnsi="仿宋_GB2312" w:eastAsia="仿宋_GB2312" w:cs="仿宋_GB2312"/>
          <w:color w:val="auto"/>
          <w:spacing w:val="-20"/>
          <w:sz w:val="32"/>
          <w:szCs w:val="32"/>
          <w:lang w:eastAsia="zh-CN"/>
        </w:rPr>
      </w:pPr>
      <w:r>
        <w:rPr>
          <w:rFonts w:hint="eastAsia" w:ascii="仿宋_GB2312" w:hAnsi="仿宋_GB2312" w:eastAsia="仿宋_GB2312" w:cs="仿宋_GB2312"/>
          <w:color w:val="auto"/>
          <w:sz w:val="32"/>
          <w:szCs w:val="32"/>
          <w:lang w:eastAsia="zh-CN"/>
        </w:rPr>
        <w:t>地址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20"/>
          <w:sz w:val="32"/>
          <w:szCs w:val="32"/>
          <w:lang w:eastAsia="zh-CN"/>
        </w:rPr>
        <w:t>云南省</w:t>
      </w:r>
      <w:r>
        <w:rPr>
          <w:rFonts w:hint="eastAsia" w:ascii="仿宋_GB2312" w:hAnsi="仿宋_GB2312" w:eastAsia="仿宋_GB2312" w:cs="仿宋_GB2312"/>
          <w:color w:val="auto"/>
          <w:spacing w:val="-20"/>
          <w:sz w:val="32"/>
          <w:szCs w:val="32"/>
        </w:rPr>
        <w:t>昆明市</w:t>
      </w:r>
      <w:bookmarkStart w:id="0" w:name="OLE_LINK1"/>
      <w:r>
        <w:rPr>
          <w:rFonts w:hint="eastAsia" w:ascii="仿宋_GB2312" w:hAnsi="仿宋_GB2312" w:eastAsia="仿宋_GB2312" w:cs="仿宋_GB2312"/>
          <w:bCs/>
          <w:color w:val="auto"/>
          <w:spacing w:val="-20"/>
          <w:kern w:val="0"/>
          <w:sz w:val="32"/>
          <w:szCs w:val="32"/>
        </w:rPr>
        <w:t>富民县</w:t>
      </w:r>
      <w:bookmarkEnd w:id="0"/>
      <w:r>
        <w:rPr>
          <w:rFonts w:hint="eastAsia" w:ascii="仿宋_GB2312" w:hAnsi="仿宋_GB2312" w:eastAsia="仿宋_GB2312" w:cs="仿宋_GB2312"/>
          <w:bCs/>
          <w:color w:val="auto"/>
          <w:spacing w:val="-20"/>
          <w:kern w:val="0"/>
          <w:sz w:val="32"/>
          <w:szCs w:val="32"/>
        </w:rPr>
        <w:t>永定街道</w:t>
      </w:r>
      <w:r>
        <w:rPr>
          <w:rFonts w:hint="eastAsia" w:ascii="仿宋_GB2312" w:hAnsi="仿宋_GB2312" w:eastAsia="仿宋_GB2312" w:cs="仿宋_GB2312"/>
          <w:bCs/>
          <w:color w:val="auto"/>
          <w:spacing w:val="-20"/>
          <w:kern w:val="0"/>
          <w:sz w:val="32"/>
          <w:szCs w:val="32"/>
          <w:lang w:eastAsia="zh-CN"/>
        </w:rPr>
        <w:t>办事处</w:t>
      </w:r>
      <w:r>
        <w:rPr>
          <w:rFonts w:hint="eastAsia" w:ascii="仿宋_GB2312" w:hAnsi="仿宋_GB2312" w:eastAsia="仿宋_GB2312" w:cs="仿宋_GB2312"/>
          <w:bCs/>
          <w:color w:val="auto"/>
          <w:spacing w:val="-20"/>
          <w:kern w:val="0"/>
          <w:sz w:val="32"/>
          <w:szCs w:val="32"/>
        </w:rPr>
        <w:t>白石岩村委会白石岩村</w:t>
      </w:r>
    </w:p>
    <w:p>
      <w:pPr>
        <w:keepNext w:val="0"/>
        <w:keepLines w:val="0"/>
        <w:pageBreakBefore w:val="0"/>
        <w:widowControl/>
        <w:kinsoku/>
        <w:wordWrap/>
        <w:overflowPunct/>
        <w:topLinePunct w:val="0"/>
        <w:autoSpaceDE/>
        <w:autoSpaceDN/>
        <w:bidi w:val="0"/>
        <w:adjustRightInd/>
        <w:spacing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富民县宏</w:t>
      </w:r>
      <w:r>
        <w:rPr>
          <w:rFonts w:hint="eastAsia" w:ascii="仿宋_GB2312" w:hAnsi="仿宋_GB2312" w:eastAsia="仿宋_GB2312" w:cs="仿宋_GB2312"/>
          <w:color w:val="auto"/>
          <w:sz w:val="32"/>
          <w:szCs w:val="32"/>
          <w:lang w:eastAsia="zh-CN"/>
        </w:rPr>
        <w:t>骏</w:t>
      </w:r>
      <w:r>
        <w:rPr>
          <w:rFonts w:hint="eastAsia" w:ascii="仿宋_GB2312" w:hAnsi="仿宋_GB2312" w:eastAsia="仿宋_GB2312" w:cs="仿宋_GB2312"/>
          <w:color w:val="auto"/>
          <w:sz w:val="32"/>
          <w:szCs w:val="32"/>
        </w:rPr>
        <w:t>建筑材料有限公司</w:t>
      </w:r>
      <w:r>
        <w:rPr>
          <w:rFonts w:hint="eastAsia" w:ascii="仿宋_GB2312" w:hAnsi="仿宋_GB2312" w:eastAsia="仿宋_GB2312" w:cs="仿宋_GB2312"/>
          <w:color w:val="auto"/>
          <w:kern w:val="0"/>
          <w:sz w:val="32"/>
          <w:szCs w:val="32"/>
        </w:rPr>
        <w:t>违反建设项目“三同时”及</w:t>
      </w:r>
      <w:r>
        <w:rPr>
          <w:rFonts w:hint="eastAsia" w:ascii="仿宋_GB2312" w:hAnsi="仿宋_GB2312" w:eastAsia="仿宋_GB2312" w:cs="仿宋_GB2312"/>
          <w:color w:val="auto"/>
          <w:kern w:val="0"/>
          <w:sz w:val="32"/>
          <w:szCs w:val="32"/>
          <w:lang w:eastAsia="zh-CN"/>
        </w:rPr>
        <w:t>验收</w:t>
      </w:r>
      <w:r>
        <w:rPr>
          <w:rFonts w:hint="eastAsia" w:ascii="仿宋_GB2312" w:hAnsi="仿宋_GB2312" w:eastAsia="仿宋_GB2312" w:cs="仿宋_GB2312"/>
          <w:color w:val="auto"/>
          <w:kern w:val="0"/>
          <w:sz w:val="32"/>
          <w:szCs w:val="32"/>
        </w:rPr>
        <w:t>制度</w:t>
      </w:r>
      <w:r>
        <w:rPr>
          <w:rFonts w:hint="eastAsia" w:ascii="仿宋_GB2312" w:hAnsi="仿宋_GB2312" w:eastAsia="仿宋_GB2312" w:cs="仿宋_GB2312"/>
          <w:color w:val="auto"/>
          <w:kern w:val="0"/>
          <w:sz w:val="32"/>
          <w:szCs w:val="32"/>
          <w:lang w:eastAsia="zh-CN"/>
        </w:rPr>
        <w:t>、大气污染防治管理制度一案</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富民县生态环境保护综合执法大队</w:t>
      </w:r>
      <w:r>
        <w:rPr>
          <w:rFonts w:hint="eastAsia" w:ascii="仿宋_GB2312" w:hAnsi="仿宋_GB2312" w:eastAsia="仿宋_GB2312" w:cs="仿宋_GB2312"/>
          <w:color w:val="auto"/>
          <w:sz w:val="32"/>
          <w:szCs w:val="32"/>
          <w:lang w:eastAsia="zh-CN"/>
        </w:rPr>
        <w:t>调查，现已审查终结。</w:t>
      </w:r>
    </w:p>
    <w:p>
      <w:pPr>
        <w:keepNext w:val="0"/>
        <w:keepLines w:val="0"/>
        <w:pageBreakBefore w:val="0"/>
        <w:widowControl/>
        <w:numPr>
          <w:ilvl w:val="0"/>
          <w:numId w:val="1"/>
        </w:numPr>
        <w:kinsoku/>
        <w:wordWrap/>
        <w:overflowPunct/>
        <w:topLinePunct w:val="0"/>
        <w:autoSpaceDE/>
        <w:autoSpaceDN/>
        <w:bidi w:val="0"/>
        <w:adjustRightInd/>
        <w:spacing w:line="360" w:lineRule="auto"/>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违法事实和证据</w:t>
      </w:r>
    </w:p>
    <w:p>
      <w:pPr>
        <w:keepNext w:val="0"/>
        <w:keepLines w:val="0"/>
        <w:pageBreakBefore w:val="0"/>
        <w:widowControl/>
        <w:numPr>
          <w:ilvl w:val="0"/>
          <w:numId w:val="0"/>
        </w:numPr>
        <w:kinsoku/>
        <w:wordWrap/>
        <w:overflowPunct/>
        <w:topLinePunct w:val="0"/>
        <w:autoSpaceDE/>
        <w:autoSpaceDN/>
        <w:bidi w:val="0"/>
        <w:adjustRightInd/>
        <w:spacing w:before="0" w:beforeLines="0" w:after="0" w:afterLines="0" w:line="36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富民县</w:t>
      </w:r>
      <w:r>
        <w:rPr>
          <w:rFonts w:hint="eastAsia" w:ascii="仿宋_GB2312" w:hAnsi="仿宋_GB2312" w:eastAsia="仿宋_GB2312" w:cs="仿宋_GB2312"/>
          <w:color w:val="auto"/>
          <w:sz w:val="32"/>
          <w:szCs w:val="32"/>
          <w:lang w:eastAsia="zh-CN"/>
        </w:rPr>
        <w:t>生态环境保护综合执法</w:t>
      </w:r>
      <w:r>
        <w:rPr>
          <w:rFonts w:hint="eastAsia" w:ascii="仿宋_GB2312" w:hAnsi="仿宋_GB2312" w:eastAsia="仿宋_GB2312" w:cs="仿宋_GB2312"/>
          <w:color w:val="auto"/>
          <w:sz w:val="32"/>
          <w:szCs w:val="32"/>
        </w:rPr>
        <w:t>大</w:t>
      </w:r>
      <w:r>
        <w:rPr>
          <w:rFonts w:hint="eastAsia" w:ascii="仿宋_GB2312" w:hAnsi="仿宋_GB2312" w:eastAsia="仿宋_GB2312" w:cs="仿宋_GB2312"/>
          <w:color w:val="auto"/>
          <w:sz w:val="32"/>
          <w:szCs w:val="32"/>
          <w:lang w:eastAsia="zh-CN"/>
        </w:rPr>
        <w:t>队</w:t>
      </w:r>
      <w:r>
        <w:rPr>
          <w:rFonts w:hint="eastAsia" w:ascii="仿宋_GB2312" w:hAnsi="仿宋_GB2312" w:eastAsia="仿宋_GB2312" w:cs="仿宋_GB2312"/>
          <w:color w:val="auto"/>
          <w:kern w:val="0"/>
          <w:sz w:val="32"/>
          <w:szCs w:val="32"/>
          <w:lang w:val="en-US" w:eastAsia="zh-CN"/>
        </w:rPr>
        <w:t>2021年3月2日对你</w:t>
      </w:r>
      <w:r>
        <w:rPr>
          <w:rFonts w:hint="eastAsia" w:ascii="仿宋_GB2312" w:hAnsi="宋体" w:eastAsia="仿宋_GB2312"/>
          <w:color w:val="auto"/>
          <w:sz w:val="32"/>
          <w:szCs w:val="32"/>
          <w:lang w:eastAsia="zh-CN"/>
        </w:rPr>
        <w:t>公司</w:t>
      </w:r>
      <w:r>
        <w:rPr>
          <w:rFonts w:hint="eastAsia" w:ascii="仿宋_GB2312" w:hAnsi="仿宋_GB2312" w:eastAsia="仿宋_GB2312" w:cs="仿宋_GB2312"/>
          <w:color w:val="auto"/>
          <w:kern w:val="0"/>
          <w:sz w:val="32"/>
          <w:szCs w:val="32"/>
          <w:lang w:val="en-US" w:eastAsia="zh-CN"/>
        </w:rPr>
        <w:t>现场检查，发现实施了以下环境违法行为：</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公司</w:t>
      </w:r>
      <w:r>
        <w:rPr>
          <w:rFonts w:hint="eastAsia" w:ascii="仿宋_GB2312" w:hAnsi="仿宋_GB2312" w:eastAsia="仿宋_GB2312" w:cs="仿宋_GB2312"/>
          <w:color w:val="auto"/>
          <w:sz w:val="32"/>
          <w:szCs w:val="32"/>
          <w:lang w:val="en-US" w:eastAsia="zh-CN"/>
        </w:rPr>
        <w:t>2016年</w:t>
      </w:r>
      <w:r>
        <w:rPr>
          <w:rFonts w:hint="eastAsia" w:ascii="仿宋_GB2312" w:hAnsi="仿宋_GB2312" w:eastAsia="仿宋_GB2312" w:cs="仿宋_GB2312"/>
          <w:color w:val="auto"/>
          <w:sz w:val="32"/>
          <w:szCs w:val="32"/>
          <w:lang w:eastAsia="zh-CN"/>
        </w:rPr>
        <w:t>购买</w:t>
      </w:r>
      <w:r>
        <w:rPr>
          <w:rFonts w:hint="eastAsia" w:ascii="仿宋_GB2312" w:hAnsi="仿宋_GB2312" w:eastAsia="仿宋_GB2312" w:cs="仿宋_GB2312"/>
          <w:color w:val="auto"/>
          <w:sz w:val="32"/>
          <w:szCs w:val="32"/>
        </w:rPr>
        <w:t>昆明鼎矿建筑材料有限公司石灰窑竖窑一座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进行一定修缮</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断续生产至今。原昆明鼎矿建筑材料有限公司环保审批</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手续</w:t>
      </w:r>
      <w:r>
        <w:rPr>
          <w:rFonts w:hint="eastAsia" w:ascii="仿宋_GB2312" w:hAnsi="仿宋_GB2312" w:eastAsia="仿宋_GB2312" w:cs="仿宋_GB2312"/>
          <w:color w:val="auto"/>
          <w:sz w:val="32"/>
          <w:szCs w:val="32"/>
          <w:lang w:eastAsia="zh-CN"/>
        </w:rPr>
        <w:t>公司未能</w:t>
      </w:r>
      <w:r>
        <w:rPr>
          <w:rFonts w:hint="eastAsia" w:ascii="仿宋_GB2312" w:hAnsi="仿宋_GB2312" w:eastAsia="仿宋_GB2312" w:cs="仿宋_GB2312"/>
          <w:color w:val="auto"/>
          <w:sz w:val="32"/>
          <w:szCs w:val="32"/>
        </w:rPr>
        <w:t>提供。</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场地</w:t>
      </w:r>
      <w:r>
        <w:rPr>
          <w:rFonts w:hint="eastAsia" w:ascii="仿宋_GB2312" w:hAnsi="仿宋_GB2312" w:eastAsia="仿宋_GB2312" w:cs="仿宋_GB2312"/>
          <w:bCs/>
          <w:color w:val="auto"/>
          <w:kern w:val="0"/>
          <w:sz w:val="32"/>
          <w:szCs w:val="32"/>
        </w:rPr>
        <w:t>燃煤</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color w:val="auto"/>
          <w:sz w:val="32"/>
          <w:szCs w:val="32"/>
        </w:rPr>
        <w:t>石灰渣露天堆放、未进行覆盖，未采取防扬尘措施。</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以上违法行为有现</w:t>
      </w:r>
      <w:r>
        <w:rPr>
          <w:rFonts w:hint="eastAsia" w:ascii="仿宋_GB2312" w:hAnsi="仿宋_GB2312" w:eastAsia="仿宋_GB2312" w:cs="仿宋_GB2312"/>
          <w:color w:val="auto"/>
          <w:sz w:val="32"/>
          <w:szCs w:val="32"/>
          <w:lang w:eastAsia="zh-CN"/>
        </w:rPr>
        <w:t>场检查（勘察）笔</w:t>
      </w:r>
      <w:r>
        <w:rPr>
          <w:rFonts w:hint="eastAsia" w:ascii="仿宋_GB2312" w:hAnsi="仿宋_GB2312" w:eastAsia="仿宋_GB2312" w:cs="仿宋_GB2312"/>
          <w:color w:val="auto"/>
          <w:sz w:val="32"/>
          <w:szCs w:val="32"/>
        </w:rPr>
        <w:t>录、调查询问笔录、现场照片</w:t>
      </w:r>
      <w:r>
        <w:rPr>
          <w:rFonts w:hint="eastAsia" w:ascii="仿宋_GB2312" w:hAnsi="仿宋_GB2312" w:eastAsia="仿宋_GB2312" w:cs="仿宋_GB2312"/>
          <w:color w:val="auto"/>
          <w:sz w:val="32"/>
          <w:szCs w:val="32"/>
          <w:lang w:eastAsia="zh-CN"/>
        </w:rPr>
        <w:t>、现场检查视频等证据</w:t>
      </w:r>
      <w:r>
        <w:rPr>
          <w:rFonts w:hint="eastAsia" w:ascii="仿宋_GB2312" w:hAnsi="仿宋_GB2312" w:eastAsia="仿宋_GB2312" w:cs="仿宋_GB2312"/>
          <w:color w:val="auto"/>
          <w:sz w:val="32"/>
          <w:szCs w:val="32"/>
        </w:rPr>
        <w:t>为证。</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你</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上述行为已违反了：</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《中华人民共和国环境保护法》第十九条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编制有关开发利用规划，建设对环境有影响的项目，应当依法进行环境影响评价。</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未依法进行环境影响评价的开发利用规划，不得组织实施；未依法进行环境影响评价的建设项目，不得开工建设。</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中华人民共和国环境影响评价法》第二十五条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建设项目的环境影响评价文件未依法经审批部门审查或者审查后未予批准的，建设单位不得开工建设。</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第十九条</w:t>
      </w:r>
      <w:r>
        <w:rPr>
          <w:rFonts w:hint="eastAsia" w:ascii="仿宋_GB2312" w:hAnsi="仿宋_GB2312" w:eastAsia="仿宋_GB2312" w:cs="仿宋_GB2312"/>
          <w:color w:val="auto"/>
          <w:sz w:val="32"/>
          <w:szCs w:val="32"/>
          <w:lang w:eastAsia="zh-CN"/>
        </w:rPr>
        <w:t>第一款：</w:t>
      </w:r>
      <w:r>
        <w:rPr>
          <w:rFonts w:hint="eastAsia" w:ascii="仿宋_GB2312" w:hAnsi="仿宋_GB2312" w:eastAsia="仿宋_GB2312" w:cs="仿宋_GB2312"/>
          <w:color w:val="auto"/>
          <w:sz w:val="32"/>
          <w:szCs w:val="32"/>
        </w:rPr>
        <w:t>编制环境影响报告书、环境影响报告表的建设项目，其配套建设的环境保护设施经验收合格，方可投入生产或者使用；未经验收或者验收不合格的，不得投入生产或者使用。</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中华人民共和国大气污染防治法》第七十二条第一款:贮存煤炭、煤矸石、煤渣、煤灰、水泥、石灰、石膏、砂土等易产生扬尘的物料应当密闭；不能密闭的，应当设置不低于堆放物高度的严密围挡，并采取有效覆盖措施防治扬尘污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之规定</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应当按照</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《中华人民共和国环境保护法》第六十一条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建设单位未依法提交建设项目环境影响评价文件或者环境影响评价文件未经批准，擅自开工建设的，由负有环境保护监督管理职责的部门责令停止建设，处以罚款，并可以责令恢复原状</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《中华人民共和国环境影响评价法》第三十一条第一款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单位未依法报批建设项目环境影响报告书、报告表，或者未依照本法第二十四条的规定重新报批或者报请重新审核环境影响报告书、报告表，擅自开工建设的，由县级以上环境保护行政主管部门责令停止建设，根据违法情节和危害后果，处建设项目总投资额百分之一以上百分之五以下的罚款，并可以责令恢复原状；对建设单位直接负责的主管人员和其他直接责任人员，依法给予行政处分</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建设项目环境保护管理条例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第二十三条</w:t>
      </w:r>
      <w:r>
        <w:rPr>
          <w:rFonts w:hint="eastAsia" w:ascii="仿宋_GB2312" w:hAnsi="仿宋_GB2312" w:eastAsia="仿宋_GB2312" w:cs="仿宋_GB2312"/>
          <w:color w:val="auto"/>
          <w:sz w:val="32"/>
          <w:szCs w:val="32"/>
          <w:lang w:eastAsia="zh-CN"/>
        </w:rPr>
        <w:t>第一款：</w:t>
      </w:r>
      <w:r>
        <w:rPr>
          <w:rFonts w:hint="eastAsia" w:ascii="仿宋_GB2312" w:hAnsi="仿宋_GB2312" w:eastAsia="仿宋_GB2312" w:cs="仿宋_GB2312"/>
          <w:color w:val="auto"/>
          <w:sz w:val="32"/>
          <w:szCs w:val="32"/>
        </w:rPr>
        <w:t xml:space="preserve">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 </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0"/>
          <w:sz w:val="32"/>
          <w:szCs w:val="32"/>
          <w:lang w:val="en-US" w:eastAsia="zh-CN"/>
        </w:rPr>
        <w:t>《中华人民共和国大气污染防治法》第一百一十七条第一款：违反本法规定，有下列行为之一的，由县级以上人民政府环境保护等主管部门按照职责责令改正，处一万元以上十万元以下的罚款；拒不改正的，责令停工整治或者停业整治：</w:t>
      </w:r>
      <w:r>
        <w:rPr>
          <w:rFonts w:hint="eastAsia" w:ascii="仿宋_GB2312" w:hAnsi="仿宋_GB2312" w:eastAsia="仿宋_GB2312" w:cs="仿宋_GB2312"/>
          <w:color w:val="auto"/>
          <w:sz w:val="32"/>
          <w:szCs w:val="32"/>
        </w:rPr>
        <w:t>（一）未密闭煤炭、煤矸石、煤渣、煤灰、水泥、石灰、石膏、砂土等易产生扬尘的物料的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之规定予以处罚。</w:t>
      </w:r>
    </w:p>
    <w:p>
      <w:pPr>
        <w:keepNext w:val="0"/>
        <w:keepLines w:val="0"/>
        <w:pageBreakBefore w:val="0"/>
        <w:widowControl/>
        <w:numPr>
          <w:ilvl w:val="0"/>
          <w:numId w:val="0"/>
        </w:numPr>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二、不予处罚的依据</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8"/>
          <w:kern w:val="0"/>
          <w:sz w:val="32"/>
          <w:szCs w:val="32"/>
          <w:lang w:val="en-US" w:eastAsia="zh-CN"/>
        </w:rPr>
        <w:t>1.根据“</w:t>
      </w:r>
      <w:r>
        <w:rPr>
          <w:rFonts w:hint="eastAsia" w:ascii="仿宋_GB2312" w:hAnsi="仿宋_GB2312" w:eastAsia="仿宋_GB2312" w:cs="仿宋_GB2312"/>
          <w:color w:val="auto"/>
          <w:sz w:val="32"/>
          <w:szCs w:val="32"/>
        </w:rPr>
        <w:t>《中华人民共和国行政处罚法》第二十</w:t>
      </w:r>
      <w:r>
        <w:rPr>
          <w:rFonts w:hint="eastAsia" w:ascii="仿宋_GB2312" w:hAnsi="仿宋_GB2312" w:eastAsia="仿宋_GB2312" w:cs="仿宋_GB2312"/>
          <w:color w:val="auto"/>
          <w:sz w:val="32"/>
          <w:szCs w:val="32"/>
          <w:lang w:eastAsia="zh-CN"/>
        </w:rPr>
        <w:t>九</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rPr>
        <w:t>违法行为在二年内未被发现的，不再给予行政处罚</w:t>
      </w:r>
      <w:r>
        <w:rPr>
          <w:rFonts w:hint="eastAsia" w:ascii="仿宋_GB2312" w:hAnsi="仿宋_GB2312" w:eastAsia="仿宋_GB2312" w:cs="仿宋_GB2312"/>
          <w:color w:val="auto"/>
          <w:spacing w:val="8"/>
          <w:kern w:val="0"/>
          <w:sz w:val="32"/>
          <w:szCs w:val="32"/>
          <w:lang w:val="en-US" w:eastAsia="zh-CN"/>
        </w:rPr>
        <w:t>”之规定，</w:t>
      </w:r>
      <w:r>
        <w:rPr>
          <w:rFonts w:hint="eastAsia" w:ascii="仿宋_GB2312" w:hAnsi="仿宋_GB2312" w:eastAsia="仿宋_GB2312" w:cs="仿宋_GB2312"/>
          <w:color w:val="auto"/>
          <w:sz w:val="32"/>
          <w:szCs w:val="32"/>
          <w:lang w:val="en-US" w:eastAsia="zh-CN"/>
        </w:rPr>
        <w:t>你公司</w:t>
      </w:r>
      <w:r>
        <w:rPr>
          <w:rFonts w:hint="eastAsia" w:ascii="仿宋_GB2312" w:hAnsi="仿宋_GB2312" w:eastAsia="仿宋_GB2312" w:cs="仿宋_GB2312"/>
          <w:color w:val="auto"/>
          <w:kern w:val="0"/>
          <w:sz w:val="32"/>
          <w:szCs w:val="32"/>
        </w:rPr>
        <w:t>违反环境影响评价制度</w:t>
      </w:r>
      <w:r>
        <w:rPr>
          <w:rFonts w:hint="eastAsia" w:ascii="仿宋_GB2312" w:hAnsi="仿宋_GB2312" w:eastAsia="仿宋_GB2312" w:cs="仿宋_GB2312"/>
          <w:color w:val="auto"/>
          <w:kern w:val="0"/>
          <w:sz w:val="32"/>
          <w:szCs w:val="32"/>
          <w:lang w:eastAsia="zh-CN"/>
        </w:rPr>
        <w:t>的违法行为</w:t>
      </w:r>
      <w:r>
        <w:rPr>
          <w:rFonts w:hint="eastAsia" w:ascii="仿宋_GB2312" w:hAnsi="仿宋_GB2312" w:eastAsia="仿宋_GB2312" w:cs="仿宋_GB2312"/>
          <w:color w:val="auto"/>
          <w:sz w:val="32"/>
          <w:szCs w:val="32"/>
        </w:rPr>
        <w:t>已超过两年追溯期</w:t>
      </w:r>
      <w:r>
        <w:rPr>
          <w:rFonts w:hint="eastAsia" w:ascii="仿宋_GB2312" w:hAnsi="仿宋_GB2312" w:eastAsia="仿宋_GB2312" w:cs="仿宋_GB2312"/>
          <w:color w:val="auto"/>
          <w:sz w:val="32"/>
          <w:szCs w:val="32"/>
          <w:lang w:eastAsia="zh-CN"/>
        </w:rPr>
        <w:t>，不再给予行政处罚。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eastAsia="zh-CN"/>
        </w:rPr>
        <w:t>你</w:t>
      </w:r>
      <w:r>
        <w:rPr>
          <w:rFonts w:hint="eastAsia" w:ascii="仿宋_GB2312" w:hAnsi="仿宋_GB2312" w:eastAsia="仿宋_GB2312" w:cs="仿宋_GB2312"/>
          <w:color w:val="auto"/>
          <w:sz w:val="32"/>
          <w:szCs w:val="32"/>
        </w:rPr>
        <w:t>公司于202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收到责令改正违法行为决定书后，立即对</w:t>
      </w:r>
      <w:r>
        <w:rPr>
          <w:rFonts w:hint="eastAsia" w:ascii="仿宋_GB2312" w:hAnsi="仿宋_GB2312" w:eastAsia="仿宋_GB2312" w:cs="仿宋_GB2312"/>
          <w:color w:val="auto"/>
          <w:sz w:val="32"/>
          <w:szCs w:val="32"/>
        </w:rPr>
        <w:t>石灰窑作封窑</w:t>
      </w:r>
      <w:r>
        <w:rPr>
          <w:rFonts w:hint="eastAsia" w:ascii="仿宋_GB2312" w:hAnsi="仿宋_GB2312" w:eastAsia="仿宋_GB2312" w:cs="仿宋_GB2312"/>
          <w:color w:val="auto"/>
          <w:sz w:val="32"/>
          <w:szCs w:val="32"/>
          <w:lang w:eastAsia="zh-CN"/>
        </w:rPr>
        <w:t>关停</w:t>
      </w:r>
      <w:r>
        <w:rPr>
          <w:rFonts w:hint="eastAsia" w:ascii="仿宋_GB2312" w:hAnsi="仿宋_GB2312" w:eastAsia="仿宋_GB2312" w:cs="仿宋_GB2312"/>
          <w:color w:val="auto"/>
          <w:sz w:val="32"/>
          <w:szCs w:val="32"/>
        </w:rPr>
        <w:t>处理，</w:t>
      </w:r>
      <w:r>
        <w:rPr>
          <w:rFonts w:hint="eastAsia" w:ascii="仿宋_GB2312" w:hAnsi="仿宋_GB2312" w:eastAsia="仿宋_GB2312" w:cs="仿宋_GB2312"/>
          <w:color w:val="auto"/>
          <w:sz w:val="32"/>
          <w:szCs w:val="32"/>
          <w:lang w:eastAsia="zh-CN"/>
        </w:rPr>
        <w:t>场地</w:t>
      </w:r>
      <w:r>
        <w:rPr>
          <w:rFonts w:hint="eastAsia" w:ascii="仿宋_GB2312" w:hAnsi="仿宋_GB2312" w:eastAsia="仿宋_GB2312" w:cs="仿宋_GB2312"/>
          <w:color w:val="auto"/>
          <w:sz w:val="32"/>
          <w:szCs w:val="32"/>
        </w:rPr>
        <w:t>燃煤、石灰渣已清除</w:t>
      </w:r>
      <w:r>
        <w:rPr>
          <w:rFonts w:hint="eastAsia" w:ascii="仿宋_GB2312" w:hAnsi="仿宋_GB2312" w:eastAsia="仿宋_GB2312" w:cs="仿宋_GB2312"/>
          <w:color w:val="auto"/>
          <w:sz w:val="32"/>
          <w:szCs w:val="32"/>
          <w:lang w:eastAsia="zh-CN"/>
        </w:rPr>
        <w:t>。公司违反</w:t>
      </w:r>
      <w:r>
        <w:rPr>
          <w:rFonts w:hint="eastAsia" w:ascii="仿宋_GB2312" w:hAnsi="仿宋_GB2312" w:eastAsia="仿宋_GB2312" w:cs="仿宋_GB2312"/>
          <w:color w:val="auto"/>
          <w:kern w:val="0"/>
          <w:sz w:val="32"/>
          <w:szCs w:val="32"/>
        </w:rPr>
        <w:t>建设项目“三同时”及</w:t>
      </w:r>
      <w:r>
        <w:rPr>
          <w:rFonts w:hint="eastAsia" w:ascii="仿宋_GB2312" w:hAnsi="仿宋_GB2312" w:eastAsia="仿宋_GB2312" w:cs="仿宋_GB2312"/>
          <w:color w:val="auto"/>
          <w:kern w:val="0"/>
          <w:sz w:val="32"/>
          <w:szCs w:val="32"/>
          <w:lang w:eastAsia="zh-CN"/>
        </w:rPr>
        <w:t>验收</w:t>
      </w:r>
      <w:r>
        <w:rPr>
          <w:rFonts w:hint="eastAsia" w:ascii="仿宋_GB2312" w:hAnsi="仿宋_GB2312" w:eastAsia="仿宋_GB2312" w:cs="仿宋_GB2312"/>
          <w:color w:val="auto"/>
          <w:kern w:val="0"/>
          <w:sz w:val="32"/>
          <w:szCs w:val="32"/>
        </w:rPr>
        <w:t>制度</w:t>
      </w:r>
      <w:r>
        <w:rPr>
          <w:rFonts w:hint="eastAsia" w:ascii="仿宋_GB2312" w:hAnsi="仿宋_GB2312" w:eastAsia="仿宋_GB2312" w:cs="仿宋_GB2312"/>
          <w:color w:val="auto"/>
          <w:kern w:val="0"/>
          <w:sz w:val="32"/>
          <w:szCs w:val="32"/>
          <w:lang w:eastAsia="zh-CN"/>
        </w:rPr>
        <w:t>、大气污染防治制度的违法行为轻微，尚未造成危害后果。</w:t>
      </w:r>
      <w:r>
        <w:rPr>
          <w:rFonts w:hint="eastAsia" w:ascii="仿宋_GB2312" w:hAnsi="仿宋_GB2312" w:eastAsia="仿宋_GB2312" w:cs="仿宋_GB2312"/>
          <w:color w:val="auto"/>
          <w:spacing w:val="8"/>
          <w:kern w:val="0"/>
          <w:sz w:val="32"/>
          <w:szCs w:val="32"/>
          <w:lang w:val="en-US" w:eastAsia="zh-CN"/>
        </w:rPr>
        <w:t>根据</w:t>
      </w:r>
      <w:r>
        <w:rPr>
          <w:rFonts w:hint="eastAsia" w:ascii="仿宋_GB2312" w:hAnsi="仿宋_GB2312" w:eastAsia="仿宋_GB2312" w:cs="仿宋_GB2312"/>
          <w:color w:val="auto"/>
          <w:sz w:val="32"/>
          <w:szCs w:val="32"/>
        </w:rPr>
        <w:t>《中华人民共和国行政处罚法》第二十七条：“违法行为轻微并及时纠正，没有造成危害后果的，不予行政处罚。”</w:t>
      </w:r>
      <w:r>
        <w:rPr>
          <w:rFonts w:hint="eastAsia" w:ascii="仿宋_GB2312" w:hAnsi="仿宋_GB2312" w:eastAsia="仿宋_GB2312" w:cs="仿宋_GB2312"/>
          <w:color w:val="auto"/>
          <w:sz w:val="32"/>
          <w:szCs w:val="32"/>
          <w:lang w:eastAsia="zh-CN"/>
        </w:rPr>
        <w:t>之规定，参照《昆明市生态环境局关于减轻和免除行政处罚的实施意见（试行）》第四条第（十五）项“当事人有下列情形之一，</w:t>
      </w:r>
      <w:r>
        <w:rPr>
          <w:rFonts w:hint="eastAsia" w:ascii="仿宋_GB2312" w:hAnsi="仿宋_GB2312" w:eastAsia="仿宋_GB2312" w:cs="仿宋_GB2312"/>
          <w:color w:val="auto"/>
          <w:sz w:val="32"/>
          <w:szCs w:val="32"/>
        </w:rPr>
        <w:t>违法行为轻微并及时纠正，没有造成危害后果的，</w:t>
      </w:r>
      <w:r>
        <w:rPr>
          <w:rFonts w:hint="eastAsia" w:ascii="仿宋_GB2312" w:hAnsi="仿宋_GB2312" w:eastAsia="仿宋_GB2312" w:cs="仿宋_GB2312"/>
          <w:color w:val="auto"/>
          <w:sz w:val="32"/>
          <w:szCs w:val="32"/>
          <w:lang w:eastAsia="zh-CN"/>
        </w:rPr>
        <w:t>可以</w:t>
      </w:r>
      <w:r>
        <w:rPr>
          <w:rFonts w:hint="eastAsia" w:ascii="仿宋_GB2312" w:hAnsi="仿宋_GB2312" w:eastAsia="仿宋_GB2312" w:cs="仿宋_GB2312"/>
          <w:color w:val="auto"/>
          <w:sz w:val="32"/>
          <w:szCs w:val="32"/>
        </w:rPr>
        <w:t>不予行政处罚</w:t>
      </w:r>
      <w:r>
        <w:rPr>
          <w:rFonts w:hint="eastAsia" w:ascii="仿宋_GB2312" w:hAnsi="仿宋_GB2312" w:eastAsia="仿宋_GB2312" w:cs="仿宋_GB2312"/>
          <w:color w:val="auto"/>
          <w:sz w:val="32"/>
          <w:szCs w:val="32"/>
          <w:lang w:eastAsia="zh-CN"/>
        </w:rPr>
        <w:t>：（十五）其他违法行为轻微并及时纠正，没有造成危害后果的”规定，经我局会议讨论研究决定，决定对你公司</w:t>
      </w:r>
      <w:r>
        <w:rPr>
          <w:rFonts w:hint="eastAsia" w:ascii="仿宋_GB2312" w:hAnsi="仿宋_GB2312" w:eastAsia="仿宋_GB2312" w:cs="仿宋_GB2312"/>
          <w:color w:val="auto"/>
          <w:kern w:val="0"/>
          <w:sz w:val="32"/>
          <w:szCs w:val="32"/>
        </w:rPr>
        <w:t>违反建设项目“三同时”及</w:t>
      </w:r>
      <w:r>
        <w:rPr>
          <w:rFonts w:hint="eastAsia" w:ascii="仿宋_GB2312" w:hAnsi="仿宋_GB2312" w:eastAsia="仿宋_GB2312" w:cs="仿宋_GB2312"/>
          <w:color w:val="auto"/>
          <w:kern w:val="0"/>
          <w:sz w:val="32"/>
          <w:szCs w:val="32"/>
          <w:lang w:eastAsia="zh-CN"/>
        </w:rPr>
        <w:t>验收</w:t>
      </w:r>
      <w:r>
        <w:rPr>
          <w:rFonts w:hint="eastAsia" w:ascii="仿宋_GB2312" w:hAnsi="仿宋_GB2312" w:eastAsia="仿宋_GB2312" w:cs="仿宋_GB2312"/>
          <w:color w:val="auto"/>
          <w:kern w:val="0"/>
          <w:sz w:val="32"/>
          <w:szCs w:val="32"/>
        </w:rPr>
        <w:t>制度</w:t>
      </w:r>
      <w:r>
        <w:rPr>
          <w:rFonts w:hint="eastAsia" w:ascii="仿宋_GB2312" w:hAnsi="仿宋_GB2312" w:eastAsia="仿宋_GB2312" w:cs="仿宋_GB2312"/>
          <w:color w:val="auto"/>
          <w:kern w:val="0"/>
          <w:sz w:val="32"/>
          <w:szCs w:val="32"/>
          <w:lang w:eastAsia="zh-CN"/>
        </w:rPr>
        <w:t>、大气污染防治制度的环境违法行为免除行政处罚。</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lang w:eastAsia="zh-CN"/>
        </w:rPr>
        <w:t>三、</w:t>
      </w:r>
      <w:r>
        <w:rPr>
          <w:rFonts w:hint="eastAsia" w:ascii="仿宋_GB2312" w:hAnsi="仿宋_GB2312" w:eastAsia="仿宋_GB2312" w:cs="仿宋_GB2312"/>
          <w:b w:val="0"/>
          <w:bCs w:val="0"/>
          <w:color w:val="auto"/>
          <w:kern w:val="0"/>
          <w:sz w:val="32"/>
          <w:szCs w:val="32"/>
        </w:rPr>
        <w:t>申请行政复议或者提起行政诉讼的途径和期限</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如不服本处罚决定，可在接到本决定书之日起六十日内向昆明市</w:t>
      </w:r>
      <w:r>
        <w:rPr>
          <w:rFonts w:hint="eastAsia" w:ascii="仿宋_GB2312" w:hAnsi="仿宋_GB2312" w:eastAsia="仿宋_GB2312" w:cs="仿宋_GB2312"/>
          <w:b w:val="0"/>
          <w:bCs w:val="0"/>
          <w:color w:val="auto"/>
          <w:sz w:val="32"/>
          <w:szCs w:val="32"/>
          <w:lang w:eastAsia="zh-CN"/>
        </w:rPr>
        <w:t>生态</w:t>
      </w:r>
      <w:r>
        <w:rPr>
          <w:rFonts w:hint="eastAsia" w:ascii="仿宋_GB2312" w:hAnsi="仿宋_GB2312" w:eastAsia="仿宋_GB2312" w:cs="仿宋_GB2312"/>
          <w:b w:val="0"/>
          <w:bCs w:val="0"/>
          <w:color w:val="auto"/>
          <w:sz w:val="32"/>
          <w:szCs w:val="32"/>
        </w:rPr>
        <w:t>环境局或者富民县人民政府申请复议，也可以在六个月内直接向昆明铁路运输法院提起行政诉讼。</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 xml:space="preserve">执法人员（签名）：        执法证号：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联系电话：0871-68812369</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72" w:firstLineChars="2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8"/>
          <w:kern w:val="0"/>
          <w:sz w:val="32"/>
          <w:szCs w:val="32"/>
          <w:lang w:val="en-US" w:eastAsia="zh-CN"/>
        </w:rPr>
        <w:t>办公地址：富民县环城南路358号</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outlineLvl w:val="9"/>
        <w:rPr>
          <w:rFonts w:hint="eastAsia" w:ascii="仿宋_GB2312" w:hAnsi="仿宋_GB2312" w:eastAsia="仿宋_GB2312" w:cs="仿宋_GB2312"/>
          <w:color w:val="auto"/>
          <w:spacing w:val="0"/>
          <w:kern w:val="21"/>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3200" w:firstLineChars="1000"/>
        <w:jc w:val="both"/>
        <w:textAlignment w:val="auto"/>
        <w:outlineLvl w:val="9"/>
        <w:rPr>
          <w:rFonts w:hint="eastAsia" w:ascii="仿宋_GB2312" w:hAnsi="仿宋_GB2312" w:eastAsia="仿宋_GB2312" w:cs="仿宋_GB2312"/>
          <w:color w:val="auto"/>
          <w:spacing w:val="8"/>
          <w:kern w:val="0"/>
          <w:sz w:val="32"/>
          <w:szCs w:val="32"/>
          <w:lang w:val="en-US" w:eastAsia="zh-CN"/>
        </w:rPr>
      </w:pPr>
      <w:r>
        <w:rPr>
          <w:rFonts w:hint="eastAsia" w:ascii="仿宋_GB2312" w:hAnsi="仿宋_GB2312" w:eastAsia="仿宋_GB2312" w:cs="仿宋_GB2312"/>
          <w:color w:val="auto"/>
          <w:spacing w:val="0"/>
          <w:kern w:val="21"/>
          <w:sz w:val="32"/>
          <w:szCs w:val="32"/>
          <w:lang w:val="en-US" w:eastAsia="zh-CN"/>
        </w:rPr>
        <w:t>昆明市生态环境局富民分局</w:t>
      </w:r>
      <w:r>
        <w:rPr>
          <w:rFonts w:hint="eastAsia" w:ascii="仿宋_GB2312" w:hAnsi="仿宋_GB2312" w:eastAsia="仿宋_GB2312" w:cs="仿宋_GB2312"/>
          <w:color w:val="auto"/>
          <w:spacing w:val="8"/>
          <w:kern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4032" w:firstLineChars="1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8"/>
          <w:kern w:val="0"/>
          <w:sz w:val="32"/>
          <w:szCs w:val="32"/>
          <w:lang w:val="en-US" w:eastAsia="zh-CN"/>
        </w:rPr>
        <w:t>2021年6月1日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D208E"/>
    <w:multiLevelType w:val="singleLevel"/>
    <w:tmpl w:val="824D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0175E"/>
    <w:rsid w:val="00012074"/>
    <w:rsid w:val="001D768A"/>
    <w:rsid w:val="002A050C"/>
    <w:rsid w:val="003055EA"/>
    <w:rsid w:val="00346146"/>
    <w:rsid w:val="003623A3"/>
    <w:rsid w:val="003914F0"/>
    <w:rsid w:val="004838D9"/>
    <w:rsid w:val="004A08E3"/>
    <w:rsid w:val="005974DC"/>
    <w:rsid w:val="005D60C4"/>
    <w:rsid w:val="0071088E"/>
    <w:rsid w:val="007A0982"/>
    <w:rsid w:val="00866A30"/>
    <w:rsid w:val="008F368B"/>
    <w:rsid w:val="00A408EE"/>
    <w:rsid w:val="00A65AE9"/>
    <w:rsid w:val="00AE2126"/>
    <w:rsid w:val="00B60277"/>
    <w:rsid w:val="00C02D6D"/>
    <w:rsid w:val="00C65D50"/>
    <w:rsid w:val="00E62E34"/>
    <w:rsid w:val="00EE5EA5"/>
    <w:rsid w:val="010C2A81"/>
    <w:rsid w:val="01126FA1"/>
    <w:rsid w:val="01194FC4"/>
    <w:rsid w:val="01323C5E"/>
    <w:rsid w:val="013641B1"/>
    <w:rsid w:val="01367A43"/>
    <w:rsid w:val="013909D7"/>
    <w:rsid w:val="013F1119"/>
    <w:rsid w:val="014B1046"/>
    <w:rsid w:val="01505197"/>
    <w:rsid w:val="015130F0"/>
    <w:rsid w:val="01563FDD"/>
    <w:rsid w:val="01566546"/>
    <w:rsid w:val="016745FC"/>
    <w:rsid w:val="019218C6"/>
    <w:rsid w:val="019B4233"/>
    <w:rsid w:val="01A23085"/>
    <w:rsid w:val="01B55533"/>
    <w:rsid w:val="01C30E68"/>
    <w:rsid w:val="01CF09ED"/>
    <w:rsid w:val="01D85E94"/>
    <w:rsid w:val="01DE0622"/>
    <w:rsid w:val="01E023A9"/>
    <w:rsid w:val="020B4DD3"/>
    <w:rsid w:val="020D050B"/>
    <w:rsid w:val="021F6C16"/>
    <w:rsid w:val="02267844"/>
    <w:rsid w:val="0228560D"/>
    <w:rsid w:val="022B115B"/>
    <w:rsid w:val="022B5036"/>
    <w:rsid w:val="025E0BDF"/>
    <w:rsid w:val="02680BDC"/>
    <w:rsid w:val="026960F1"/>
    <w:rsid w:val="026A3CEC"/>
    <w:rsid w:val="027552FC"/>
    <w:rsid w:val="029050C0"/>
    <w:rsid w:val="02996FE0"/>
    <w:rsid w:val="02A95432"/>
    <w:rsid w:val="02DC4473"/>
    <w:rsid w:val="02EE55CB"/>
    <w:rsid w:val="02F74F64"/>
    <w:rsid w:val="03080E64"/>
    <w:rsid w:val="03080EC6"/>
    <w:rsid w:val="03084726"/>
    <w:rsid w:val="030F5727"/>
    <w:rsid w:val="031B4D29"/>
    <w:rsid w:val="032416E2"/>
    <w:rsid w:val="03375C08"/>
    <w:rsid w:val="034665A2"/>
    <w:rsid w:val="034A2DBA"/>
    <w:rsid w:val="0352612F"/>
    <w:rsid w:val="0355350A"/>
    <w:rsid w:val="03623122"/>
    <w:rsid w:val="03736F52"/>
    <w:rsid w:val="0374338B"/>
    <w:rsid w:val="03891000"/>
    <w:rsid w:val="039B07E5"/>
    <w:rsid w:val="039B34E9"/>
    <w:rsid w:val="03B35667"/>
    <w:rsid w:val="03B7221B"/>
    <w:rsid w:val="03C3675F"/>
    <w:rsid w:val="03CB5D39"/>
    <w:rsid w:val="03D60C3E"/>
    <w:rsid w:val="03D86B3C"/>
    <w:rsid w:val="03ED718E"/>
    <w:rsid w:val="03FB67EC"/>
    <w:rsid w:val="04022EE2"/>
    <w:rsid w:val="040461B7"/>
    <w:rsid w:val="040852FB"/>
    <w:rsid w:val="041D6C4C"/>
    <w:rsid w:val="04275E58"/>
    <w:rsid w:val="042D4816"/>
    <w:rsid w:val="04310CA8"/>
    <w:rsid w:val="04390D14"/>
    <w:rsid w:val="04403343"/>
    <w:rsid w:val="044464D4"/>
    <w:rsid w:val="045E2D33"/>
    <w:rsid w:val="046910BD"/>
    <w:rsid w:val="046C5F35"/>
    <w:rsid w:val="04735FD9"/>
    <w:rsid w:val="048140C9"/>
    <w:rsid w:val="049254B8"/>
    <w:rsid w:val="04976C97"/>
    <w:rsid w:val="04993D0C"/>
    <w:rsid w:val="04A845FA"/>
    <w:rsid w:val="04AD0D85"/>
    <w:rsid w:val="04B4114F"/>
    <w:rsid w:val="04BE093A"/>
    <w:rsid w:val="04CD3A22"/>
    <w:rsid w:val="04D23C3C"/>
    <w:rsid w:val="04DA34FD"/>
    <w:rsid w:val="04FA52EF"/>
    <w:rsid w:val="050C28E8"/>
    <w:rsid w:val="05177C37"/>
    <w:rsid w:val="051959B0"/>
    <w:rsid w:val="05213733"/>
    <w:rsid w:val="05421E3B"/>
    <w:rsid w:val="0544529F"/>
    <w:rsid w:val="05454EBE"/>
    <w:rsid w:val="0545556B"/>
    <w:rsid w:val="054811AD"/>
    <w:rsid w:val="054F4A86"/>
    <w:rsid w:val="0551727C"/>
    <w:rsid w:val="055B06F1"/>
    <w:rsid w:val="057479A7"/>
    <w:rsid w:val="057C4961"/>
    <w:rsid w:val="057E111B"/>
    <w:rsid w:val="05812379"/>
    <w:rsid w:val="0587161A"/>
    <w:rsid w:val="058B0358"/>
    <w:rsid w:val="059023F2"/>
    <w:rsid w:val="0593328F"/>
    <w:rsid w:val="05AF366A"/>
    <w:rsid w:val="05B107D8"/>
    <w:rsid w:val="05B77EE5"/>
    <w:rsid w:val="05C135A7"/>
    <w:rsid w:val="05C62A3D"/>
    <w:rsid w:val="05C91018"/>
    <w:rsid w:val="05CF196E"/>
    <w:rsid w:val="05D1745E"/>
    <w:rsid w:val="05D6035B"/>
    <w:rsid w:val="05D76F6A"/>
    <w:rsid w:val="05FC15AC"/>
    <w:rsid w:val="061862A9"/>
    <w:rsid w:val="061C1E36"/>
    <w:rsid w:val="064D0D9E"/>
    <w:rsid w:val="06654253"/>
    <w:rsid w:val="06727890"/>
    <w:rsid w:val="067748FB"/>
    <w:rsid w:val="067D2E2D"/>
    <w:rsid w:val="06876D9D"/>
    <w:rsid w:val="06B3718D"/>
    <w:rsid w:val="06B76013"/>
    <w:rsid w:val="06B97FE8"/>
    <w:rsid w:val="06BB7A9F"/>
    <w:rsid w:val="06BD74A5"/>
    <w:rsid w:val="06BE509A"/>
    <w:rsid w:val="06CE149A"/>
    <w:rsid w:val="06D40E20"/>
    <w:rsid w:val="06D75969"/>
    <w:rsid w:val="06D86E74"/>
    <w:rsid w:val="06DD0396"/>
    <w:rsid w:val="070D2936"/>
    <w:rsid w:val="071B025E"/>
    <w:rsid w:val="072774C5"/>
    <w:rsid w:val="073A258E"/>
    <w:rsid w:val="073C3AEE"/>
    <w:rsid w:val="074D4E56"/>
    <w:rsid w:val="075E41AA"/>
    <w:rsid w:val="07625A74"/>
    <w:rsid w:val="0764399B"/>
    <w:rsid w:val="076449D9"/>
    <w:rsid w:val="07657342"/>
    <w:rsid w:val="077315B9"/>
    <w:rsid w:val="07770285"/>
    <w:rsid w:val="077E3765"/>
    <w:rsid w:val="07811A0C"/>
    <w:rsid w:val="07815F06"/>
    <w:rsid w:val="078A090C"/>
    <w:rsid w:val="078C78CA"/>
    <w:rsid w:val="078E7C0B"/>
    <w:rsid w:val="079716A6"/>
    <w:rsid w:val="079E3A7F"/>
    <w:rsid w:val="07A83111"/>
    <w:rsid w:val="07B3425A"/>
    <w:rsid w:val="07CA4473"/>
    <w:rsid w:val="07CB0661"/>
    <w:rsid w:val="07E201D4"/>
    <w:rsid w:val="07EE41FB"/>
    <w:rsid w:val="07FA4FB3"/>
    <w:rsid w:val="080362D8"/>
    <w:rsid w:val="081060E3"/>
    <w:rsid w:val="08146488"/>
    <w:rsid w:val="08187ADE"/>
    <w:rsid w:val="081D0C48"/>
    <w:rsid w:val="082B19C7"/>
    <w:rsid w:val="08317D6D"/>
    <w:rsid w:val="08465C11"/>
    <w:rsid w:val="0851129F"/>
    <w:rsid w:val="085A277E"/>
    <w:rsid w:val="08756012"/>
    <w:rsid w:val="088B36C8"/>
    <w:rsid w:val="089C23DE"/>
    <w:rsid w:val="08A35D72"/>
    <w:rsid w:val="08AF3797"/>
    <w:rsid w:val="08C053B3"/>
    <w:rsid w:val="08C60455"/>
    <w:rsid w:val="08DC58FB"/>
    <w:rsid w:val="08F44354"/>
    <w:rsid w:val="08F46BB2"/>
    <w:rsid w:val="08F711DD"/>
    <w:rsid w:val="08FF0C97"/>
    <w:rsid w:val="09160E18"/>
    <w:rsid w:val="09165365"/>
    <w:rsid w:val="0919393B"/>
    <w:rsid w:val="092E1722"/>
    <w:rsid w:val="09401EE7"/>
    <w:rsid w:val="094101AD"/>
    <w:rsid w:val="09462955"/>
    <w:rsid w:val="09464D1A"/>
    <w:rsid w:val="0951677D"/>
    <w:rsid w:val="09542EF9"/>
    <w:rsid w:val="09617F2F"/>
    <w:rsid w:val="096B651E"/>
    <w:rsid w:val="097E5A06"/>
    <w:rsid w:val="0981546F"/>
    <w:rsid w:val="09840077"/>
    <w:rsid w:val="09982E63"/>
    <w:rsid w:val="09A0383E"/>
    <w:rsid w:val="09BA35F0"/>
    <w:rsid w:val="09CC25C7"/>
    <w:rsid w:val="09E175A3"/>
    <w:rsid w:val="09FE178E"/>
    <w:rsid w:val="09FF75A7"/>
    <w:rsid w:val="0A026543"/>
    <w:rsid w:val="0A030675"/>
    <w:rsid w:val="0A05067E"/>
    <w:rsid w:val="0A055617"/>
    <w:rsid w:val="0A0F50DB"/>
    <w:rsid w:val="0A0F687D"/>
    <w:rsid w:val="0A133FFE"/>
    <w:rsid w:val="0A224C1F"/>
    <w:rsid w:val="0A2567D8"/>
    <w:rsid w:val="0A3129A9"/>
    <w:rsid w:val="0A3E7634"/>
    <w:rsid w:val="0A4A7E39"/>
    <w:rsid w:val="0A4C4214"/>
    <w:rsid w:val="0A533427"/>
    <w:rsid w:val="0A5A1E70"/>
    <w:rsid w:val="0A5F5574"/>
    <w:rsid w:val="0A7735CF"/>
    <w:rsid w:val="0A7F1AC1"/>
    <w:rsid w:val="0A814499"/>
    <w:rsid w:val="0A870DA6"/>
    <w:rsid w:val="0A9D2FFC"/>
    <w:rsid w:val="0AA06D5F"/>
    <w:rsid w:val="0AA73D0D"/>
    <w:rsid w:val="0AAB7A38"/>
    <w:rsid w:val="0AC3551E"/>
    <w:rsid w:val="0AC84649"/>
    <w:rsid w:val="0ACC4ED5"/>
    <w:rsid w:val="0AD9118C"/>
    <w:rsid w:val="0ADE18C6"/>
    <w:rsid w:val="0AE2366D"/>
    <w:rsid w:val="0AED4E2D"/>
    <w:rsid w:val="0AF373FF"/>
    <w:rsid w:val="0AFD1EF9"/>
    <w:rsid w:val="0AFE4412"/>
    <w:rsid w:val="0B000480"/>
    <w:rsid w:val="0B0278E1"/>
    <w:rsid w:val="0B053B00"/>
    <w:rsid w:val="0B095C69"/>
    <w:rsid w:val="0B095DA6"/>
    <w:rsid w:val="0B0E40C7"/>
    <w:rsid w:val="0B117E1F"/>
    <w:rsid w:val="0B1303DE"/>
    <w:rsid w:val="0B1F5451"/>
    <w:rsid w:val="0B2A7521"/>
    <w:rsid w:val="0B336E4B"/>
    <w:rsid w:val="0B356DCF"/>
    <w:rsid w:val="0B3A35CB"/>
    <w:rsid w:val="0B3A3A24"/>
    <w:rsid w:val="0B3F47D3"/>
    <w:rsid w:val="0B4C1C55"/>
    <w:rsid w:val="0B501425"/>
    <w:rsid w:val="0B50287F"/>
    <w:rsid w:val="0B55216E"/>
    <w:rsid w:val="0B581DC8"/>
    <w:rsid w:val="0B6D541C"/>
    <w:rsid w:val="0B715EDE"/>
    <w:rsid w:val="0B761535"/>
    <w:rsid w:val="0B770DAB"/>
    <w:rsid w:val="0B7B5105"/>
    <w:rsid w:val="0B800A44"/>
    <w:rsid w:val="0B801295"/>
    <w:rsid w:val="0B8567A2"/>
    <w:rsid w:val="0B8B2B46"/>
    <w:rsid w:val="0B8F492E"/>
    <w:rsid w:val="0B903971"/>
    <w:rsid w:val="0BA46A7F"/>
    <w:rsid w:val="0BAD26A5"/>
    <w:rsid w:val="0BB82F94"/>
    <w:rsid w:val="0BBB1F26"/>
    <w:rsid w:val="0BC85AA9"/>
    <w:rsid w:val="0BCA2A5A"/>
    <w:rsid w:val="0BD23C1F"/>
    <w:rsid w:val="0BD422B5"/>
    <w:rsid w:val="0BD64508"/>
    <w:rsid w:val="0BD9767C"/>
    <w:rsid w:val="0BE62AD4"/>
    <w:rsid w:val="0BFB77EB"/>
    <w:rsid w:val="0C016590"/>
    <w:rsid w:val="0C03427D"/>
    <w:rsid w:val="0C0A465F"/>
    <w:rsid w:val="0C19209E"/>
    <w:rsid w:val="0C1B3531"/>
    <w:rsid w:val="0C1E4E06"/>
    <w:rsid w:val="0C344B42"/>
    <w:rsid w:val="0C527FE3"/>
    <w:rsid w:val="0C545397"/>
    <w:rsid w:val="0C6513FD"/>
    <w:rsid w:val="0C6A035E"/>
    <w:rsid w:val="0C6C47E8"/>
    <w:rsid w:val="0C771462"/>
    <w:rsid w:val="0C790325"/>
    <w:rsid w:val="0C9660DC"/>
    <w:rsid w:val="0CA06098"/>
    <w:rsid w:val="0CB11543"/>
    <w:rsid w:val="0CB4188D"/>
    <w:rsid w:val="0CB739AE"/>
    <w:rsid w:val="0CBB7177"/>
    <w:rsid w:val="0CBD5C5A"/>
    <w:rsid w:val="0CCC389F"/>
    <w:rsid w:val="0CDA14F3"/>
    <w:rsid w:val="0CDA441D"/>
    <w:rsid w:val="0CDB7E11"/>
    <w:rsid w:val="0CDC1E4C"/>
    <w:rsid w:val="0CE2428A"/>
    <w:rsid w:val="0CE67EE6"/>
    <w:rsid w:val="0CEF50EA"/>
    <w:rsid w:val="0D04593E"/>
    <w:rsid w:val="0D0657F6"/>
    <w:rsid w:val="0D085B93"/>
    <w:rsid w:val="0D096C9A"/>
    <w:rsid w:val="0D20708D"/>
    <w:rsid w:val="0D2E4330"/>
    <w:rsid w:val="0D302306"/>
    <w:rsid w:val="0D357E1A"/>
    <w:rsid w:val="0D361522"/>
    <w:rsid w:val="0D376217"/>
    <w:rsid w:val="0D3F2DD7"/>
    <w:rsid w:val="0D415CE2"/>
    <w:rsid w:val="0D586065"/>
    <w:rsid w:val="0D5A2544"/>
    <w:rsid w:val="0D64125F"/>
    <w:rsid w:val="0D7659A0"/>
    <w:rsid w:val="0D815EB8"/>
    <w:rsid w:val="0D8A5B28"/>
    <w:rsid w:val="0D8D1DA4"/>
    <w:rsid w:val="0D9338F0"/>
    <w:rsid w:val="0D9A08B8"/>
    <w:rsid w:val="0DCA0175"/>
    <w:rsid w:val="0DE17908"/>
    <w:rsid w:val="0DE73FB3"/>
    <w:rsid w:val="0DF53AAC"/>
    <w:rsid w:val="0DF85CAE"/>
    <w:rsid w:val="0DFB57EF"/>
    <w:rsid w:val="0E072D8E"/>
    <w:rsid w:val="0E113916"/>
    <w:rsid w:val="0E186F61"/>
    <w:rsid w:val="0E3B688A"/>
    <w:rsid w:val="0E3D7415"/>
    <w:rsid w:val="0E5E5D95"/>
    <w:rsid w:val="0E78184F"/>
    <w:rsid w:val="0E7E648E"/>
    <w:rsid w:val="0E804020"/>
    <w:rsid w:val="0E9203E2"/>
    <w:rsid w:val="0E9668E5"/>
    <w:rsid w:val="0EAE3AB7"/>
    <w:rsid w:val="0EB506CB"/>
    <w:rsid w:val="0EBE3D3F"/>
    <w:rsid w:val="0EC60928"/>
    <w:rsid w:val="0ECC7178"/>
    <w:rsid w:val="0ECE00AE"/>
    <w:rsid w:val="0ED22D01"/>
    <w:rsid w:val="0EDD1EA2"/>
    <w:rsid w:val="0EDD3CE6"/>
    <w:rsid w:val="0EDF0247"/>
    <w:rsid w:val="0EE0550C"/>
    <w:rsid w:val="0EEA6F2B"/>
    <w:rsid w:val="0EEE3B47"/>
    <w:rsid w:val="0EEF18AF"/>
    <w:rsid w:val="0EFB21A9"/>
    <w:rsid w:val="0F070356"/>
    <w:rsid w:val="0F276110"/>
    <w:rsid w:val="0F3A7B86"/>
    <w:rsid w:val="0F415888"/>
    <w:rsid w:val="0F4D2E93"/>
    <w:rsid w:val="0F4E3C6E"/>
    <w:rsid w:val="0F5671F4"/>
    <w:rsid w:val="0F637CFD"/>
    <w:rsid w:val="0F6B176E"/>
    <w:rsid w:val="0F6E09B9"/>
    <w:rsid w:val="0F8731D4"/>
    <w:rsid w:val="0F8D649F"/>
    <w:rsid w:val="0F9256AB"/>
    <w:rsid w:val="0F9627A4"/>
    <w:rsid w:val="0F9E00E5"/>
    <w:rsid w:val="0FA22F4D"/>
    <w:rsid w:val="0FA9762A"/>
    <w:rsid w:val="0FB35B05"/>
    <w:rsid w:val="0FC356D5"/>
    <w:rsid w:val="0FCC0D4A"/>
    <w:rsid w:val="0FD13E26"/>
    <w:rsid w:val="0FD76005"/>
    <w:rsid w:val="0FDB4089"/>
    <w:rsid w:val="0FE26C19"/>
    <w:rsid w:val="0FE64D3F"/>
    <w:rsid w:val="0FE75161"/>
    <w:rsid w:val="0FE80ECB"/>
    <w:rsid w:val="0FEE329A"/>
    <w:rsid w:val="0FF74A81"/>
    <w:rsid w:val="10050868"/>
    <w:rsid w:val="100D7405"/>
    <w:rsid w:val="101309E2"/>
    <w:rsid w:val="10156AF4"/>
    <w:rsid w:val="1017227D"/>
    <w:rsid w:val="102153A0"/>
    <w:rsid w:val="102F43D2"/>
    <w:rsid w:val="106A69B4"/>
    <w:rsid w:val="106B2047"/>
    <w:rsid w:val="107800FB"/>
    <w:rsid w:val="107E0838"/>
    <w:rsid w:val="108C1810"/>
    <w:rsid w:val="108C5B5F"/>
    <w:rsid w:val="10947C1E"/>
    <w:rsid w:val="10B12301"/>
    <w:rsid w:val="10B80D48"/>
    <w:rsid w:val="10B95CE4"/>
    <w:rsid w:val="10C53F26"/>
    <w:rsid w:val="10C60922"/>
    <w:rsid w:val="10E011CE"/>
    <w:rsid w:val="10F30F4F"/>
    <w:rsid w:val="10FC64A2"/>
    <w:rsid w:val="110305DE"/>
    <w:rsid w:val="110B27C1"/>
    <w:rsid w:val="111B301D"/>
    <w:rsid w:val="112111E0"/>
    <w:rsid w:val="11221128"/>
    <w:rsid w:val="112644A6"/>
    <w:rsid w:val="112C3984"/>
    <w:rsid w:val="112F6388"/>
    <w:rsid w:val="11352911"/>
    <w:rsid w:val="11356ABE"/>
    <w:rsid w:val="113C35A2"/>
    <w:rsid w:val="11430501"/>
    <w:rsid w:val="11493BA1"/>
    <w:rsid w:val="114E5E4B"/>
    <w:rsid w:val="11594336"/>
    <w:rsid w:val="115E323F"/>
    <w:rsid w:val="11630AE4"/>
    <w:rsid w:val="11684EB1"/>
    <w:rsid w:val="11865D4B"/>
    <w:rsid w:val="118E1E7F"/>
    <w:rsid w:val="118F4630"/>
    <w:rsid w:val="11AB53A0"/>
    <w:rsid w:val="11AB79D8"/>
    <w:rsid w:val="11BB36B5"/>
    <w:rsid w:val="11C22C2F"/>
    <w:rsid w:val="11D35D39"/>
    <w:rsid w:val="11D450CC"/>
    <w:rsid w:val="11E20D0A"/>
    <w:rsid w:val="11E90B7F"/>
    <w:rsid w:val="11ED5F02"/>
    <w:rsid w:val="11F475E3"/>
    <w:rsid w:val="11F843F2"/>
    <w:rsid w:val="11FB2FCA"/>
    <w:rsid w:val="1202710D"/>
    <w:rsid w:val="12245BA2"/>
    <w:rsid w:val="12282F9A"/>
    <w:rsid w:val="12294812"/>
    <w:rsid w:val="123768C4"/>
    <w:rsid w:val="123C418A"/>
    <w:rsid w:val="12490261"/>
    <w:rsid w:val="124F0FF2"/>
    <w:rsid w:val="124F730D"/>
    <w:rsid w:val="12555527"/>
    <w:rsid w:val="125812A7"/>
    <w:rsid w:val="12706A78"/>
    <w:rsid w:val="12865007"/>
    <w:rsid w:val="128F2F00"/>
    <w:rsid w:val="12950FB8"/>
    <w:rsid w:val="12A24B45"/>
    <w:rsid w:val="12A942D1"/>
    <w:rsid w:val="12B63D88"/>
    <w:rsid w:val="12CC502F"/>
    <w:rsid w:val="12D2695D"/>
    <w:rsid w:val="12D2790B"/>
    <w:rsid w:val="12D8047F"/>
    <w:rsid w:val="12E21315"/>
    <w:rsid w:val="12E3449E"/>
    <w:rsid w:val="12E84E5E"/>
    <w:rsid w:val="12F26557"/>
    <w:rsid w:val="12F90862"/>
    <w:rsid w:val="13076DBF"/>
    <w:rsid w:val="131B650D"/>
    <w:rsid w:val="13210582"/>
    <w:rsid w:val="13392551"/>
    <w:rsid w:val="133B0C62"/>
    <w:rsid w:val="133D6BD4"/>
    <w:rsid w:val="1342305A"/>
    <w:rsid w:val="13432315"/>
    <w:rsid w:val="13462ED4"/>
    <w:rsid w:val="134659F2"/>
    <w:rsid w:val="13522E06"/>
    <w:rsid w:val="13592AF6"/>
    <w:rsid w:val="135F1260"/>
    <w:rsid w:val="136B2FF5"/>
    <w:rsid w:val="137463EE"/>
    <w:rsid w:val="137A5980"/>
    <w:rsid w:val="13996931"/>
    <w:rsid w:val="139A0CC6"/>
    <w:rsid w:val="13A05AE5"/>
    <w:rsid w:val="13AE15A2"/>
    <w:rsid w:val="13B06C43"/>
    <w:rsid w:val="13B11C6A"/>
    <w:rsid w:val="13C7368C"/>
    <w:rsid w:val="13CB2D6D"/>
    <w:rsid w:val="13E2657A"/>
    <w:rsid w:val="13EC78AF"/>
    <w:rsid w:val="13F93D33"/>
    <w:rsid w:val="13FA0F7C"/>
    <w:rsid w:val="13FE6221"/>
    <w:rsid w:val="14010B81"/>
    <w:rsid w:val="14095151"/>
    <w:rsid w:val="1409792E"/>
    <w:rsid w:val="140C44B4"/>
    <w:rsid w:val="140E7DCB"/>
    <w:rsid w:val="14120075"/>
    <w:rsid w:val="141A04E7"/>
    <w:rsid w:val="141B6836"/>
    <w:rsid w:val="141B691A"/>
    <w:rsid w:val="141F3485"/>
    <w:rsid w:val="14215397"/>
    <w:rsid w:val="1423722F"/>
    <w:rsid w:val="143737A5"/>
    <w:rsid w:val="14473309"/>
    <w:rsid w:val="144A07B7"/>
    <w:rsid w:val="144D67F8"/>
    <w:rsid w:val="145C0379"/>
    <w:rsid w:val="145F6B63"/>
    <w:rsid w:val="14652DEA"/>
    <w:rsid w:val="146F2D74"/>
    <w:rsid w:val="1474356C"/>
    <w:rsid w:val="14746123"/>
    <w:rsid w:val="147963C6"/>
    <w:rsid w:val="147E07F9"/>
    <w:rsid w:val="14866701"/>
    <w:rsid w:val="14884735"/>
    <w:rsid w:val="14951930"/>
    <w:rsid w:val="149620C1"/>
    <w:rsid w:val="1497212D"/>
    <w:rsid w:val="14B90BD5"/>
    <w:rsid w:val="14BD5510"/>
    <w:rsid w:val="14C91DFC"/>
    <w:rsid w:val="14D8178C"/>
    <w:rsid w:val="14DC6B39"/>
    <w:rsid w:val="14DF4A5F"/>
    <w:rsid w:val="14EA6C66"/>
    <w:rsid w:val="14ED06A6"/>
    <w:rsid w:val="14ED5CCD"/>
    <w:rsid w:val="14F5023A"/>
    <w:rsid w:val="14FD7605"/>
    <w:rsid w:val="150119B2"/>
    <w:rsid w:val="1512647F"/>
    <w:rsid w:val="151842DC"/>
    <w:rsid w:val="1526114E"/>
    <w:rsid w:val="15312013"/>
    <w:rsid w:val="15394208"/>
    <w:rsid w:val="153E41B7"/>
    <w:rsid w:val="1540427B"/>
    <w:rsid w:val="15432234"/>
    <w:rsid w:val="154724A8"/>
    <w:rsid w:val="154D3832"/>
    <w:rsid w:val="155E6F96"/>
    <w:rsid w:val="15653C93"/>
    <w:rsid w:val="15706742"/>
    <w:rsid w:val="1574004B"/>
    <w:rsid w:val="157C6B62"/>
    <w:rsid w:val="15825F08"/>
    <w:rsid w:val="158B0AED"/>
    <w:rsid w:val="15A623A7"/>
    <w:rsid w:val="15A94CAF"/>
    <w:rsid w:val="15B83016"/>
    <w:rsid w:val="15BF1355"/>
    <w:rsid w:val="15C46D66"/>
    <w:rsid w:val="15C56D39"/>
    <w:rsid w:val="15D34392"/>
    <w:rsid w:val="15E553A3"/>
    <w:rsid w:val="15ED25A9"/>
    <w:rsid w:val="15F64AF4"/>
    <w:rsid w:val="15FD64D7"/>
    <w:rsid w:val="16024FD2"/>
    <w:rsid w:val="16026D16"/>
    <w:rsid w:val="16092018"/>
    <w:rsid w:val="16354BE6"/>
    <w:rsid w:val="163C5867"/>
    <w:rsid w:val="163D1BCE"/>
    <w:rsid w:val="16486712"/>
    <w:rsid w:val="1650063E"/>
    <w:rsid w:val="1652208B"/>
    <w:rsid w:val="1655513B"/>
    <w:rsid w:val="16630AB7"/>
    <w:rsid w:val="16861BCB"/>
    <w:rsid w:val="16A463EB"/>
    <w:rsid w:val="16AE5B0E"/>
    <w:rsid w:val="16B01BA7"/>
    <w:rsid w:val="16B11F63"/>
    <w:rsid w:val="16B6485B"/>
    <w:rsid w:val="16B713E0"/>
    <w:rsid w:val="16BA29B2"/>
    <w:rsid w:val="16C4790A"/>
    <w:rsid w:val="16CA4D48"/>
    <w:rsid w:val="16D47DC4"/>
    <w:rsid w:val="16DB24AC"/>
    <w:rsid w:val="16DE1AEB"/>
    <w:rsid w:val="16DF0EE8"/>
    <w:rsid w:val="16F037FB"/>
    <w:rsid w:val="16F60D05"/>
    <w:rsid w:val="16FF430E"/>
    <w:rsid w:val="171047BD"/>
    <w:rsid w:val="17155948"/>
    <w:rsid w:val="171B0842"/>
    <w:rsid w:val="171D6F8E"/>
    <w:rsid w:val="17257580"/>
    <w:rsid w:val="17367B6F"/>
    <w:rsid w:val="17564F3F"/>
    <w:rsid w:val="175B1BF5"/>
    <w:rsid w:val="17716B2E"/>
    <w:rsid w:val="17740C3B"/>
    <w:rsid w:val="17747C15"/>
    <w:rsid w:val="177605E6"/>
    <w:rsid w:val="177D691E"/>
    <w:rsid w:val="17831783"/>
    <w:rsid w:val="17882265"/>
    <w:rsid w:val="178845D0"/>
    <w:rsid w:val="179271CB"/>
    <w:rsid w:val="17966C1E"/>
    <w:rsid w:val="17AF538B"/>
    <w:rsid w:val="17B76D92"/>
    <w:rsid w:val="17C92251"/>
    <w:rsid w:val="17CF2B19"/>
    <w:rsid w:val="17D54359"/>
    <w:rsid w:val="17DD1D72"/>
    <w:rsid w:val="17DE5C38"/>
    <w:rsid w:val="17E1788D"/>
    <w:rsid w:val="17EF3986"/>
    <w:rsid w:val="17F0619A"/>
    <w:rsid w:val="18077476"/>
    <w:rsid w:val="18077F75"/>
    <w:rsid w:val="181F104E"/>
    <w:rsid w:val="182846CE"/>
    <w:rsid w:val="18322B67"/>
    <w:rsid w:val="183324FA"/>
    <w:rsid w:val="18347DEF"/>
    <w:rsid w:val="183937AB"/>
    <w:rsid w:val="18425BEA"/>
    <w:rsid w:val="186203C9"/>
    <w:rsid w:val="186325CB"/>
    <w:rsid w:val="189A34D4"/>
    <w:rsid w:val="18A0717B"/>
    <w:rsid w:val="18E916C8"/>
    <w:rsid w:val="1917056C"/>
    <w:rsid w:val="19181631"/>
    <w:rsid w:val="191E7595"/>
    <w:rsid w:val="19341210"/>
    <w:rsid w:val="19355FA5"/>
    <w:rsid w:val="194D4994"/>
    <w:rsid w:val="194E0EDA"/>
    <w:rsid w:val="195B349B"/>
    <w:rsid w:val="196772B4"/>
    <w:rsid w:val="1969213B"/>
    <w:rsid w:val="196B6066"/>
    <w:rsid w:val="19705AF4"/>
    <w:rsid w:val="197B02CF"/>
    <w:rsid w:val="197D4188"/>
    <w:rsid w:val="197D7550"/>
    <w:rsid w:val="19803A98"/>
    <w:rsid w:val="198266E0"/>
    <w:rsid w:val="19B87E8C"/>
    <w:rsid w:val="19C012B1"/>
    <w:rsid w:val="19E01450"/>
    <w:rsid w:val="19ED69D9"/>
    <w:rsid w:val="19EF37EB"/>
    <w:rsid w:val="19F8081D"/>
    <w:rsid w:val="19FF55B1"/>
    <w:rsid w:val="1A054FD6"/>
    <w:rsid w:val="1A195AEF"/>
    <w:rsid w:val="1A1F6AC1"/>
    <w:rsid w:val="1A237698"/>
    <w:rsid w:val="1A2B6FAD"/>
    <w:rsid w:val="1A2D38E3"/>
    <w:rsid w:val="1A363422"/>
    <w:rsid w:val="1A4970FE"/>
    <w:rsid w:val="1A4B6F53"/>
    <w:rsid w:val="1A564046"/>
    <w:rsid w:val="1A5E6052"/>
    <w:rsid w:val="1A6C2EE8"/>
    <w:rsid w:val="1A753ED0"/>
    <w:rsid w:val="1A7603CF"/>
    <w:rsid w:val="1A7B385F"/>
    <w:rsid w:val="1A8356DB"/>
    <w:rsid w:val="1A922E79"/>
    <w:rsid w:val="1A961768"/>
    <w:rsid w:val="1A9C5F6C"/>
    <w:rsid w:val="1AA1374D"/>
    <w:rsid w:val="1AA50FD0"/>
    <w:rsid w:val="1AAD3EB0"/>
    <w:rsid w:val="1ABE77D1"/>
    <w:rsid w:val="1AC11D80"/>
    <w:rsid w:val="1ACF1A9F"/>
    <w:rsid w:val="1AE64A4E"/>
    <w:rsid w:val="1AEE214D"/>
    <w:rsid w:val="1AF531FF"/>
    <w:rsid w:val="1AFC48D9"/>
    <w:rsid w:val="1AFD1F6A"/>
    <w:rsid w:val="1AFD3206"/>
    <w:rsid w:val="1B0214B3"/>
    <w:rsid w:val="1B07281E"/>
    <w:rsid w:val="1B0D4E52"/>
    <w:rsid w:val="1B3200EA"/>
    <w:rsid w:val="1B393F7C"/>
    <w:rsid w:val="1B3D6998"/>
    <w:rsid w:val="1B3E4F14"/>
    <w:rsid w:val="1B3F7B06"/>
    <w:rsid w:val="1B647C2E"/>
    <w:rsid w:val="1B717C08"/>
    <w:rsid w:val="1B885E8C"/>
    <w:rsid w:val="1B8A139D"/>
    <w:rsid w:val="1B9276F7"/>
    <w:rsid w:val="1B9D5DDA"/>
    <w:rsid w:val="1BA14264"/>
    <w:rsid w:val="1BA33BCF"/>
    <w:rsid w:val="1BBD6029"/>
    <w:rsid w:val="1BC0406D"/>
    <w:rsid w:val="1BC04326"/>
    <w:rsid w:val="1BC631C2"/>
    <w:rsid w:val="1BD0710B"/>
    <w:rsid w:val="1BDA23F3"/>
    <w:rsid w:val="1BDF3323"/>
    <w:rsid w:val="1BE1350F"/>
    <w:rsid w:val="1BE47C61"/>
    <w:rsid w:val="1BF624BE"/>
    <w:rsid w:val="1BFB5BCF"/>
    <w:rsid w:val="1C155726"/>
    <w:rsid w:val="1C1C0000"/>
    <w:rsid w:val="1C280F4B"/>
    <w:rsid w:val="1C293DF0"/>
    <w:rsid w:val="1C3368F5"/>
    <w:rsid w:val="1C35208D"/>
    <w:rsid w:val="1C4644E7"/>
    <w:rsid w:val="1C6A4FE1"/>
    <w:rsid w:val="1C6B378F"/>
    <w:rsid w:val="1C714802"/>
    <w:rsid w:val="1C771ABD"/>
    <w:rsid w:val="1C8C0C62"/>
    <w:rsid w:val="1C8E3167"/>
    <w:rsid w:val="1C9173AE"/>
    <w:rsid w:val="1CB43AAE"/>
    <w:rsid w:val="1CB8672D"/>
    <w:rsid w:val="1CBD7941"/>
    <w:rsid w:val="1CC14E74"/>
    <w:rsid w:val="1CC82997"/>
    <w:rsid w:val="1CC90D9F"/>
    <w:rsid w:val="1CC91E32"/>
    <w:rsid w:val="1CE55464"/>
    <w:rsid w:val="1CEA62BB"/>
    <w:rsid w:val="1D052697"/>
    <w:rsid w:val="1D0D2320"/>
    <w:rsid w:val="1D121622"/>
    <w:rsid w:val="1D1A47CB"/>
    <w:rsid w:val="1D1E6A6F"/>
    <w:rsid w:val="1D264632"/>
    <w:rsid w:val="1D28019A"/>
    <w:rsid w:val="1D2C04F0"/>
    <w:rsid w:val="1D2D5281"/>
    <w:rsid w:val="1D2E7984"/>
    <w:rsid w:val="1D32756E"/>
    <w:rsid w:val="1D3E2D77"/>
    <w:rsid w:val="1D521309"/>
    <w:rsid w:val="1D553BBF"/>
    <w:rsid w:val="1D562505"/>
    <w:rsid w:val="1D5E4118"/>
    <w:rsid w:val="1D67250C"/>
    <w:rsid w:val="1D8003AF"/>
    <w:rsid w:val="1D884E1C"/>
    <w:rsid w:val="1D895B75"/>
    <w:rsid w:val="1D956311"/>
    <w:rsid w:val="1DA12531"/>
    <w:rsid w:val="1DB02580"/>
    <w:rsid w:val="1DB11217"/>
    <w:rsid w:val="1DB13E5E"/>
    <w:rsid w:val="1DB2185F"/>
    <w:rsid w:val="1DB27D33"/>
    <w:rsid w:val="1DBA32D4"/>
    <w:rsid w:val="1DBC15F7"/>
    <w:rsid w:val="1DBC3F21"/>
    <w:rsid w:val="1DC23600"/>
    <w:rsid w:val="1DC74678"/>
    <w:rsid w:val="1DD05CBB"/>
    <w:rsid w:val="1DDD714A"/>
    <w:rsid w:val="1DE52D5A"/>
    <w:rsid w:val="1DF144F3"/>
    <w:rsid w:val="1DFF3059"/>
    <w:rsid w:val="1E022CF7"/>
    <w:rsid w:val="1E02524A"/>
    <w:rsid w:val="1E044F9E"/>
    <w:rsid w:val="1E061DDC"/>
    <w:rsid w:val="1E101F62"/>
    <w:rsid w:val="1E11071D"/>
    <w:rsid w:val="1E1C0151"/>
    <w:rsid w:val="1E224092"/>
    <w:rsid w:val="1E41200C"/>
    <w:rsid w:val="1E4A3C9F"/>
    <w:rsid w:val="1E4E3A10"/>
    <w:rsid w:val="1E5B0669"/>
    <w:rsid w:val="1E5E0E45"/>
    <w:rsid w:val="1E6117D7"/>
    <w:rsid w:val="1E751901"/>
    <w:rsid w:val="1E7A0074"/>
    <w:rsid w:val="1E871668"/>
    <w:rsid w:val="1E924210"/>
    <w:rsid w:val="1E987F39"/>
    <w:rsid w:val="1E9E009E"/>
    <w:rsid w:val="1EB13CD9"/>
    <w:rsid w:val="1EB36938"/>
    <w:rsid w:val="1EC0323F"/>
    <w:rsid w:val="1EC90D43"/>
    <w:rsid w:val="1ED838B5"/>
    <w:rsid w:val="1EDF6050"/>
    <w:rsid w:val="1EEF3386"/>
    <w:rsid w:val="1F1F54CE"/>
    <w:rsid w:val="1F3C282A"/>
    <w:rsid w:val="1F4D5956"/>
    <w:rsid w:val="1F4E07AE"/>
    <w:rsid w:val="1F6C7600"/>
    <w:rsid w:val="1F6F6CA9"/>
    <w:rsid w:val="1F7355C7"/>
    <w:rsid w:val="1F7505B2"/>
    <w:rsid w:val="1F777B77"/>
    <w:rsid w:val="1F810E4B"/>
    <w:rsid w:val="1F946705"/>
    <w:rsid w:val="1F983729"/>
    <w:rsid w:val="1F9D6C43"/>
    <w:rsid w:val="1FA22080"/>
    <w:rsid w:val="1FD43650"/>
    <w:rsid w:val="1FD9215D"/>
    <w:rsid w:val="1FD93D15"/>
    <w:rsid w:val="1FEA6DF3"/>
    <w:rsid w:val="1FF32F70"/>
    <w:rsid w:val="1FFE2399"/>
    <w:rsid w:val="200D5348"/>
    <w:rsid w:val="202842D0"/>
    <w:rsid w:val="202D4B4E"/>
    <w:rsid w:val="202E6507"/>
    <w:rsid w:val="203B6292"/>
    <w:rsid w:val="204675DF"/>
    <w:rsid w:val="204C4667"/>
    <w:rsid w:val="204D0800"/>
    <w:rsid w:val="204F24CF"/>
    <w:rsid w:val="204F6B07"/>
    <w:rsid w:val="20551AD4"/>
    <w:rsid w:val="205623A2"/>
    <w:rsid w:val="20562A8E"/>
    <w:rsid w:val="205A27C8"/>
    <w:rsid w:val="205C6073"/>
    <w:rsid w:val="20611C20"/>
    <w:rsid w:val="206B1219"/>
    <w:rsid w:val="206F7A2D"/>
    <w:rsid w:val="207111B1"/>
    <w:rsid w:val="20753594"/>
    <w:rsid w:val="20754CC7"/>
    <w:rsid w:val="2078650F"/>
    <w:rsid w:val="209478B0"/>
    <w:rsid w:val="2099145A"/>
    <w:rsid w:val="209C6398"/>
    <w:rsid w:val="209F1199"/>
    <w:rsid w:val="20A06D65"/>
    <w:rsid w:val="20A12A2A"/>
    <w:rsid w:val="20BF6850"/>
    <w:rsid w:val="20C64119"/>
    <w:rsid w:val="20E17AAF"/>
    <w:rsid w:val="20EF2A00"/>
    <w:rsid w:val="20F57669"/>
    <w:rsid w:val="20F70CEF"/>
    <w:rsid w:val="20F87F62"/>
    <w:rsid w:val="21012E2B"/>
    <w:rsid w:val="21183458"/>
    <w:rsid w:val="212617A3"/>
    <w:rsid w:val="21280782"/>
    <w:rsid w:val="21294A2E"/>
    <w:rsid w:val="212C6D9F"/>
    <w:rsid w:val="21306798"/>
    <w:rsid w:val="21333ADC"/>
    <w:rsid w:val="21334880"/>
    <w:rsid w:val="2136010C"/>
    <w:rsid w:val="213A5CBF"/>
    <w:rsid w:val="214D0688"/>
    <w:rsid w:val="21575CFA"/>
    <w:rsid w:val="21650CF5"/>
    <w:rsid w:val="21690E25"/>
    <w:rsid w:val="216B3EB3"/>
    <w:rsid w:val="216C675C"/>
    <w:rsid w:val="217557F1"/>
    <w:rsid w:val="217C05B6"/>
    <w:rsid w:val="217E0961"/>
    <w:rsid w:val="21811925"/>
    <w:rsid w:val="21970DD5"/>
    <w:rsid w:val="21A9085C"/>
    <w:rsid w:val="21B279C4"/>
    <w:rsid w:val="21B75D71"/>
    <w:rsid w:val="21B92510"/>
    <w:rsid w:val="21BF0893"/>
    <w:rsid w:val="21C01881"/>
    <w:rsid w:val="21C11ADE"/>
    <w:rsid w:val="21C15468"/>
    <w:rsid w:val="21D00CCB"/>
    <w:rsid w:val="21E2015F"/>
    <w:rsid w:val="22047BC6"/>
    <w:rsid w:val="220D4726"/>
    <w:rsid w:val="221F232F"/>
    <w:rsid w:val="222418C8"/>
    <w:rsid w:val="223B19B0"/>
    <w:rsid w:val="223D0E2B"/>
    <w:rsid w:val="223E0AE1"/>
    <w:rsid w:val="22443EFD"/>
    <w:rsid w:val="224B4967"/>
    <w:rsid w:val="2251442A"/>
    <w:rsid w:val="22514491"/>
    <w:rsid w:val="225A3F99"/>
    <w:rsid w:val="22706C81"/>
    <w:rsid w:val="228651F2"/>
    <w:rsid w:val="229B3758"/>
    <w:rsid w:val="229B60AC"/>
    <w:rsid w:val="229E1833"/>
    <w:rsid w:val="22A33EEC"/>
    <w:rsid w:val="22A75D50"/>
    <w:rsid w:val="22BA7EFE"/>
    <w:rsid w:val="22C6503A"/>
    <w:rsid w:val="22D24631"/>
    <w:rsid w:val="22D33CEB"/>
    <w:rsid w:val="22D74D45"/>
    <w:rsid w:val="22DE3CE6"/>
    <w:rsid w:val="22E52392"/>
    <w:rsid w:val="22F431FF"/>
    <w:rsid w:val="230475D6"/>
    <w:rsid w:val="23076A76"/>
    <w:rsid w:val="231C28AD"/>
    <w:rsid w:val="233848B7"/>
    <w:rsid w:val="233D50E4"/>
    <w:rsid w:val="23434374"/>
    <w:rsid w:val="23436E6E"/>
    <w:rsid w:val="234C2D6A"/>
    <w:rsid w:val="23527B13"/>
    <w:rsid w:val="235A12FA"/>
    <w:rsid w:val="235B23A4"/>
    <w:rsid w:val="23721B9B"/>
    <w:rsid w:val="23735FC6"/>
    <w:rsid w:val="23736C24"/>
    <w:rsid w:val="23781862"/>
    <w:rsid w:val="23847FED"/>
    <w:rsid w:val="238759D4"/>
    <w:rsid w:val="23877BB2"/>
    <w:rsid w:val="239E307D"/>
    <w:rsid w:val="23AC741F"/>
    <w:rsid w:val="23AE3B83"/>
    <w:rsid w:val="23AF3CD3"/>
    <w:rsid w:val="23B46E1A"/>
    <w:rsid w:val="23CD7E31"/>
    <w:rsid w:val="23D07832"/>
    <w:rsid w:val="23D11821"/>
    <w:rsid w:val="23DE0413"/>
    <w:rsid w:val="23DF65B1"/>
    <w:rsid w:val="23E71ECD"/>
    <w:rsid w:val="23F05F5A"/>
    <w:rsid w:val="23F81B2B"/>
    <w:rsid w:val="23FE53D4"/>
    <w:rsid w:val="24006D81"/>
    <w:rsid w:val="24006F0F"/>
    <w:rsid w:val="240E12D8"/>
    <w:rsid w:val="241059DE"/>
    <w:rsid w:val="24143ED1"/>
    <w:rsid w:val="2429345E"/>
    <w:rsid w:val="24344EF8"/>
    <w:rsid w:val="243A4E0A"/>
    <w:rsid w:val="24443DF3"/>
    <w:rsid w:val="24450536"/>
    <w:rsid w:val="24493810"/>
    <w:rsid w:val="244E3492"/>
    <w:rsid w:val="24573973"/>
    <w:rsid w:val="24597CD6"/>
    <w:rsid w:val="245C43F0"/>
    <w:rsid w:val="24632880"/>
    <w:rsid w:val="247101CB"/>
    <w:rsid w:val="24731151"/>
    <w:rsid w:val="248131E2"/>
    <w:rsid w:val="2481601D"/>
    <w:rsid w:val="24816E7C"/>
    <w:rsid w:val="24826AB7"/>
    <w:rsid w:val="24BC5F32"/>
    <w:rsid w:val="24BD578A"/>
    <w:rsid w:val="24BD7381"/>
    <w:rsid w:val="24C23E05"/>
    <w:rsid w:val="24C919F4"/>
    <w:rsid w:val="24C966AA"/>
    <w:rsid w:val="24CA31F1"/>
    <w:rsid w:val="24D73F73"/>
    <w:rsid w:val="24E73772"/>
    <w:rsid w:val="24FA19F3"/>
    <w:rsid w:val="2500650D"/>
    <w:rsid w:val="251624FD"/>
    <w:rsid w:val="25172C44"/>
    <w:rsid w:val="251D2FA4"/>
    <w:rsid w:val="251D63BF"/>
    <w:rsid w:val="251E75A1"/>
    <w:rsid w:val="251F6DE7"/>
    <w:rsid w:val="252638F7"/>
    <w:rsid w:val="25294F8B"/>
    <w:rsid w:val="25322AAB"/>
    <w:rsid w:val="253D2096"/>
    <w:rsid w:val="253E5931"/>
    <w:rsid w:val="25526AE6"/>
    <w:rsid w:val="2556634A"/>
    <w:rsid w:val="255A6CA5"/>
    <w:rsid w:val="255B7EFA"/>
    <w:rsid w:val="25616F6B"/>
    <w:rsid w:val="25645014"/>
    <w:rsid w:val="25680CEC"/>
    <w:rsid w:val="258337B3"/>
    <w:rsid w:val="258A4457"/>
    <w:rsid w:val="258C4DB4"/>
    <w:rsid w:val="258C7F74"/>
    <w:rsid w:val="258E2F75"/>
    <w:rsid w:val="25973617"/>
    <w:rsid w:val="25A379A4"/>
    <w:rsid w:val="25AC6BFA"/>
    <w:rsid w:val="25BA27E0"/>
    <w:rsid w:val="25BB470A"/>
    <w:rsid w:val="25BB6840"/>
    <w:rsid w:val="25C536BB"/>
    <w:rsid w:val="25CA2E98"/>
    <w:rsid w:val="25D6316C"/>
    <w:rsid w:val="25D66864"/>
    <w:rsid w:val="25DA25B2"/>
    <w:rsid w:val="25DB3F18"/>
    <w:rsid w:val="25F4529C"/>
    <w:rsid w:val="25F72845"/>
    <w:rsid w:val="26060549"/>
    <w:rsid w:val="260721FF"/>
    <w:rsid w:val="2607361B"/>
    <w:rsid w:val="260B080C"/>
    <w:rsid w:val="26295D17"/>
    <w:rsid w:val="262D7296"/>
    <w:rsid w:val="262F6DE4"/>
    <w:rsid w:val="26366B83"/>
    <w:rsid w:val="263B4699"/>
    <w:rsid w:val="26466B4A"/>
    <w:rsid w:val="26517E98"/>
    <w:rsid w:val="26792A5A"/>
    <w:rsid w:val="267E744A"/>
    <w:rsid w:val="26803A39"/>
    <w:rsid w:val="26A1075A"/>
    <w:rsid w:val="26A37714"/>
    <w:rsid w:val="26A4301B"/>
    <w:rsid w:val="26A77E27"/>
    <w:rsid w:val="26AE4DFD"/>
    <w:rsid w:val="26C66520"/>
    <w:rsid w:val="26CE5244"/>
    <w:rsid w:val="26D302A2"/>
    <w:rsid w:val="26D30EC9"/>
    <w:rsid w:val="26EB07F0"/>
    <w:rsid w:val="26F22DC2"/>
    <w:rsid w:val="26F52F86"/>
    <w:rsid w:val="270C4262"/>
    <w:rsid w:val="270D62FA"/>
    <w:rsid w:val="271970DE"/>
    <w:rsid w:val="2741741C"/>
    <w:rsid w:val="27420DB3"/>
    <w:rsid w:val="27632003"/>
    <w:rsid w:val="277D1108"/>
    <w:rsid w:val="278052DF"/>
    <w:rsid w:val="27812DAE"/>
    <w:rsid w:val="27826F87"/>
    <w:rsid w:val="2789292B"/>
    <w:rsid w:val="27935DCD"/>
    <w:rsid w:val="279A20B5"/>
    <w:rsid w:val="279E6188"/>
    <w:rsid w:val="27A15905"/>
    <w:rsid w:val="27AE003E"/>
    <w:rsid w:val="27AF7EB9"/>
    <w:rsid w:val="27B953B7"/>
    <w:rsid w:val="27D13927"/>
    <w:rsid w:val="27DC4CB1"/>
    <w:rsid w:val="27E03632"/>
    <w:rsid w:val="27EF20C5"/>
    <w:rsid w:val="27F67E3C"/>
    <w:rsid w:val="27FB21EC"/>
    <w:rsid w:val="27FD75C4"/>
    <w:rsid w:val="28050F9C"/>
    <w:rsid w:val="28067BA6"/>
    <w:rsid w:val="28123087"/>
    <w:rsid w:val="281A7BF8"/>
    <w:rsid w:val="28364511"/>
    <w:rsid w:val="283E0820"/>
    <w:rsid w:val="283F114C"/>
    <w:rsid w:val="283F44F5"/>
    <w:rsid w:val="28584C9A"/>
    <w:rsid w:val="285C1692"/>
    <w:rsid w:val="28654423"/>
    <w:rsid w:val="28702073"/>
    <w:rsid w:val="287346D8"/>
    <w:rsid w:val="288346AE"/>
    <w:rsid w:val="288B42D1"/>
    <w:rsid w:val="28A25B49"/>
    <w:rsid w:val="28B7742D"/>
    <w:rsid w:val="28B9762C"/>
    <w:rsid w:val="28C625D4"/>
    <w:rsid w:val="28C67DEF"/>
    <w:rsid w:val="28D072D7"/>
    <w:rsid w:val="28D96938"/>
    <w:rsid w:val="28DC09BD"/>
    <w:rsid w:val="28EB674F"/>
    <w:rsid w:val="290E7665"/>
    <w:rsid w:val="290F1F02"/>
    <w:rsid w:val="2914130F"/>
    <w:rsid w:val="291A1524"/>
    <w:rsid w:val="291D2FD7"/>
    <w:rsid w:val="29224D2A"/>
    <w:rsid w:val="292C423E"/>
    <w:rsid w:val="29307FBC"/>
    <w:rsid w:val="29345591"/>
    <w:rsid w:val="294A1D54"/>
    <w:rsid w:val="294A588F"/>
    <w:rsid w:val="294B1F33"/>
    <w:rsid w:val="294C50BF"/>
    <w:rsid w:val="29585541"/>
    <w:rsid w:val="29610EAB"/>
    <w:rsid w:val="2961198B"/>
    <w:rsid w:val="29655E60"/>
    <w:rsid w:val="296D4D9D"/>
    <w:rsid w:val="297C04C3"/>
    <w:rsid w:val="29802E2E"/>
    <w:rsid w:val="299712E5"/>
    <w:rsid w:val="29BE528E"/>
    <w:rsid w:val="29C1764D"/>
    <w:rsid w:val="29D003DB"/>
    <w:rsid w:val="29D130CE"/>
    <w:rsid w:val="29D75137"/>
    <w:rsid w:val="29DC3941"/>
    <w:rsid w:val="29ED10E8"/>
    <w:rsid w:val="29EF365D"/>
    <w:rsid w:val="29FB1916"/>
    <w:rsid w:val="29FE32EE"/>
    <w:rsid w:val="2A136D7F"/>
    <w:rsid w:val="2A400473"/>
    <w:rsid w:val="2A4B2B7C"/>
    <w:rsid w:val="2A6E65C9"/>
    <w:rsid w:val="2A7B636A"/>
    <w:rsid w:val="2A7D15B4"/>
    <w:rsid w:val="2A810742"/>
    <w:rsid w:val="2A826D7A"/>
    <w:rsid w:val="2AA13462"/>
    <w:rsid w:val="2AA84752"/>
    <w:rsid w:val="2AAC0616"/>
    <w:rsid w:val="2AB937E2"/>
    <w:rsid w:val="2ABA3FFC"/>
    <w:rsid w:val="2AC742E8"/>
    <w:rsid w:val="2AD50615"/>
    <w:rsid w:val="2AD7096A"/>
    <w:rsid w:val="2ADB01CD"/>
    <w:rsid w:val="2ADC2915"/>
    <w:rsid w:val="2AED7B65"/>
    <w:rsid w:val="2B037B5D"/>
    <w:rsid w:val="2B086DEE"/>
    <w:rsid w:val="2B087698"/>
    <w:rsid w:val="2B0F767A"/>
    <w:rsid w:val="2B2522E0"/>
    <w:rsid w:val="2B2F53EF"/>
    <w:rsid w:val="2B5258B3"/>
    <w:rsid w:val="2B5A512B"/>
    <w:rsid w:val="2B5C1FD9"/>
    <w:rsid w:val="2B5C721D"/>
    <w:rsid w:val="2B652740"/>
    <w:rsid w:val="2B713C23"/>
    <w:rsid w:val="2B7404D4"/>
    <w:rsid w:val="2B7B1BCA"/>
    <w:rsid w:val="2B7B335F"/>
    <w:rsid w:val="2B9A029B"/>
    <w:rsid w:val="2B9B293E"/>
    <w:rsid w:val="2B9F542C"/>
    <w:rsid w:val="2BA40EAC"/>
    <w:rsid w:val="2BAB7B69"/>
    <w:rsid w:val="2BBB3AA6"/>
    <w:rsid w:val="2BBB54DC"/>
    <w:rsid w:val="2BBE55BE"/>
    <w:rsid w:val="2BC402B8"/>
    <w:rsid w:val="2BCD4AC7"/>
    <w:rsid w:val="2BCF3ECC"/>
    <w:rsid w:val="2BD471CB"/>
    <w:rsid w:val="2BDC446E"/>
    <w:rsid w:val="2BE823FC"/>
    <w:rsid w:val="2BE93FDC"/>
    <w:rsid w:val="2BEF3A78"/>
    <w:rsid w:val="2C157FF2"/>
    <w:rsid w:val="2C2351B6"/>
    <w:rsid w:val="2C3B4E6B"/>
    <w:rsid w:val="2C4C6C22"/>
    <w:rsid w:val="2C520DE5"/>
    <w:rsid w:val="2C541A10"/>
    <w:rsid w:val="2C561360"/>
    <w:rsid w:val="2C5843BB"/>
    <w:rsid w:val="2C590BF0"/>
    <w:rsid w:val="2C6535E7"/>
    <w:rsid w:val="2C6D3021"/>
    <w:rsid w:val="2C765B2A"/>
    <w:rsid w:val="2C7B1C14"/>
    <w:rsid w:val="2C803FA1"/>
    <w:rsid w:val="2C8F0ED0"/>
    <w:rsid w:val="2C9A14BE"/>
    <w:rsid w:val="2C9A48DA"/>
    <w:rsid w:val="2CAC359A"/>
    <w:rsid w:val="2CB81B1F"/>
    <w:rsid w:val="2CB94764"/>
    <w:rsid w:val="2CBE18A6"/>
    <w:rsid w:val="2CBF0DD7"/>
    <w:rsid w:val="2CC3502D"/>
    <w:rsid w:val="2CCC51CC"/>
    <w:rsid w:val="2CCF6855"/>
    <w:rsid w:val="2CEB2118"/>
    <w:rsid w:val="2CF4287F"/>
    <w:rsid w:val="2D09647B"/>
    <w:rsid w:val="2D0B4008"/>
    <w:rsid w:val="2D0B72B1"/>
    <w:rsid w:val="2D190B46"/>
    <w:rsid w:val="2D2D0C96"/>
    <w:rsid w:val="2D2F3CF2"/>
    <w:rsid w:val="2D3C1F52"/>
    <w:rsid w:val="2D3F07E8"/>
    <w:rsid w:val="2D414BC4"/>
    <w:rsid w:val="2D494DA1"/>
    <w:rsid w:val="2D5C601B"/>
    <w:rsid w:val="2D6F0F4D"/>
    <w:rsid w:val="2D763C1A"/>
    <w:rsid w:val="2D7D174D"/>
    <w:rsid w:val="2D827459"/>
    <w:rsid w:val="2D917474"/>
    <w:rsid w:val="2D97091B"/>
    <w:rsid w:val="2D9A5947"/>
    <w:rsid w:val="2DC262F3"/>
    <w:rsid w:val="2DCE78C0"/>
    <w:rsid w:val="2DE37D91"/>
    <w:rsid w:val="2DED701B"/>
    <w:rsid w:val="2DEE0CEE"/>
    <w:rsid w:val="2E05222C"/>
    <w:rsid w:val="2E0667DA"/>
    <w:rsid w:val="2E066BFE"/>
    <w:rsid w:val="2E086DA4"/>
    <w:rsid w:val="2E091A87"/>
    <w:rsid w:val="2E0F3A18"/>
    <w:rsid w:val="2E197E4B"/>
    <w:rsid w:val="2E1C3DA7"/>
    <w:rsid w:val="2E2A7FBA"/>
    <w:rsid w:val="2E2D6B41"/>
    <w:rsid w:val="2E30128B"/>
    <w:rsid w:val="2E307BC4"/>
    <w:rsid w:val="2E3145A3"/>
    <w:rsid w:val="2E3209A3"/>
    <w:rsid w:val="2E362E8E"/>
    <w:rsid w:val="2E377FB1"/>
    <w:rsid w:val="2E460286"/>
    <w:rsid w:val="2E4B2624"/>
    <w:rsid w:val="2E5009F5"/>
    <w:rsid w:val="2E61628C"/>
    <w:rsid w:val="2E696812"/>
    <w:rsid w:val="2E771572"/>
    <w:rsid w:val="2E777B8B"/>
    <w:rsid w:val="2E8A02AB"/>
    <w:rsid w:val="2E9162B4"/>
    <w:rsid w:val="2E997FD5"/>
    <w:rsid w:val="2EA226A0"/>
    <w:rsid w:val="2EAD2BCB"/>
    <w:rsid w:val="2EAD565A"/>
    <w:rsid w:val="2EB16CE5"/>
    <w:rsid w:val="2EB3690C"/>
    <w:rsid w:val="2EC0381D"/>
    <w:rsid w:val="2EDF4C61"/>
    <w:rsid w:val="2EF760B6"/>
    <w:rsid w:val="2EF92876"/>
    <w:rsid w:val="2F016CE7"/>
    <w:rsid w:val="2F02201C"/>
    <w:rsid w:val="2F0B0831"/>
    <w:rsid w:val="2F3C6B29"/>
    <w:rsid w:val="2F460922"/>
    <w:rsid w:val="2F4B719D"/>
    <w:rsid w:val="2F4D67B4"/>
    <w:rsid w:val="2F583476"/>
    <w:rsid w:val="2F5C2DAB"/>
    <w:rsid w:val="2F6B0DCB"/>
    <w:rsid w:val="2F735740"/>
    <w:rsid w:val="2F78341D"/>
    <w:rsid w:val="2F8C55CF"/>
    <w:rsid w:val="2F8F6D16"/>
    <w:rsid w:val="2F960CCE"/>
    <w:rsid w:val="2FA34C92"/>
    <w:rsid w:val="2FA7299C"/>
    <w:rsid w:val="2FA86B14"/>
    <w:rsid w:val="2FC75EA1"/>
    <w:rsid w:val="2FCD13A3"/>
    <w:rsid w:val="2FCE1583"/>
    <w:rsid w:val="2FD3285E"/>
    <w:rsid w:val="2FE20420"/>
    <w:rsid w:val="2FF5500D"/>
    <w:rsid w:val="30022FFA"/>
    <w:rsid w:val="300347EB"/>
    <w:rsid w:val="301A7C3A"/>
    <w:rsid w:val="301C7FA0"/>
    <w:rsid w:val="301E2FBC"/>
    <w:rsid w:val="30460C65"/>
    <w:rsid w:val="304A255C"/>
    <w:rsid w:val="304D00C4"/>
    <w:rsid w:val="305058C0"/>
    <w:rsid w:val="305238B0"/>
    <w:rsid w:val="30560CE2"/>
    <w:rsid w:val="30574CCD"/>
    <w:rsid w:val="305A42BF"/>
    <w:rsid w:val="305D76D0"/>
    <w:rsid w:val="30602CBE"/>
    <w:rsid w:val="3061194B"/>
    <w:rsid w:val="306E1960"/>
    <w:rsid w:val="30704EA8"/>
    <w:rsid w:val="307B4F81"/>
    <w:rsid w:val="30852C9F"/>
    <w:rsid w:val="3087042B"/>
    <w:rsid w:val="30886B92"/>
    <w:rsid w:val="30896F9F"/>
    <w:rsid w:val="30897DAC"/>
    <w:rsid w:val="30A122DA"/>
    <w:rsid w:val="30BE3A11"/>
    <w:rsid w:val="30CD573F"/>
    <w:rsid w:val="30D058C4"/>
    <w:rsid w:val="30D4281F"/>
    <w:rsid w:val="30E949DC"/>
    <w:rsid w:val="30FB77B1"/>
    <w:rsid w:val="30FE2991"/>
    <w:rsid w:val="30FE3B49"/>
    <w:rsid w:val="310254D9"/>
    <w:rsid w:val="310B3DED"/>
    <w:rsid w:val="31201725"/>
    <w:rsid w:val="3122380C"/>
    <w:rsid w:val="3126637F"/>
    <w:rsid w:val="31304D4D"/>
    <w:rsid w:val="31313AC3"/>
    <w:rsid w:val="31334C04"/>
    <w:rsid w:val="31335F66"/>
    <w:rsid w:val="313E76C2"/>
    <w:rsid w:val="31435C91"/>
    <w:rsid w:val="314D566D"/>
    <w:rsid w:val="315A68C1"/>
    <w:rsid w:val="3165725F"/>
    <w:rsid w:val="316856DD"/>
    <w:rsid w:val="316E1DE0"/>
    <w:rsid w:val="3176210A"/>
    <w:rsid w:val="31762296"/>
    <w:rsid w:val="31B334C3"/>
    <w:rsid w:val="31B92E55"/>
    <w:rsid w:val="31C458C2"/>
    <w:rsid w:val="31D42E96"/>
    <w:rsid w:val="31DA0630"/>
    <w:rsid w:val="31F022A3"/>
    <w:rsid w:val="31F73EEF"/>
    <w:rsid w:val="31FA1B74"/>
    <w:rsid w:val="320232A0"/>
    <w:rsid w:val="320334AB"/>
    <w:rsid w:val="320A426F"/>
    <w:rsid w:val="320E4DC3"/>
    <w:rsid w:val="321A63C4"/>
    <w:rsid w:val="322246FD"/>
    <w:rsid w:val="32251164"/>
    <w:rsid w:val="32260FE3"/>
    <w:rsid w:val="3226121C"/>
    <w:rsid w:val="322740E1"/>
    <w:rsid w:val="32281BCA"/>
    <w:rsid w:val="323F4B94"/>
    <w:rsid w:val="32405423"/>
    <w:rsid w:val="32427F97"/>
    <w:rsid w:val="3252139C"/>
    <w:rsid w:val="32533997"/>
    <w:rsid w:val="325401DA"/>
    <w:rsid w:val="3254670D"/>
    <w:rsid w:val="326B1603"/>
    <w:rsid w:val="32837514"/>
    <w:rsid w:val="328C129D"/>
    <w:rsid w:val="3297693B"/>
    <w:rsid w:val="329A25C4"/>
    <w:rsid w:val="329B0541"/>
    <w:rsid w:val="329D6603"/>
    <w:rsid w:val="32A97609"/>
    <w:rsid w:val="32B06309"/>
    <w:rsid w:val="32D56E9A"/>
    <w:rsid w:val="32E5303B"/>
    <w:rsid w:val="32F2098E"/>
    <w:rsid w:val="32F35A9D"/>
    <w:rsid w:val="32F37CBE"/>
    <w:rsid w:val="32F738D8"/>
    <w:rsid w:val="32F8054C"/>
    <w:rsid w:val="33002EA8"/>
    <w:rsid w:val="330625CB"/>
    <w:rsid w:val="3316155E"/>
    <w:rsid w:val="331678B9"/>
    <w:rsid w:val="332479F3"/>
    <w:rsid w:val="33285FAD"/>
    <w:rsid w:val="332C428F"/>
    <w:rsid w:val="33365A78"/>
    <w:rsid w:val="333755A7"/>
    <w:rsid w:val="33440D05"/>
    <w:rsid w:val="33514E67"/>
    <w:rsid w:val="33635888"/>
    <w:rsid w:val="33640F0C"/>
    <w:rsid w:val="33647368"/>
    <w:rsid w:val="336D6C18"/>
    <w:rsid w:val="33803D65"/>
    <w:rsid w:val="33902B5D"/>
    <w:rsid w:val="3399640F"/>
    <w:rsid w:val="33A0310D"/>
    <w:rsid w:val="33A5163C"/>
    <w:rsid w:val="33A5729B"/>
    <w:rsid w:val="33AA1FDD"/>
    <w:rsid w:val="33AB1806"/>
    <w:rsid w:val="33B3377D"/>
    <w:rsid w:val="33B63F2A"/>
    <w:rsid w:val="33B679F4"/>
    <w:rsid w:val="33B73E08"/>
    <w:rsid w:val="33C53821"/>
    <w:rsid w:val="33E26F15"/>
    <w:rsid w:val="33E34E30"/>
    <w:rsid w:val="33E47188"/>
    <w:rsid w:val="33F80C9A"/>
    <w:rsid w:val="3425329F"/>
    <w:rsid w:val="34371556"/>
    <w:rsid w:val="343B3A52"/>
    <w:rsid w:val="344E1623"/>
    <w:rsid w:val="3455025B"/>
    <w:rsid w:val="345D6FB2"/>
    <w:rsid w:val="3463140D"/>
    <w:rsid w:val="346F244F"/>
    <w:rsid w:val="348A59F4"/>
    <w:rsid w:val="348E691C"/>
    <w:rsid w:val="34947F68"/>
    <w:rsid w:val="349E133D"/>
    <w:rsid w:val="34AC0CBE"/>
    <w:rsid w:val="34AE1D79"/>
    <w:rsid w:val="34B264FD"/>
    <w:rsid w:val="34B365C6"/>
    <w:rsid w:val="34D2734C"/>
    <w:rsid w:val="34D62067"/>
    <w:rsid w:val="34D64122"/>
    <w:rsid w:val="34DA130E"/>
    <w:rsid w:val="34E557AE"/>
    <w:rsid w:val="34ED78A9"/>
    <w:rsid w:val="34EF1DC6"/>
    <w:rsid w:val="34F173A0"/>
    <w:rsid w:val="34F37965"/>
    <w:rsid w:val="34F65358"/>
    <w:rsid w:val="350625F2"/>
    <w:rsid w:val="350661B0"/>
    <w:rsid w:val="350C4D75"/>
    <w:rsid w:val="351104E4"/>
    <w:rsid w:val="35125616"/>
    <w:rsid w:val="351341D4"/>
    <w:rsid w:val="352B6969"/>
    <w:rsid w:val="353C1BD9"/>
    <w:rsid w:val="355C1322"/>
    <w:rsid w:val="35661A67"/>
    <w:rsid w:val="35783853"/>
    <w:rsid w:val="358D584B"/>
    <w:rsid w:val="35901DA2"/>
    <w:rsid w:val="35B03523"/>
    <w:rsid w:val="35B57959"/>
    <w:rsid w:val="35B705BD"/>
    <w:rsid w:val="35CB2E62"/>
    <w:rsid w:val="35D154EA"/>
    <w:rsid w:val="35D6205E"/>
    <w:rsid w:val="35E80395"/>
    <w:rsid w:val="360C00E9"/>
    <w:rsid w:val="3613788F"/>
    <w:rsid w:val="36144400"/>
    <w:rsid w:val="361810F3"/>
    <w:rsid w:val="36206993"/>
    <w:rsid w:val="36346A82"/>
    <w:rsid w:val="363805D6"/>
    <w:rsid w:val="363A29D2"/>
    <w:rsid w:val="363D071D"/>
    <w:rsid w:val="363F1445"/>
    <w:rsid w:val="36433433"/>
    <w:rsid w:val="3646067E"/>
    <w:rsid w:val="364C183E"/>
    <w:rsid w:val="36525364"/>
    <w:rsid w:val="365307BD"/>
    <w:rsid w:val="36594BA8"/>
    <w:rsid w:val="365B0294"/>
    <w:rsid w:val="365B47A8"/>
    <w:rsid w:val="365E4AB9"/>
    <w:rsid w:val="368E2AD8"/>
    <w:rsid w:val="36AD5ECE"/>
    <w:rsid w:val="36B167C3"/>
    <w:rsid w:val="36B54156"/>
    <w:rsid w:val="36B823B3"/>
    <w:rsid w:val="36BC2478"/>
    <w:rsid w:val="36BC3EF7"/>
    <w:rsid w:val="36D32D1D"/>
    <w:rsid w:val="36D8627E"/>
    <w:rsid w:val="36DE5027"/>
    <w:rsid w:val="36E778FD"/>
    <w:rsid w:val="36E9784D"/>
    <w:rsid w:val="36EE6C7B"/>
    <w:rsid w:val="36F202D3"/>
    <w:rsid w:val="36FF574D"/>
    <w:rsid w:val="370D3FAC"/>
    <w:rsid w:val="371C3E2C"/>
    <w:rsid w:val="37396766"/>
    <w:rsid w:val="3754508D"/>
    <w:rsid w:val="37581EF0"/>
    <w:rsid w:val="37650600"/>
    <w:rsid w:val="376617C4"/>
    <w:rsid w:val="37685C5B"/>
    <w:rsid w:val="377956AC"/>
    <w:rsid w:val="37875F0F"/>
    <w:rsid w:val="379620A3"/>
    <w:rsid w:val="379A3208"/>
    <w:rsid w:val="379D6B17"/>
    <w:rsid w:val="37B11A72"/>
    <w:rsid w:val="37BC4670"/>
    <w:rsid w:val="37C366AB"/>
    <w:rsid w:val="37CA3434"/>
    <w:rsid w:val="37D77D94"/>
    <w:rsid w:val="37DF6E19"/>
    <w:rsid w:val="37EF200F"/>
    <w:rsid w:val="37FB6601"/>
    <w:rsid w:val="38007DA8"/>
    <w:rsid w:val="3804209C"/>
    <w:rsid w:val="381C623B"/>
    <w:rsid w:val="3820463B"/>
    <w:rsid w:val="382E2EC0"/>
    <w:rsid w:val="383D6A42"/>
    <w:rsid w:val="38485651"/>
    <w:rsid w:val="384D44F7"/>
    <w:rsid w:val="38541FB4"/>
    <w:rsid w:val="385427EA"/>
    <w:rsid w:val="38552305"/>
    <w:rsid w:val="38667160"/>
    <w:rsid w:val="386A3C4B"/>
    <w:rsid w:val="386C1F9B"/>
    <w:rsid w:val="386D0765"/>
    <w:rsid w:val="387435AB"/>
    <w:rsid w:val="387D7751"/>
    <w:rsid w:val="387F29F5"/>
    <w:rsid w:val="38805CFD"/>
    <w:rsid w:val="3884110D"/>
    <w:rsid w:val="38867C8B"/>
    <w:rsid w:val="388C5EE0"/>
    <w:rsid w:val="388F32F3"/>
    <w:rsid w:val="38911359"/>
    <w:rsid w:val="38986115"/>
    <w:rsid w:val="389B27D2"/>
    <w:rsid w:val="38B03402"/>
    <w:rsid w:val="38B855CB"/>
    <w:rsid w:val="38B96F0B"/>
    <w:rsid w:val="38C66DF2"/>
    <w:rsid w:val="38DA1FD1"/>
    <w:rsid w:val="38E042EF"/>
    <w:rsid w:val="38E82837"/>
    <w:rsid w:val="38E93C51"/>
    <w:rsid w:val="38F034CF"/>
    <w:rsid w:val="3920085C"/>
    <w:rsid w:val="392B5687"/>
    <w:rsid w:val="39321657"/>
    <w:rsid w:val="39347E94"/>
    <w:rsid w:val="39381D7F"/>
    <w:rsid w:val="394802E3"/>
    <w:rsid w:val="394E1A1C"/>
    <w:rsid w:val="39585C27"/>
    <w:rsid w:val="395C3240"/>
    <w:rsid w:val="395F0EC7"/>
    <w:rsid w:val="39676D0B"/>
    <w:rsid w:val="396C2D14"/>
    <w:rsid w:val="396C56BB"/>
    <w:rsid w:val="396E210C"/>
    <w:rsid w:val="39766EF8"/>
    <w:rsid w:val="39770461"/>
    <w:rsid w:val="39903995"/>
    <w:rsid w:val="39AD0F85"/>
    <w:rsid w:val="39B27340"/>
    <w:rsid w:val="39BD476E"/>
    <w:rsid w:val="39C42C3A"/>
    <w:rsid w:val="39D739AF"/>
    <w:rsid w:val="39D922D8"/>
    <w:rsid w:val="39DF7EE9"/>
    <w:rsid w:val="39E06440"/>
    <w:rsid w:val="39F05C31"/>
    <w:rsid w:val="39FB2A68"/>
    <w:rsid w:val="3A00071B"/>
    <w:rsid w:val="3A0246C9"/>
    <w:rsid w:val="3A07499E"/>
    <w:rsid w:val="3A0E12AF"/>
    <w:rsid w:val="3A177BED"/>
    <w:rsid w:val="3A1A340E"/>
    <w:rsid w:val="3A2952AB"/>
    <w:rsid w:val="3A3246F0"/>
    <w:rsid w:val="3A385EEB"/>
    <w:rsid w:val="3A39359C"/>
    <w:rsid w:val="3A45615C"/>
    <w:rsid w:val="3A471FEF"/>
    <w:rsid w:val="3A475FEC"/>
    <w:rsid w:val="3A4946AD"/>
    <w:rsid w:val="3A4F3BFC"/>
    <w:rsid w:val="3A5B18B9"/>
    <w:rsid w:val="3A623049"/>
    <w:rsid w:val="3A6E750E"/>
    <w:rsid w:val="3A715D7F"/>
    <w:rsid w:val="3A7D55CE"/>
    <w:rsid w:val="3A842387"/>
    <w:rsid w:val="3A8A734C"/>
    <w:rsid w:val="3A8D1269"/>
    <w:rsid w:val="3A977924"/>
    <w:rsid w:val="3A9A49B1"/>
    <w:rsid w:val="3AA15616"/>
    <w:rsid w:val="3ABA064D"/>
    <w:rsid w:val="3AC40513"/>
    <w:rsid w:val="3ACB136C"/>
    <w:rsid w:val="3ADA059C"/>
    <w:rsid w:val="3AF05D6F"/>
    <w:rsid w:val="3B1231E8"/>
    <w:rsid w:val="3B3537A4"/>
    <w:rsid w:val="3B3E456A"/>
    <w:rsid w:val="3B414C8A"/>
    <w:rsid w:val="3B425555"/>
    <w:rsid w:val="3B613A23"/>
    <w:rsid w:val="3B6B6C7A"/>
    <w:rsid w:val="3B726A0C"/>
    <w:rsid w:val="3B836A2B"/>
    <w:rsid w:val="3B914063"/>
    <w:rsid w:val="3BB21F26"/>
    <w:rsid w:val="3BB35767"/>
    <w:rsid w:val="3BD75005"/>
    <w:rsid w:val="3BDD7124"/>
    <w:rsid w:val="3BE302BB"/>
    <w:rsid w:val="3BF46273"/>
    <w:rsid w:val="3C075FDD"/>
    <w:rsid w:val="3C096353"/>
    <w:rsid w:val="3C0A1078"/>
    <w:rsid w:val="3C145D28"/>
    <w:rsid w:val="3C1543B1"/>
    <w:rsid w:val="3C1D7243"/>
    <w:rsid w:val="3C212A8C"/>
    <w:rsid w:val="3C214DAD"/>
    <w:rsid w:val="3C2D5D48"/>
    <w:rsid w:val="3C3610D8"/>
    <w:rsid w:val="3C3F7F8D"/>
    <w:rsid w:val="3C5043EB"/>
    <w:rsid w:val="3C527325"/>
    <w:rsid w:val="3C5C7B4D"/>
    <w:rsid w:val="3C602A7D"/>
    <w:rsid w:val="3C6631FE"/>
    <w:rsid w:val="3C6D1325"/>
    <w:rsid w:val="3C72713F"/>
    <w:rsid w:val="3C79286B"/>
    <w:rsid w:val="3C834671"/>
    <w:rsid w:val="3C8B5AE5"/>
    <w:rsid w:val="3C90006E"/>
    <w:rsid w:val="3C952726"/>
    <w:rsid w:val="3C9C709A"/>
    <w:rsid w:val="3C9D45A1"/>
    <w:rsid w:val="3CAC7940"/>
    <w:rsid w:val="3CB370D2"/>
    <w:rsid w:val="3CB870C6"/>
    <w:rsid w:val="3CBD393F"/>
    <w:rsid w:val="3CC6427C"/>
    <w:rsid w:val="3CCC0A86"/>
    <w:rsid w:val="3CD66574"/>
    <w:rsid w:val="3CDB2640"/>
    <w:rsid w:val="3CE071BF"/>
    <w:rsid w:val="3CE174DE"/>
    <w:rsid w:val="3CE535C9"/>
    <w:rsid w:val="3CEF7FBD"/>
    <w:rsid w:val="3CF270FC"/>
    <w:rsid w:val="3CFA4A89"/>
    <w:rsid w:val="3CFB4BEC"/>
    <w:rsid w:val="3CFF4E5D"/>
    <w:rsid w:val="3D0008AF"/>
    <w:rsid w:val="3D023E5A"/>
    <w:rsid w:val="3D0357AE"/>
    <w:rsid w:val="3D0467F6"/>
    <w:rsid w:val="3D07164F"/>
    <w:rsid w:val="3D09651D"/>
    <w:rsid w:val="3D0B47C5"/>
    <w:rsid w:val="3D0F37F0"/>
    <w:rsid w:val="3D132002"/>
    <w:rsid w:val="3D24374F"/>
    <w:rsid w:val="3D3D1C07"/>
    <w:rsid w:val="3D405F91"/>
    <w:rsid w:val="3D432D58"/>
    <w:rsid w:val="3D4361C1"/>
    <w:rsid w:val="3D541533"/>
    <w:rsid w:val="3D5663F1"/>
    <w:rsid w:val="3D780F34"/>
    <w:rsid w:val="3D7C40AD"/>
    <w:rsid w:val="3D7E6871"/>
    <w:rsid w:val="3D824BAB"/>
    <w:rsid w:val="3D863A1D"/>
    <w:rsid w:val="3D881ACE"/>
    <w:rsid w:val="3D8A2070"/>
    <w:rsid w:val="3DA64F2A"/>
    <w:rsid w:val="3DAC0240"/>
    <w:rsid w:val="3DB6772A"/>
    <w:rsid w:val="3DC47033"/>
    <w:rsid w:val="3DC71759"/>
    <w:rsid w:val="3DC94B83"/>
    <w:rsid w:val="3DD03892"/>
    <w:rsid w:val="3DE86B52"/>
    <w:rsid w:val="3DEB712D"/>
    <w:rsid w:val="3DFF731A"/>
    <w:rsid w:val="3E126F12"/>
    <w:rsid w:val="3E144B3B"/>
    <w:rsid w:val="3E207560"/>
    <w:rsid w:val="3E232447"/>
    <w:rsid w:val="3E297107"/>
    <w:rsid w:val="3E2D1B27"/>
    <w:rsid w:val="3E2E2ED2"/>
    <w:rsid w:val="3E3160C7"/>
    <w:rsid w:val="3E345F43"/>
    <w:rsid w:val="3E454E04"/>
    <w:rsid w:val="3E45763A"/>
    <w:rsid w:val="3E4A2FD5"/>
    <w:rsid w:val="3E4F6742"/>
    <w:rsid w:val="3E616584"/>
    <w:rsid w:val="3E6A7385"/>
    <w:rsid w:val="3E6B1FDE"/>
    <w:rsid w:val="3E7207AF"/>
    <w:rsid w:val="3E780899"/>
    <w:rsid w:val="3E7B1140"/>
    <w:rsid w:val="3E8315E5"/>
    <w:rsid w:val="3EA87FB1"/>
    <w:rsid w:val="3EB2328F"/>
    <w:rsid w:val="3EB339C3"/>
    <w:rsid w:val="3EB63B6E"/>
    <w:rsid w:val="3EC17126"/>
    <w:rsid w:val="3EC75482"/>
    <w:rsid w:val="3ECA2D52"/>
    <w:rsid w:val="3ED117A9"/>
    <w:rsid w:val="3ED13FAA"/>
    <w:rsid w:val="3ED25B54"/>
    <w:rsid w:val="3ED75EC8"/>
    <w:rsid w:val="3EE25163"/>
    <w:rsid w:val="3EE875AF"/>
    <w:rsid w:val="3EE93097"/>
    <w:rsid w:val="3EF46A26"/>
    <w:rsid w:val="3F00499C"/>
    <w:rsid w:val="3F0121E8"/>
    <w:rsid w:val="3F091744"/>
    <w:rsid w:val="3F165B99"/>
    <w:rsid w:val="3F1C0800"/>
    <w:rsid w:val="3F25712E"/>
    <w:rsid w:val="3F3D2B02"/>
    <w:rsid w:val="3F435666"/>
    <w:rsid w:val="3F50487F"/>
    <w:rsid w:val="3F5329BC"/>
    <w:rsid w:val="3F567ECD"/>
    <w:rsid w:val="3F5A57A5"/>
    <w:rsid w:val="3F5E2EA2"/>
    <w:rsid w:val="3F660FCA"/>
    <w:rsid w:val="3F773F71"/>
    <w:rsid w:val="3F7C6B4B"/>
    <w:rsid w:val="3F8A764A"/>
    <w:rsid w:val="3F9522B5"/>
    <w:rsid w:val="3F9B58CC"/>
    <w:rsid w:val="3F9F2ED1"/>
    <w:rsid w:val="3FA756A9"/>
    <w:rsid w:val="3FA86BD3"/>
    <w:rsid w:val="3FBD1B08"/>
    <w:rsid w:val="3FC44435"/>
    <w:rsid w:val="3FCF4744"/>
    <w:rsid w:val="3FD878F6"/>
    <w:rsid w:val="3FE636C7"/>
    <w:rsid w:val="3FF0684E"/>
    <w:rsid w:val="3FF23AB2"/>
    <w:rsid w:val="3FFD572B"/>
    <w:rsid w:val="40007928"/>
    <w:rsid w:val="40090361"/>
    <w:rsid w:val="400A33BB"/>
    <w:rsid w:val="40207E34"/>
    <w:rsid w:val="40242E50"/>
    <w:rsid w:val="402A318B"/>
    <w:rsid w:val="40330823"/>
    <w:rsid w:val="40415886"/>
    <w:rsid w:val="404F2A26"/>
    <w:rsid w:val="40760D1F"/>
    <w:rsid w:val="40835DED"/>
    <w:rsid w:val="40857EDD"/>
    <w:rsid w:val="40927E52"/>
    <w:rsid w:val="40981195"/>
    <w:rsid w:val="409B45A9"/>
    <w:rsid w:val="409B512D"/>
    <w:rsid w:val="409E2444"/>
    <w:rsid w:val="40A07644"/>
    <w:rsid w:val="40A3657B"/>
    <w:rsid w:val="40B75B8B"/>
    <w:rsid w:val="40C72DEC"/>
    <w:rsid w:val="40D25FF4"/>
    <w:rsid w:val="40D70E07"/>
    <w:rsid w:val="40D76D54"/>
    <w:rsid w:val="40E90AC0"/>
    <w:rsid w:val="40EE47BF"/>
    <w:rsid w:val="40EF07EB"/>
    <w:rsid w:val="40F850C4"/>
    <w:rsid w:val="410211E1"/>
    <w:rsid w:val="410B4B0B"/>
    <w:rsid w:val="41136A4F"/>
    <w:rsid w:val="41175824"/>
    <w:rsid w:val="411C1C64"/>
    <w:rsid w:val="412C043A"/>
    <w:rsid w:val="412D18DC"/>
    <w:rsid w:val="41577938"/>
    <w:rsid w:val="415A5180"/>
    <w:rsid w:val="415E7B27"/>
    <w:rsid w:val="416A0B83"/>
    <w:rsid w:val="416D352C"/>
    <w:rsid w:val="416F7275"/>
    <w:rsid w:val="417C2FD4"/>
    <w:rsid w:val="417D1087"/>
    <w:rsid w:val="418E639D"/>
    <w:rsid w:val="418F171B"/>
    <w:rsid w:val="41900181"/>
    <w:rsid w:val="41934EB5"/>
    <w:rsid w:val="41A66D3B"/>
    <w:rsid w:val="41B23C1D"/>
    <w:rsid w:val="41B35CE2"/>
    <w:rsid w:val="41DF23D7"/>
    <w:rsid w:val="41DF3880"/>
    <w:rsid w:val="41E30A5B"/>
    <w:rsid w:val="4205511A"/>
    <w:rsid w:val="421015F0"/>
    <w:rsid w:val="421B49BF"/>
    <w:rsid w:val="42261268"/>
    <w:rsid w:val="422B507F"/>
    <w:rsid w:val="42325DCE"/>
    <w:rsid w:val="423F6D32"/>
    <w:rsid w:val="4246247A"/>
    <w:rsid w:val="42502595"/>
    <w:rsid w:val="42525FF7"/>
    <w:rsid w:val="425E4ED9"/>
    <w:rsid w:val="427E4D3B"/>
    <w:rsid w:val="427F7C73"/>
    <w:rsid w:val="42837D4C"/>
    <w:rsid w:val="428A4A7D"/>
    <w:rsid w:val="429C001F"/>
    <w:rsid w:val="42AD6F85"/>
    <w:rsid w:val="42AE16FE"/>
    <w:rsid w:val="42B50BD1"/>
    <w:rsid w:val="42B92CC4"/>
    <w:rsid w:val="42BD6453"/>
    <w:rsid w:val="42C50033"/>
    <w:rsid w:val="42CD5F1C"/>
    <w:rsid w:val="42D42727"/>
    <w:rsid w:val="42D53A0F"/>
    <w:rsid w:val="42D74635"/>
    <w:rsid w:val="42D84919"/>
    <w:rsid w:val="42E44032"/>
    <w:rsid w:val="42EE7AE3"/>
    <w:rsid w:val="42F81A6F"/>
    <w:rsid w:val="42FC370C"/>
    <w:rsid w:val="430043BF"/>
    <w:rsid w:val="430B2AB8"/>
    <w:rsid w:val="430C424F"/>
    <w:rsid w:val="430C79FE"/>
    <w:rsid w:val="4315524C"/>
    <w:rsid w:val="43162229"/>
    <w:rsid w:val="432E450D"/>
    <w:rsid w:val="432E78AE"/>
    <w:rsid w:val="4336174D"/>
    <w:rsid w:val="433A06EE"/>
    <w:rsid w:val="434121B4"/>
    <w:rsid w:val="4345659C"/>
    <w:rsid w:val="43671BC8"/>
    <w:rsid w:val="43763D83"/>
    <w:rsid w:val="43891336"/>
    <w:rsid w:val="438D227A"/>
    <w:rsid w:val="438D369D"/>
    <w:rsid w:val="43996EE6"/>
    <w:rsid w:val="439B0AE5"/>
    <w:rsid w:val="43AC3C17"/>
    <w:rsid w:val="43B37785"/>
    <w:rsid w:val="43BF5B83"/>
    <w:rsid w:val="43C43B64"/>
    <w:rsid w:val="43C602B4"/>
    <w:rsid w:val="43D57AD4"/>
    <w:rsid w:val="43E22134"/>
    <w:rsid w:val="43E9028C"/>
    <w:rsid w:val="43E91145"/>
    <w:rsid w:val="43F40C47"/>
    <w:rsid w:val="440935ED"/>
    <w:rsid w:val="44272BAA"/>
    <w:rsid w:val="44272CBE"/>
    <w:rsid w:val="44285080"/>
    <w:rsid w:val="44334EE9"/>
    <w:rsid w:val="4454385D"/>
    <w:rsid w:val="44591999"/>
    <w:rsid w:val="445925D6"/>
    <w:rsid w:val="445C2C17"/>
    <w:rsid w:val="44720CD1"/>
    <w:rsid w:val="44765952"/>
    <w:rsid w:val="448C63AB"/>
    <w:rsid w:val="44984795"/>
    <w:rsid w:val="44994FC6"/>
    <w:rsid w:val="449D008E"/>
    <w:rsid w:val="44A244C2"/>
    <w:rsid w:val="44AF52FD"/>
    <w:rsid w:val="44B2184A"/>
    <w:rsid w:val="44B67474"/>
    <w:rsid w:val="44BB17C5"/>
    <w:rsid w:val="44BC01F6"/>
    <w:rsid w:val="44D23662"/>
    <w:rsid w:val="44E41CF6"/>
    <w:rsid w:val="44E46373"/>
    <w:rsid w:val="44E823CA"/>
    <w:rsid w:val="4506514C"/>
    <w:rsid w:val="45177B49"/>
    <w:rsid w:val="452A16C0"/>
    <w:rsid w:val="452F43E6"/>
    <w:rsid w:val="45336D00"/>
    <w:rsid w:val="45451ECD"/>
    <w:rsid w:val="45502133"/>
    <w:rsid w:val="457760E2"/>
    <w:rsid w:val="457910FA"/>
    <w:rsid w:val="458C6C84"/>
    <w:rsid w:val="458D0A3A"/>
    <w:rsid w:val="45915278"/>
    <w:rsid w:val="45974125"/>
    <w:rsid w:val="459D459F"/>
    <w:rsid w:val="45B97A6D"/>
    <w:rsid w:val="45C676F4"/>
    <w:rsid w:val="45C84C8D"/>
    <w:rsid w:val="45DA366C"/>
    <w:rsid w:val="45E66F55"/>
    <w:rsid w:val="45EF333C"/>
    <w:rsid w:val="45EF7F31"/>
    <w:rsid w:val="46243AEC"/>
    <w:rsid w:val="462F5774"/>
    <w:rsid w:val="46386FAF"/>
    <w:rsid w:val="463D6B51"/>
    <w:rsid w:val="464036D9"/>
    <w:rsid w:val="464B0E2A"/>
    <w:rsid w:val="46562E29"/>
    <w:rsid w:val="46570869"/>
    <w:rsid w:val="465844A0"/>
    <w:rsid w:val="46691E8B"/>
    <w:rsid w:val="467044DB"/>
    <w:rsid w:val="467A400A"/>
    <w:rsid w:val="46861029"/>
    <w:rsid w:val="46901171"/>
    <w:rsid w:val="46966513"/>
    <w:rsid w:val="46982B42"/>
    <w:rsid w:val="46996D03"/>
    <w:rsid w:val="46A0367D"/>
    <w:rsid w:val="46A14117"/>
    <w:rsid w:val="46A5207B"/>
    <w:rsid w:val="46A57094"/>
    <w:rsid w:val="46AF4736"/>
    <w:rsid w:val="46B35610"/>
    <w:rsid w:val="46BF78BF"/>
    <w:rsid w:val="46C6543F"/>
    <w:rsid w:val="46C96E56"/>
    <w:rsid w:val="46CD446B"/>
    <w:rsid w:val="46D10CF1"/>
    <w:rsid w:val="46E62D37"/>
    <w:rsid w:val="46F56E6C"/>
    <w:rsid w:val="46F93CB6"/>
    <w:rsid w:val="46FD308B"/>
    <w:rsid w:val="47016BC0"/>
    <w:rsid w:val="47025B27"/>
    <w:rsid w:val="4707411A"/>
    <w:rsid w:val="47186183"/>
    <w:rsid w:val="471B214E"/>
    <w:rsid w:val="47425E67"/>
    <w:rsid w:val="47444D0C"/>
    <w:rsid w:val="47454B80"/>
    <w:rsid w:val="474E64D6"/>
    <w:rsid w:val="47557D00"/>
    <w:rsid w:val="47576DF1"/>
    <w:rsid w:val="47632AF8"/>
    <w:rsid w:val="47646701"/>
    <w:rsid w:val="47653FF3"/>
    <w:rsid w:val="476B7E4E"/>
    <w:rsid w:val="477A0CE1"/>
    <w:rsid w:val="477E2718"/>
    <w:rsid w:val="47916FCA"/>
    <w:rsid w:val="47951F4D"/>
    <w:rsid w:val="479B6722"/>
    <w:rsid w:val="47A07268"/>
    <w:rsid w:val="47A65D33"/>
    <w:rsid w:val="47AE0EC0"/>
    <w:rsid w:val="47AE4DA0"/>
    <w:rsid w:val="47CE1B87"/>
    <w:rsid w:val="47D45C1F"/>
    <w:rsid w:val="47D55D0C"/>
    <w:rsid w:val="47DF1F4B"/>
    <w:rsid w:val="47E009A2"/>
    <w:rsid w:val="47E27F56"/>
    <w:rsid w:val="47E849B7"/>
    <w:rsid w:val="480A5DB2"/>
    <w:rsid w:val="480B018C"/>
    <w:rsid w:val="480E6522"/>
    <w:rsid w:val="481928DD"/>
    <w:rsid w:val="481B3C25"/>
    <w:rsid w:val="481E1B47"/>
    <w:rsid w:val="48232F22"/>
    <w:rsid w:val="48254A92"/>
    <w:rsid w:val="482C2A24"/>
    <w:rsid w:val="483809EB"/>
    <w:rsid w:val="48412035"/>
    <w:rsid w:val="4846139E"/>
    <w:rsid w:val="487A11E6"/>
    <w:rsid w:val="48851270"/>
    <w:rsid w:val="488925A0"/>
    <w:rsid w:val="48986501"/>
    <w:rsid w:val="48A7715D"/>
    <w:rsid w:val="48A900A9"/>
    <w:rsid w:val="48BF77D7"/>
    <w:rsid w:val="48C97CBF"/>
    <w:rsid w:val="48CA367E"/>
    <w:rsid w:val="48CB2894"/>
    <w:rsid w:val="48D619AE"/>
    <w:rsid w:val="48DA0761"/>
    <w:rsid w:val="48DA7DD4"/>
    <w:rsid w:val="48F82768"/>
    <w:rsid w:val="48FB1F28"/>
    <w:rsid w:val="49036ED1"/>
    <w:rsid w:val="4913427B"/>
    <w:rsid w:val="491F2972"/>
    <w:rsid w:val="4920430D"/>
    <w:rsid w:val="492253F8"/>
    <w:rsid w:val="492B7DFD"/>
    <w:rsid w:val="49323E7D"/>
    <w:rsid w:val="49362958"/>
    <w:rsid w:val="493A6BE5"/>
    <w:rsid w:val="493B06BD"/>
    <w:rsid w:val="493B07E7"/>
    <w:rsid w:val="494349DF"/>
    <w:rsid w:val="49447C45"/>
    <w:rsid w:val="49525767"/>
    <w:rsid w:val="495304FD"/>
    <w:rsid w:val="4962647D"/>
    <w:rsid w:val="49645FAF"/>
    <w:rsid w:val="4965683B"/>
    <w:rsid w:val="497121F8"/>
    <w:rsid w:val="4973580C"/>
    <w:rsid w:val="49787D12"/>
    <w:rsid w:val="498173E4"/>
    <w:rsid w:val="49864693"/>
    <w:rsid w:val="4993027D"/>
    <w:rsid w:val="49956641"/>
    <w:rsid w:val="499C2E6C"/>
    <w:rsid w:val="499D58C7"/>
    <w:rsid w:val="49A16FA7"/>
    <w:rsid w:val="49A6122E"/>
    <w:rsid w:val="49AA156A"/>
    <w:rsid w:val="49B50136"/>
    <w:rsid w:val="49B91491"/>
    <w:rsid w:val="49D650DD"/>
    <w:rsid w:val="49D84F78"/>
    <w:rsid w:val="49D977B4"/>
    <w:rsid w:val="49DA5130"/>
    <w:rsid w:val="49DD2EC2"/>
    <w:rsid w:val="49E51F5B"/>
    <w:rsid w:val="49EB0D66"/>
    <w:rsid w:val="49F93E00"/>
    <w:rsid w:val="49FF6E8D"/>
    <w:rsid w:val="4A0132DF"/>
    <w:rsid w:val="4A036328"/>
    <w:rsid w:val="4A175397"/>
    <w:rsid w:val="4A196720"/>
    <w:rsid w:val="4A1C0BD1"/>
    <w:rsid w:val="4A1E470B"/>
    <w:rsid w:val="4A2C7899"/>
    <w:rsid w:val="4A3307F8"/>
    <w:rsid w:val="4A3E3168"/>
    <w:rsid w:val="4A4572B0"/>
    <w:rsid w:val="4A52743B"/>
    <w:rsid w:val="4A5A6856"/>
    <w:rsid w:val="4A5B6D4D"/>
    <w:rsid w:val="4A6B6EA2"/>
    <w:rsid w:val="4A6E6453"/>
    <w:rsid w:val="4A7C7CDF"/>
    <w:rsid w:val="4A844548"/>
    <w:rsid w:val="4A846DB9"/>
    <w:rsid w:val="4A944E2E"/>
    <w:rsid w:val="4AB11D76"/>
    <w:rsid w:val="4ABB4F97"/>
    <w:rsid w:val="4ABB6ECA"/>
    <w:rsid w:val="4ABD7601"/>
    <w:rsid w:val="4ACB05AA"/>
    <w:rsid w:val="4ACF2891"/>
    <w:rsid w:val="4AD90A2A"/>
    <w:rsid w:val="4AE9230C"/>
    <w:rsid w:val="4AF46968"/>
    <w:rsid w:val="4B0943D5"/>
    <w:rsid w:val="4B1324C5"/>
    <w:rsid w:val="4B2463D8"/>
    <w:rsid w:val="4B2A6624"/>
    <w:rsid w:val="4B33311A"/>
    <w:rsid w:val="4B3C0B30"/>
    <w:rsid w:val="4B3D2640"/>
    <w:rsid w:val="4B4425CC"/>
    <w:rsid w:val="4B4469ED"/>
    <w:rsid w:val="4B4B38AD"/>
    <w:rsid w:val="4B4B65AD"/>
    <w:rsid w:val="4B625DBC"/>
    <w:rsid w:val="4B644BA7"/>
    <w:rsid w:val="4B647932"/>
    <w:rsid w:val="4B9504BC"/>
    <w:rsid w:val="4BA83CD7"/>
    <w:rsid w:val="4BAF3074"/>
    <w:rsid w:val="4BAF60C2"/>
    <w:rsid w:val="4BBD744D"/>
    <w:rsid w:val="4BD1277F"/>
    <w:rsid w:val="4BD176E7"/>
    <w:rsid w:val="4BEA629D"/>
    <w:rsid w:val="4C044898"/>
    <w:rsid w:val="4C06029F"/>
    <w:rsid w:val="4C140C5A"/>
    <w:rsid w:val="4C1B45BE"/>
    <w:rsid w:val="4C20579C"/>
    <w:rsid w:val="4C222883"/>
    <w:rsid w:val="4C34062D"/>
    <w:rsid w:val="4C3D504C"/>
    <w:rsid w:val="4C3F2FF8"/>
    <w:rsid w:val="4C4A1D2A"/>
    <w:rsid w:val="4C4A51B1"/>
    <w:rsid w:val="4C4C7A2C"/>
    <w:rsid w:val="4C563A8A"/>
    <w:rsid w:val="4C5C2CF5"/>
    <w:rsid w:val="4C5C736B"/>
    <w:rsid w:val="4C682A8E"/>
    <w:rsid w:val="4C730A57"/>
    <w:rsid w:val="4C783F60"/>
    <w:rsid w:val="4C78693A"/>
    <w:rsid w:val="4C7961F9"/>
    <w:rsid w:val="4C7E1E2C"/>
    <w:rsid w:val="4C7E57F7"/>
    <w:rsid w:val="4C7F272A"/>
    <w:rsid w:val="4C8566D1"/>
    <w:rsid w:val="4C9F2680"/>
    <w:rsid w:val="4CA012D0"/>
    <w:rsid w:val="4CA13260"/>
    <w:rsid w:val="4CA5036A"/>
    <w:rsid w:val="4CA742CE"/>
    <w:rsid w:val="4CBB0C58"/>
    <w:rsid w:val="4CCA07E1"/>
    <w:rsid w:val="4CD8013C"/>
    <w:rsid w:val="4CE139EA"/>
    <w:rsid w:val="4D076A93"/>
    <w:rsid w:val="4D0D49CD"/>
    <w:rsid w:val="4D107EF1"/>
    <w:rsid w:val="4D11164D"/>
    <w:rsid w:val="4D1B796C"/>
    <w:rsid w:val="4D215ABD"/>
    <w:rsid w:val="4D381653"/>
    <w:rsid w:val="4D397792"/>
    <w:rsid w:val="4D4160E1"/>
    <w:rsid w:val="4D5B569E"/>
    <w:rsid w:val="4D651F17"/>
    <w:rsid w:val="4D6845BC"/>
    <w:rsid w:val="4D6A0D8E"/>
    <w:rsid w:val="4D6A1564"/>
    <w:rsid w:val="4D71137C"/>
    <w:rsid w:val="4D855C06"/>
    <w:rsid w:val="4D8834E5"/>
    <w:rsid w:val="4D9033F6"/>
    <w:rsid w:val="4DAE6CD9"/>
    <w:rsid w:val="4DB7439C"/>
    <w:rsid w:val="4DB92ABE"/>
    <w:rsid w:val="4DBB14F7"/>
    <w:rsid w:val="4DBF6E1A"/>
    <w:rsid w:val="4DC722FD"/>
    <w:rsid w:val="4DE50A28"/>
    <w:rsid w:val="4DF410FE"/>
    <w:rsid w:val="4DF416D3"/>
    <w:rsid w:val="4DFB615B"/>
    <w:rsid w:val="4E0243FD"/>
    <w:rsid w:val="4E146DEE"/>
    <w:rsid w:val="4E1634F0"/>
    <w:rsid w:val="4E205728"/>
    <w:rsid w:val="4E356751"/>
    <w:rsid w:val="4E4A338E"/>
    <w:rsid w:val="4E57475F"/>
    <w:rsid w:val="4E731566"/>
    <w:rsid w:val="4E8172DA"/>
    <w:rsid w:val="4E8554D8"/>
    <w:rsid w:val="4E8E4B6B"/>
    <w:rsid w:val="4E94325D"/>
    <w:rsid w:val="4EA658EF"/>
    <w:rsid w:val="4EB67019"/>
    <w:rsid w:val="4EC132DC"/>
    <w:rsid w:val="4EC56E2D"/>
    <w:rsid w:val="4EC6326A"/>
    <w:rsid w:val="4EC85439"/>
    <w:rsid w:val="4ED10504"/>
    <w:rsid w:val="4ED37C45"/>
    <w:rsid w:val="4ED5169E"/>
    <w:rsid w:val="4EDB5A79"/>
    <w:rsid w:val="4EDD6A69"/>
    <w:rsid w:val="4EE153A3"/>
    <w:rsid w:val="4EE66E3C"/>
    <w:rsid w:val="4EE76557"/>
    <w:rsid w:val="4EEB037A"/>
    <w:rsid w:val="4EED1B53"/>
    <w:rsid w:val="4EF915A6"/>
    <w:rsid w:val="4F0C2D90"/>
    <w:rsid w:val="4F0E23F2"/>
    <w:rsid w:val="4F125216"/>
    <w:rsid w:val="4F14623E"/>
    <w:rsid w:val="4F2A7248"/>
    <w:rsid w:val="4F332E38"/>
    <w:rsid w:val="4F380E17"/>
    <w:rsid w:val="4F383872"/>
    <w:rsid w:val="4F402FCC"/>
    <w:rsid w:val="4F44683B"/>
    <w:rsid w:val="4F4662BB"/>
    <w:rsid w:val="4F5025C4"/>
    <w:rsid w:val="4F560164"/>
    <w:rsid w:val="4F5B2A21"/>
    <w:rsid w:val="4F5B6363"/>
    <w:rsid w:val="4F622528"/>
    <w:rsid w:val="4F6B28EE"/>
    <w:rsid w:val="4F750FFE"/>
    <w:rsid w:val="4F764846"/>
    <w:rsid w:val="4F834F05"/>
    <w:rsid w:val="4F9042DB"/>
    <w:rsid w:val="4F9518AD"/>
    <w:rsid w:val="4F987CD0"/>
    <w:rsid w:val="4F9C2E2D"/>
    <w:rsid w:val="4FA040E8"/>
    <w:rsid w:val="4FA966CA"/>
    <w:rsid w:val="4FCB0DC2"/>
    <w:rsid w:val="4FCF0915"/>
    <w:rsid w:val="4FDD0AF4"/>
    <w:rsid w:val="4FEF1077"/>
    <w:rsid w:val="4FF30133"/>
    <w:rsid w:val="500445EF"/>
    <w:rsid w:val="50187199"/>
    <w:rsid w:val="50193AD1"/>
    <w:rsid w:val="501973C8"/>
    <w:rsid w:val="501A14DF"/>
    <w:rsid w:val="50255BF2"/>
    <w:rsid w:val="502C5557"/>
    <w:rsid w:val="502E402C"/>
    <w:rsid w:val="504F01A3"/>
    <w:rsid w:val="50547415"/>
    <w:rsid w:val="505B680F"/>
    <w:rsid w:val="50604A4E"/>
    <w:rsid w:val="50691990"/>
    <w:rsid w:val="5079649A"/>
    <w:rsid w:val="50847F73"/>
    <w:rsid w:val="50855202"/>
    <w:rsid w:val="50885692"/>
    <w:rsid w:val="508B39CA"/>
    <w:rsid w:val="509E1400"/>
    <w:rsid w:val="50A43DE9"/>
    <w:rsid w:val="50A61108"/>
    <w:rsid w:val="50A74E89"/>
    <w:rsid w:val="50BE62AB"/>
    <w:rsid w:val="50CA7A61"/>
    <w:rsid w:val="50D42B8F"/>
    <w:rsid w:val="50DB6EE8"/>
    <w:rsid w:val="50E40395"/>
    <w:rsid w:val="50EC0B27"/>
    <w:rsid w:val="50F161BC"/>
    <w:rsid w:val="51057FB2"/>
    <w:rsid w:val="510A3AD9"/>
    <w:rsid w:val="5112303B"/>
    <w:rsid w:val="511441CC"/>
    <w:rsid w:val="5115429B"/>
    <w:rsid w:val="51233CF4"/>
    <w:rsid w:val="513361CE"/>
    <w:rsid w:val="51370779"/>
    <w:rsid w:val="51423717"/>
    <w:rsid w:val="516B3953"/>
    <w:rsid w:val="516D7CF6"/>
    <w:rsid w:val="51721943"/>
    <w:rsid w:val="517A216F"/>
    <w:rsid w:val="517C0068"/>
    <w:rsid w:val="51850DC8"/>
    <w:rsid w:val="5190298E"/>
    <w:rsid w:val="5197558E"/>
    <w:rsid w:val="519966FE"/>
    <w:rsid w:val="51B01B13"/>
    <w:rsid w:val="51B977CF"/>
    <w:rsid w:val="51C95CA7"/>
    <w:rsid w:val="51DB1CB7"/>
    <w:rsid w:val="51DC57AD"/>
    <w:rsid w:val="51EC5256"/>
    <w:rsid w:val="520E5C77"/>
    <w:rsid w:val="52135A4A"/>
    <w:rsid w:val="52234066"/>
    <w:rsid w:val="522E1A54"/>
    <w:rsid w:val="5231784E"/>
    <w:rsid w:val="523A000F"/>
    <w:rsid w:val="523C26DF"/>
    <w:rsid w:val="52411B28"/>
    <w:rsid w:val="52511D43"/>
    <w:rsid w:val="52576007"/>
    <w:rsid w:val="52585211"/>
    <w:rsid w:val="5270610D"/>
    <w:rsid w:val="527077F9"/>
    <w:rsid w:val="528E4B83"/>
    <w:rsid w:val="529D7B90"/>
    <w:rsid w:val="52B20BD8"/>
    <w:rsid w:val="52BD7F9C"/>
    <w:rsid w:val="52C15D8E"/>
    <w:rsid w:val="52C71744"/>
    <w:rsid w:val="52C97589"/>
    <w:rsid w:val="52DF0A41"/>
    <w:rsid w:val="531232F1"/>
    <w:rsid w:val="531B6AA1"/>
    <w:rsid w:val="53266F48"/>
    <w:rsid w:val="53325524"/>
    <w:rsid w:val="533E67A5"/>
    <w:rsid w:val="53407C62"/>
    <w:rsid w:val="53546C11"/>
    <w:rsid w:val="5358178D"/>
    <w:rsid w:val="535A2462"/>
    <w:rsid w:val="53636B09"/>
    <w:rsid w:val="5364427D"/>
    <w:rsid w:val="5379419E"/>
    <w:rsid w:val="537A7445"/>
    <w:rsid w:val="537C5093"/>
    <w:rsid w:val="537F06F4"/>
    <w:rsid w:val="53824429"/>
    <w:rsid w:val="538E2078"/>
    <w:rsid w:val="5390216C"/>
    <w:rsid w:val="539B7D95"/>
    <w:rsid w:val="53A72C96"/>
    <w:rsid w:val="53AE63B4"/>
    <w:rsid w:val="53AF388F"/>
    <w:rsid w:val="53B87439"/>
    <w:rsid w:val="53C2246F"/>
    <w:rsid w:val="53C24CE8"/>
    <w:rsid w:val="53C423F7"/>
    <w:rsid w:val="53D134A6"/>
    <w:rsid w:val="53E5792C"/>
    <w:rsid w:val="53F06444"/>
    <w:rsid w:val="53F41BB6"/>
    <w:rsid w:val="53FA7913"/>
    <w:rsid w:val="53FC610F"/>
    <w:rsid w:val="540103FE"/>
    <w:rsid w:val="54010FAD"/>
    <w:rsid w:val="540707F8"/>
    <w:rsid w:val="54116388"/>
    <w:rsid w:val="54154A0A"/>
    <w:rsid w:val="54187F6E"/>
    <w:rsid w:val="54263947"/>
    <w:rsid w:val="542B683D"/>
    <w:rsid w:val="54552C3B"/>
    <w:rsid w:val="545F0D23"/>
    <w:rsid w:val="54781F37"/>
    <w:rsid w:val="549446BB"/>
    <w:rsid w:val="5495616E"/>
    <w:rsid w:val="54AB0251"/>
    <w:rsid w:val="54B22F01"/>
    <w:rsid w:val="54CA5D11"/>
    <w:rsid w:val="54CE5A6D"/>
    <w:rsid w:val="54E015A3"/>
    <w:rsid w:val="54F23501"/>
    <w:rsid w:val="54F64F61"/>
    <w:rsid w:val="54F9693D"/>
    <w:rsid w:val="55053B8C"/>
    <w:rsid w:val="5515752F"/>
    <w:rsid w:val="552C1ED1"/>
    <w:rsid w:val="552E24C2"/>
    <w:rsid w:val="5531270C"/>
    <w:rsid w:val="554F1CEC"/>
    <w:rsid w:val="55562A02"/>
    <w:rsid w:val="555772EB"/>
    <w:rsid w:val="5569572E"/>
    <w:rsid w:val="55786601"/>
    <w:rsid w:val="55796A33"/>
    <w:rsid w:val="557F2CFA"/>
    <w:rsid w:val="557F700C"/>
    <w:rsid w:val="558A1D2A"/>
    <w:rsid w:val="55915AA8"/>
    <w:rsid w:val="55931664"/>
    <w:rsid w:val="55B362A4"/>
    <w:rsid w:val="55BD16BB"/>
    <w:rsid w:val="55C25D8B"/>
    <w:rsid w:val="55CB1054"/>
    <w:rsid w:val="55D20420"/>
    <w:rsid w:val="55D27AB0"/>
    <w:rsid w:val="55DD0BBD"/>
    <w:rsid w:val="55EA2275"/>
    <w:rsid w:val="55EF4AC6"/>
    <w:rsid w:val="56060F94"/>
    <w:rsid w:val="560D72CB"/>
    <w:rsid w:val="56144691"/>
    <w:rsid w:val="561A5324"/>
    <w:rsid w:val="562E3F83"/>
    <w:rsid w:val="562F0AE4"/>
    <w:rsid w:val="563661AB"/>
    <w:rsid w:val="56393E3B"/>
    <w:rsid w:val="56413F21"/>
    <w:rsid w:val="56496D19"/>
    <w:rsid w:val="565E507B"/>
    <w:rsid w:val="56654517"/>
    <w:rsid w:val="5667251B"/>
    <w:rsid w:val="566E3CB1"/>
    <w:rsid w:val="5675599F"/>
    <w:rsid w:val="567777BF"/>
    <w:rsid w:val="568401D1"/>
    <w:rsid w:val="56A07A3C"/>
    <w:rsid w:val="56A451C6"/>
    <w:rsid w:val="56B130B8"/>
    <w:rsid w:val="56B67DAD"/>
    <w:rsid w:val="56BD1567"/>
    <w:rsid w:val="56C21120"/>
    <w:rsid w:val="56C257AB"/>
    <w:rsid w:val="56C31D24"/>
    <w:rsid w:val="56CA349F"/>
    <w:rsid w:val="56CF0602"/>
    <w:rsid w:val="56D6152A"/>
    <w:rsid w:val="56DE77F3"/>
    <w:rsid w:val="56F870B9"/>
    <w:rsid w:val="56FC3A5F"/>
    <w:rsid w:val="56FD5792"/>
    <w:rsid w:val="56FF797F"/>
    <w:rsid w:val="570551EA"/>
    <w:rsid w:val="570C2CAF"/>
    <w:rsid w:val="570C4E7D"/>
    <w:rsid w:val="57173BA7"/>
    <w:rsid w:val="572B686A"/>
    <w:rsid w:val="57317D1D"/>
    <w:rsid w:val="57477A42"/>
    <w:rsid w:val="5752324E"/>
    <w:rsid w:val="5752511B"/>
    <w:rsid w:val="575B6676"/>
    <w:rsid w:val="576907BD"/>
    <w:rsid w:val="577129C1"/>
    <w:rsid w:val="577272F1"/>
    <w:rsid w:val="577C271A"/>
    <w:rsid w:val="57837420"/>
    <w:rsid w:val="57A222A3"/>
    <w:rsid w:val="57A6581B"/>
    <w:rsid w:val="57A711C8"/>
    <w:rsid w:val="57AD7523"/>
    <w:rsid w:val="57B75C78"/>
    <w:rsid w:val="57C257C4"/>
    <w:rsid w:val="57C600F6"/>
    <w:rsid w:val="57C6229F"/>
    <w:rsid w:val="57C92B89"/>
    <w:rsid w:val="57CD7995"/>
    <w:rsid w:val="57D84704"/>
    <w:rsid w:val="57D92C6A"/>
    <w:rsid w:val="57D93F35"/>
    <w:rsid w:val="57DD6311"/>
    <w:rsid w:val="57E41359"/>
    <w:rsid w:val="57EA5CEA"/>
    <w:rsid w:val="57F80A80"/>
    <w:rsid w:val="57FF0508"/>
    <w:rsid w:val="580A34A9"/>
    <w:rsid w:val="580D0045"/>
    <w:rsid w:val="58180BF7"/>
    <w:rsid w:val="581A7AB2"/>
    <w:rsid w:val="58270E43"/>
    <w:rsid w:val="582A5E05"/>
    <w:rsid w:val="582F0E8E"/>
    <w:rsid w:val="584076CB"/>
    <w:rsid w:val="5845393B"/>
    <w:rsid w:val="58466768"/>
    <w:rsid w:val="58632080"/>
    <w:rsid w:val="58641C00"/>
    <w:rsid w:val="586A371B"/>
    <w:rsid w:val="58706C7E"/>
    <w:rsid w:val="587241DE"/>
    <w:rsid w:val="588704FD"/>
    <w:rsid w:val="58956F4F"/>
    <w:rsid w:val="589F203D"/>
    <w:rsid w:val="58AD6B26"/>
    <w:rsid w:val="58DC08D7"/>
    <w:rsid w:val="58DC54A3"/>
    <w:rsid w:val="58E020D4"/>
    <w:rsid w:val="58E35631"/>
    <w:rsid w:val="59000770"/>
    <w:rsid w:val="59006465"/>
    <w:rsid w:val="59024638"/>
    <w:rsid w:val="590741A7"/>
    <w:rsid w:val="590D033F"/>
    <w:rsid w:val="591C1B9F"/>
    <w:rsid w:val="591C39F0"/>
    <w:rsid w:val="591C5EE8"/>
    <w:rsid w:val="59215216"/>
    <w:rsid w:val="59260984"/>
    <w:rsid w:val="59275CFC"/>
    <w:rsid w:val="592D1603"/>
    <w:rsid w:val="592D5F44"/>
    <w:rsid w:val="593C4386"/>
    <w:rsid w:val="59503363"/>
    <w:rsid w:val="59514231"/>
    <w:rsid w:val="5963645C"/>
    <w:rsid w:val="59656C56"/>
    <w:rsid w:val="597B58A8"/>
    <w:rsid w:val="597C41DD"/>
    <w:rsid w:val="59883A75"/>
    <w:rsid w:val="598A36D7"/>
    <w:rsid w:val="598B772F"/>
    <w:rsid w:val="598D5C5B"/>
    <w:rsid w:val="59992534"/>
    <w:rsid w:val="59BA6EDE"/>
    <w:rsid w:val="59BD6C6D"/>
    <w:rsid w:val="59BE4B93"/>
    <w:rsid w:val="59C039E2"/>
    <w:rsid w:val="59C705E2"/>
    <w:rsid w:val="59CF107B"/>
    <w:rsid w:val="59DA0548"/>
    <w:rsid w:val="59DE44F2"/>
    <w:rsid w:val="59DF1613"/>
    <w:rsid w:val="5A014D1C"/>
    <w:rsid w:val="5A10032F"/>
    <w:rsid w:val="5A153924"/>
    <w:rsid w:val="5A185783"/>
    <w:rsid w:val="5A19569A"/>
    <w:rsid w:val="5A2D78FD"/>
    <w:rsid w:val="5A3248BC"/>
    <w:rsid w:val="5A380FA6"/>
    <w:rsid w:val="5A3B3A83"/>
    <w:rsid w:val="5A5C3D1B"/>
    <w:rsid w:val="5A873193"/>
    <w:rsid w:val="5A8938B3"/>
    <w:rsid w:val="5A8D69C2"/>
    <w:rsid w:val="5A912EFB"/>
    <w:rsid w:val="5A9A3E12"/>
    <w:rsid w:val="5A9E0032"/>
    <w:rsid w:val="5ABD05F9"/>
    <w:rsid w:val="5AD6065E"/>
    <w:rsid w:val="5AD7401E"/>
    <w:rsid w:val="5ADF1EB6"/>
    <w:rsid w:val="5AE20EE4"/>
    <w:rsid w:val="5AED5D0D"/>
    <w:rsid w:val="5AF22889"/>
    <w:rsid w:val="5AF24807"/>
    <w:rsid w:val="5B043C90"/>
    <w:rsid w:val="5B0E4E57"/>
    <w:rsid w:val="5B0F2B47"/>
    <w:rsid w:val="5B101618"/>
    <w:rsid w:val="5B131D4A"/>
    <w:rsid w:val="5B2B4F49"/>
    <w:rsid w:val="5B2D3560"/>
    <w:rsid w:val="5B3512A1"/>
    <w:rsid w:val="5B371186"/>
    <w:rsid w:val="5B407411"/>
    <w:rsid w:val="5B423778"/>
    <w:rsid w:val="5B4555AE"/>
    <w:rsid w:val="5B4A5D9B"/>
    <w:rsid w:val="5B502201"/>
    <w:rsid w:val="5B5440E2"/>
    <w:rsid w:val="5B54535C"/>
    <w:rsid w:val="5B5A3E7B"/>
    <w:rsid w:val="5B5D6F07"/>
    <w:rsid w:val="5B612F7D"/>
    <w:rsid w:val="5B7F5A79"/>
    <w:rsid w:val="5B8749C7"/>
    <w:rsid w:val="5B8C5D18"/>
    <w:rsid w:val="5B8F376A"/>
    <w:rsid w:val="5B9E0833"/>
    <w:rsid w:val="5B9F145C"/>
    <w:rsid w:val="5BA53B49"/>
    <w:rsid w:val="5BB75E8C"/>
    <w:rsid w:val="5BB90E43"/>
    <w:rsid w:val="5BBD1260"/>
    <w:rsid w:val="5BCB3665"/>
    <w:rsid w:val="5BCD7743"/>
    <w:rsid w:val="5BD94035"/>
    <w:rsid w:val="5BF339C9"/>
    <w:rsid w:val="5BF70695"/>
    <w:rsid w:val="5C150BD9"/>
    <w:rsid w:val="5C1C0EE3"/>
    <w:rsid w:val="5C1D4662"/>
    <w:rsid w:val="5C1D5B59"/>
    <w:rsid w:val="5C2A12A2"/>
    <w:rsid w:val="5C327F53"/>
    <w:rsid w:val="5C4D2C5C"/>
    <w:rsid w:val="5C52307D"/>
    <w:rsid w:val="5C546FFB"/>
    <w:rsid w:val="5C5806EA"/>
    <w:rsid w:val="5C5B78E6"/>
    <w:rsid w:val="5C5D56C8"/>
    <w:rsid w:val="5C614B9D"/>
    <w:rsid w:val="5C6266A3"/>
    <w:rsid w:val="5C674D70"/>
    <w:rsid w:val="5C6E2501"/>
    <w:rsid w:val="5C747D74"/>
    <w:rsid w:val="5C793689"/>
    <w:rsid w:val="5C7E093E"/>
    <w:rsid w:val="5C7F3070"/>
    <w:rsid w:val="5C8C1377"/>
    <w:rsid w:val="5C9737E6"/>
    <w:rsid w:val="5C9B5CD4"/>
    <w:rsid w:val="5C9D3F54"/>
    <w:rsid w:val="5CAA25C6"/>
    <w:rsid w:val="5CB47A8B"/>
    <w:rsid w:val="5CB53536"/>
    <w:rsid w:val="5CC45F90"/>
    <w:rsid w:val="5CDC61CF"/>
    <w:rsid w:val="5CF1486B"/>
    <w:rsid w:val="5CF82695"/>
    <w:rsid w:val="5CFC6FAA"/>
    <w:rsid w:val="5D017E63"/>
    <w:rsid w:val="5D0B1092"/>
    <w:rsid w:val="5D0E6891"/>
    <w:rsid w:val="5D120174"/>
    <w:rsid w:val="5D130C4F"/>
    <w:rsid w:val="5D1372D7"/>
    <w:rsid w:val="5D1429B0"/>
    <w:rsid w:val="5D1E5282"/>
    <w:rsid w:val="5D296D18"/>
    <w:rsid w:val="5D53464C"/>
    <w:rsid w:val="5D671628"/>
    <w:rsid w:val="5D67463B"/>
    <w:rsid w:val="5D75137C"/>
    <w:rsid w:val="5D7A2404"/>
    <w:rsid w:val="5D7B1372"/>
    <w:rsid w:val="5D841BF0"/>
    <w:rsid w:val="5D8F0422"/>
    <w:rsid w:val="5D8F1399"/>
    <w:rsid w:val="5D9704FF"/>
    <w:rsid w:val="5D9C46D6"/>
    <w:rsid w:val="5D9E321E"/>
    <w:rsid w:val="5DAB0BFB"/>
    <w:rsid w:val="5DAD31E9"/>
    <w:rsid w:val="5DC83BC7"/>
    <w:rsid w:val="5DD66FDD"/>
    <w:rsid w:val="5DD6790C"/>
    <w:rsid w:val="5DDE5E4F"/>
    <w:rsid w:val="5DE05BD7"/>
    <w:rsid w:val="5E051876"/>
    <w:rsid w:val="5E084437"/>
    <w:rsid w:val="5E0A1C07"/>
    <w:rsid w:val="5E0C3834"/>
    <w:rsid w:val="5E124266"/>
    <w:rsid w:val="5E141936"/>
    <w:rsid w:val="5E1E6739"/>
    <w:rsid w:val="5E215C03"/>
    <w:rsid w:val="5E270BEC"/>
    <w:rsid w:val="5E2D5EA2"/>
    <w:rsid w:val="5E342800"/>
    <w:rsid w:val="5E3769C9"/>
    <w:rsid w:val="5E4F1AE0"/>
    <w:rsid w:val="5E671747"/>
    <w:rsid w:val="5E6E6100"/>
    <w:rsid w:val="5E720530"/>
    <w:rsid w:val="5E7D4424"/>
    <w:rsid w:val="5E913A40"/>
    <w:rsid w:val="5E93318E"/>
    <w:rsid w:val="5EA06B23"/>
    <w:rsid w:val="5EA40A9B"/>
    <w:rsid w:val="5EAB46A7"/>
    <w:rsid w:val="5EAD75F8"/>
    <w:rsid w:val="5EB73868"/>
    <w:rsid w:val="5EC62661"/>
    <w:rsid w:val="5ED73DE2"/>
    <w:rsid w:val="5ED846AB"/>
    <w:rsid w:val="5EDA5A0C"/>
    <w:rsid w:val="5EE06DEE"/>
    <w:rsid w:val="5EE45106"/>
    <w:rsid w:val="5EE80DF5"/>
    <w:rsid w:val="5EE82523"/>
    <w:rsid w:val="5EF549F2"/>
    <w:rsid w:val="5EF931A8"/>
    <w:rsid w:val="5EFE272D"/>
    <w:rsid w:val="5F002DD6"/>
    <w:rsid w:val="5F025C62"/>
    <w:rsid w:val="5F056A40"/>
    <w:rsid w:val="5F2D0D93"/>
    <w:rsid w:val="5F3C1209"/>
    <w:rsid w:val="5F417382"/>
    <w:rsid w:val="5F4877B6"/>
    <w:rsid w:val="5F4B3FF4"/>
    <w:rsid w:val="5F4C23F8"/>
    <w:rsid w:val="5F4D15D1"/>
    <w:rsid w:val="5F50458F"/>
    <w:rsid w:val="5F5A5DDD"/>
    <w:rsid w:val="5F6E1506"/>
    <w:rsid w:val="5F6E7943"/>
    <w:rsid w:val="5F703965"/>
    <w:rsid w:val="5F747F7C"/>
    <w:rsid w:val="5F8128A6"/>
    <w:rsid w:val="5F8157A4"/>
    <w:rsid w:val="5F852F58"/>
    <w:rsid w:val="5F8B7EF8"/>
    <w:rsid w:val="5FA471D6"/>
    <w:rsid w:val="5FAA4E8A"/>
    <w:rsid w:val="5FAC074A"/>
    <w:rsid w:val="5FBD2141"/>
    <w:rsid w:val="5FBE5C07"/>
    <w:rsid w:val="5FCA5F6E"/>
    <w:rsid w:val="5FDC6D6C"/>
    <w:rsid w:val="5FE51230"/>
    <w:rsid w:val="5FE54898"/>
    <w:rsid w:val="5FE91AFC"/>
    <w:rsid w:val="5FEF73BF"/>
    <w:rsid w:val="5FF9385F"/>
    <w:rsid w:val="600B5BDA"/>
    <w:rsid w:val="600E5776"/>
    <w:rsid w:val="600F7BFC"/>
    <w:rsid w:val="601955B9"/>
    <w:rsid w:val="602276B2"/>
    <w:rsid w:val="60336AAF"/>
    <w:rsid w:val="603433F9"/>
    <w:rsid w:val="604B573D"/>
    <w:rsid w:val="604F7C11"/>
    <w:rsid w:val="605829AE"/>
    <w:rsid w:val="6066503A"/>
    <w:rsid w:val="606C6493"/>
    <w:rsid w:val="606E7CB7"/>
    <w:rsid w:val="60731EC9"/>
    <w:rsid w:val="607456DB"/>
    <w:rsid w:val="60754ED8"/>
    <w:rsid w:val="607C41EA"/>
    <w:rsid w:val="60841941"/>
    <w:rsid w:val="608461C5"/>
    <w:rsid w:val="609033DE"/>
    <w:rsid w:val="609366A7"/>
    <w:rsid w:val="6098300F"/>
    <w:rsid w:val="60A568DE"/>
    <w:rsid w:val="60AA2BAF"/>
    <w:rsid w:val="60AC5F01"/>
    <w:rsid w:val="60AD5E2D"/>
    <w:rsid w:val="60BE41AC"/>
    <w:rsid w:val="60C703B3"/>
    <w:rsid w:val="60D10FBB"/>
    <w:rsid w:val="60D442D7"/>
    <w:rsid w:val="60DF24D5"/>
    <w:rsid w:val="60E668A0"/>
    <w:rsid w:val="60ED156C"/>
    <w:rsid w:val="60EE36E4"/>
    <w:rsid w:val="60F92B45"/>
    <w:rsid w:val="60FB3CDA"/>
    <w:rsid w:val="6108036B"/>
    <w:rsid w:val="610C6709"/>
    <w:rsid w:val="6117262C"/>
    <w:rsid w:val="61264F5F"/>
    <w:rsid w:val="612A3D25"/>
    <w:rsid w:val="61371369"/>
    <w:rsid w:val="61385F32"/>
    <w:rsid w:val="61464CCF"/>
    <w:rsid w:val="6147156A"/>
    <w:rsid w:val="614D0FDA"/>
    <w:rsid w:val="615235DA"/>
    <w:rsid w:val="616704C9"/>
    <w:rsid w:val="617750DD"/>
    <w:rsid w:val="61873DCC"/>
    <w:rsid w:val="618F10EE"/>
    <w:rsid w:val="61990844"/>
    <w:rsid w:val="619B029B"/>
    <w:rsid w:val="61A15F30"/>
    <w:rsid w:val="61A80511"/>
    <w:rsid w:val="61A94E29"/>
    <w:rsid w:val="61B74516"/>
    <w:rsid w:val="61CA6B25"/>
    <w:rsid w:val="61DE594C"/>
    <w:rsid w:val="61E22DF2"/>
    <w:rsid w:val="61E509E5"/>
    <w:rsid w:val="61F22D2C"/>
    <w:rsid w:val="61F24F4C"/>
    <w:rsid w:val="61F93FF9"/>
    <w:rsid w:val="620C687E"/>
    <w:rsid w:val="621132FB"/>
    <w:rsid w:val="621A0183"/>
    <w:rsid w:val="621A4E03"/>
    <w:rsid w:val="62212609"/>
    <w:rsid w:val="62214CEB"/>
    <w:rsid w:val="62273EEB"/>
    <w:rsid w:val="622E426F"/>
    <w:rsid w:val="622F1128"/>
    <w:rsid w:val="62311AFA"/>
    <w:rsid w:val="623270C6"/>
    <w:rsid w:val="623F18BD"/>
    <w:rsid w:val="62445770"/>
    <w:rsid w:val="6245081D"/>
    <w:rsid w:val="62461AC1"/>
    <w:rsid w:val="624B5D44"/>
    <w:rsid w:val="62841097"/>
    <w:rsid w:val="62844256"/>
    <w:rsid w:val="62925333"/>
    <w:rsid w:val="62933F12"/>
    <w:rsid w:val="62A637E2"/>
    <w:rsid w:val="62B466FA"/>
    <w:rsid w:val="62C16C6C"/>
    <w:rsid w:val="62C508E7"/>
    <w:rsid w:val="62CC7B69"/>
    <w:rsid w:val="62DC1342"/>
    <w:rsid w:val="62DD7854"/>
    <w:rsid w:val="62EC5C56"/>
    <w:rsid w:val="62FE6DBE"/>
    <w:rsid w:val="630126CA"/>
    <w:rsid w:val="63192585"/>
    <w:rsid w:val="632A2830"/>
    <w:rsid w:val="632B6929"/>
    <w:rsid w:val="63464325"/>
    <w:rsid w:val="635E6885"/>
    <w:rsid w:val="636C3A34"/>
    <w:rsid w:val="636E07E8"/>
    <w:rsid w:val="6371021B"/>
    <w:rsid w:val="63774065"/>
    <w:rsid w:val="637747E5"/>
    <w:rsid w:val="638B75FC"/>
    <w:rsid w:val="638E5169"/>
    <w:rsid w:val="63911C54"/>
    <w:rsid w:val="63986887"/>
    <w:rsid w:val="63995885"/>
    <w:rsid w:val="639C4AF8"/>
    <w:rsid w:val="63A877E1"/>
    <w:rsid w:val="63AF4155"/>
    <w:rsid w:val="63C33156"/>
    <w:rsid w:val="63CA7F5F"/>
    <w:rsid w:val="63D25E65"/>
    <w:rsid w:val="63D86410"/>
    <w:rsid w:val="63E36BF7"/>
    <w:rsid w:val="63F230EF"/>
    <w:rsid w:val="64073A28"/>
    <w:rsid w:val="640D582E"/>
    <w:rsid w:val="64104644"/>
    <w:rsid w:val="64237553"/>
    <w:rsid w:val="642842F9"/>
    <w:rsid w:val="643760E2"/>
    <w:rsid w:val="64425005"/>
    <w:rsid w:val="644433EE"/>
    <w:rsid w:val="6448723E"/>
    <w:rsid w:val="64502679"/>
    <w:rsid w:val="64591C12"/>
    <w:rsid w:val="646F7F0D"/>
    <w:rsid w:val="647F4C78"/>
    <w:rsid w:val="648123DD"/>
    <w:rsid w:val="6493396E"/>
    <w:rsid w:val="649A0C55"/>
    <w:rsid w:val="64A3311B"/>
    <w:rsid w:val="64AB3578"/>
    <w:rsid w:val="64AC3FD7"/>
    <w:rsid w:val="64B12F01"/>
    <w:rsid w:val="64BA713A"/>
    <w:rsid w:val="64C24E6F"/>
    <w:rsid w:val="64C32A62"/>
    <w:rsid w:val="64C4635C"/>
    <w:rsid w:val="64DD53C9"/>
    <w:rsid w:val="64E021E3"/>
    <w:rsid w:val="64E05E56"/>
    <w:rsid w:val="64E17E34"/>
    <w:rsid w:val="64F113AC"/>
    <w:rsid w:val="64FE7290"/>
    <w:rsid w:val="6510497C"/>
    <w:rsid w:val="65165B48"/>
    <w:rsid w:val="651C3EE0"/>
    <w:rsid w:val="65225176"/>
    <w:rsid w:val="65311B7D"/>
    <w:rsid w:val="654631A7"/>
    <w:rsid w:val="65470306"/>
    <w:rsid w:val="654C1114"/>
    <w:rsid w:val="654D5CD0"/>
    <w:rsid w:val="655661A3"/>
    <w:rsid w:val="655F7FDD"/>
    <w:rsid w:val="65633243"/>
    <w:rsid w:val="65695831"/>
    <w:rsid w:val="656D5FE0"/>
    <w:rsid w:val="65852306"/>
    <w:rsid w:val="658F1ADE"/>
    <w:rsid w:val="65923D09"/>
    <w:rsid w:val="65926965"/>
    <w:rsid w:val="659415A0"/>
    <w:rsid w:val="659E3ACE"/>
    <w:rsid w:val="65A13150"/>
    <w:rsid w:val="65AE6703"/>
    <w:rsid w:val="65BA11D7"/>
    <w:rsid w:val="65C26B22"/>
    <w:rsid w:val="65E03F0D"/>
    <w:rsid w:val="65E46055"/>
    <w:rsid w:val="65F37721"/>
    <w:rsid w:val="65F66EFC"/>
    <w:rsid w:val="66166695"/>
    <w:rsid w:val="66172ED1"/>
    <w:rsid w:val="663523E9"/>
    <w:rsid w:val="663B52E8"/>
    <w:rsid w:val="66483CBD"/>
    <w:rsid w:val="6659156E"/>
    <w:rsid w:val="666226CE"/>
    <w:rsid w:val="666547DA"/>
    <w:rsid w:val="66664F00"/>
    <w:rsid w:val="667619FD"/>
    <w:rsid w:val="667C0DF0"/>
    <w:rsid w:val="66836F8E"/>
    <w:rsid w:val="66862509"/>
    <w:rsid w:val="66B02004"/>
    <w:rsid w:val="66B65D36"/>
    <w:rsid w:val="66BF0572"/>
    <w:rsid w:val="66CD7392"/>
    <w:rsid w:val="66DB266E"/>
    <w:rsid w:val="66DE5CDB"/>
    <w:rsid w:val="66E76F7C"/>
    <w:rsid w:val="66E940BE"/>
    <w:rsid w:val="66F80A7F"/>
    <w:rsid w:val="670806BC"/>
    <w:rsid w:val="670873A4"/>
    <w:rsid w:val="671D1BF4"/>
    <w:rsid w:val="671F6429"/>
    <w:rsid w:val="67330EC1"/>
    <w:rsid w:val="67426FE0"/>
    <w:rsid w:val="674D5A69"/>
    <w:rsid w:val="67807A24"/>
    <w:rsid w:val="678B3372"/>
    <w:rsid w:val="678D7BC7"/>
    <w:rsid w:val="67921BBC"/>
    <w:rsid w:val="67AF176F"/>
    <w:rsid w:val="67BB5F9B"/>
    <w:rsid w:val="67BC5E65"/>
    <w:rsid w:val="67CA1FC2"/>
    <w:rsid w:val="67D777CD"/>
    <w:rsid w:val="67DC3F71"/>
    <w:rsid w:val="67E07E76"/>
    <w:rsid w:val="67E1162E"/>
    <w:rsid w:val="67E66463"/>
    <w:rsid w:val="67EC2DA5"/>
    <w:rsid w:val="67F4368C"/>
    <w:rsid w:val="67F45B1D"/>
    <w:rsid w:val="67FD64C8"/>
    <w:rsid w:val="68034365"/>
    <w:rsid w:val="680D5211"/>
    <w:rsid w:val="681446CF"/>
    <w:rsid w:val="681A7E3D"/>
    <w:rsid w:val="681C5418"/>
    <w:rsid w:val="6832631E"/>
    <w:rsid w:val="68385F43"/>
    <w:rsid w:val="6846245C"/>
    <w:rsid w:val="685129F8"/>
    <w:rsid w:val="68552C56"/>
    <w:rsid w:val="685C1C0B"/>
    <w:rsid w:val="6862519A"/>
    <w:rsid w:val="686F774F"/>
    <w:rsid w:val="68726E2F"/>
    <w:rsid w:val="688E6529"/>
    <w:rsid w:val="689413F8"/>
    <w:rsid w:val="68961B49"/>
    <w:rsid w:val="689A52FD"/>
    <w:rsid w:val="689E1EEE"/>
    <w:rsid w:val="68B93113"/>
    <w:rsid w:val="68BF2BB6"/>
    <w:rsid w:val="68C132C9"/>
    <w:rsid w:val="68C51396"/>
    <w:rsid w:val="68C76AB7"/>
    <w:rsid w:val="68CA1583"/>
    <w:rsid w:val="68CE1014"/>
    <w:rsid w:val="68E155FE"/>
    <w:rsid w:val="68E76863"/>
    <w:rsid w:val="68ED1ADD"/>
    <w:rsid w:val="68F527A2"/>
    <w:rsid w:val="68FA2A27"/>
    <w:rsid w:val="69107F02"/>
    <w:rsid w:val="693D1944"/>
    <w:rsid w:val="6950533B"/>
    <w:rsid w:val="69546B85"/>
    <w:rsid w:val="695D562C"/>
    <w:rsid w:val="696107D9"/>
    <w:rsid w:val="69633600"/>
    <w:rsid w:val="69697815"/>
    <w:rsid w:val="698A5E1C"/>
    <w:rsid w:val="69922517"/>
    <w:rsid w:val="69B0175E"/>
    <w:rsid w:val="69CE3B70"/>
    <w:rsid w:val="69DF23F2"/>
    <w:rsid w:val="69EA319C"/>
    <w:rsid w:val="69FD66C2"/>
    <w:rsid w:val="6A047DCE"/>
    <w:rsid w:val="6A1C41D6"/>
    <w:rsid w:val="6A1F7756"/>
    <w:rsid w:val="6A313932"/>
    <w:rsid w:val="6A352EB0"/>
    <w:rsid w:val="6A40789B"/>
    <w:rsid w:val="6A412F7A"/>
    <w:rsid w:val="6A4764F8"/>
    <w:rsid w:val="6A676E31"/>
    <w:rsid w:val="6A6A09F2"/>
    <w:rsid w:val="6A7B4393"/>
    <w:rsid w:val="6A7C0767"/>
    <w:rsid w:val="6A7F1A73"/>
    <w:rsid w:val="6A902436"/>
    <w:rsid w:val="6A960064"/>
    <w:rsid w:val="6A974143"/>
    <w:rsid w:val="6AA075A4"/>
    <w:rsid w:val="6AA3571A"/>
    <w:rsid w:val="6AB81628"/>
    <w:rsid w:val="6ABD5AA7"/>
    <w:rsid w:val="6AC03E2B"/>
    <w:rsid w:val="6AC07611"/>
    <w:rsid w:val="6AC751C0"/>
    <w:rsid w:val="6AC755E7"/>
    <w:rsid w:val="6AD13810"/>
    <w:rsid w:val="6AD65A51"/>
    <w:rsid w:val="6AD86597"/>
    <w:rsid w:val="6ADE23B6"/>
    <w:rsid w:val="6AEC0980"/>
    <w:rsid w:val="6AEF1ED6"/>
    <w:rsid w:val="6AFF7600"/>
    <w:rsid w:val="6B061136"/>
    <w:rsid w:val="6B0666A7"/>
    <w:rsid w:val="6B136F16"/>
    <w:rsid w:val="6B1A43B1"/>
    <w:rsid w:val="6B283CAD"/>
    <w:rsid w:val="6B2B6B33"/>
    <w:rsid w:val="6B4503C0"/>
    <w:rsid w:val="6B461B80"/>
    <w:rsid w:val="6B56298C"/>
    <w:rsid w:val="6B5C0569"/>
    <w:rsid w:val="6B60466C"/>
    <w:rsid w:val="6B6632D5"/>
    <w:rsid w:val="6B861B06"/>
    <w:rsid w:val="6B8D2135"/>
    <w:rsid w:val="6B8E34DF"/>
    <w:rsid w:val="6B9B6876"/>
    <w:rsid w:val="6B9E7A20"/>
    <w:rsid w:val="6BA829E1"/>
    <w:rsid w:val="6BB912DE"/>
    <w:rsid w:val="6BC241D8"/>
    <w:rsid w:val="6BC24DB0"/>
    <w:rsid w:val="6BC44D63"/>
    <w:rsid w:val="6BC607B0"/>
    <w:rsid w:val="6BD61F53"/>
    <w:rsid w:val="6BDD433D"/>
    <w:rsid w:val="6BF06B91"/>
    <w:rsid w:val="6BFB3803"/>
    <w:rsid w:val="6BFF394A"/>
    <w:rsid w:val="6C1811B7"/>
    <w:rsid w:val="6C1F0BF9"/>
    <w:rsid w:val="6C2B7F01"/>
    <w:rsid w:val="6C2D7443"/>
    <w:rsid w:val="6C2E6738"/>
    <w:rsid w:val="6C3373EE"/>
    <w:rsid w:val="6C3409C2"/>
    <w:rsid w:val="6C3603B4"/>
    <w:rsid w:val="6C377B6A"/>
    <w:rsid w:val="6C40653A"/>
    <w:rsid w:val="6C47617D"/>
    <w:rsid w:val="6C4D5205"/>
    <w:rsid w:val="6C5D0980"/>
    <w:rsid w:val="6C76689C"/>
    <w:rsid w:val="6CAC29D7"/>
    <w:rsid w:val="6CAC6375"/>
    <w:rsid w:val="6CB066E8"/>
    <w:rsid w:val="6CB83B5A"/>
    <w:rsid w:val="6CBB6060"/>
    <w:rsid w:val="6CBD3F41"/>
    <w:rsid w:val="6CBF31F6"/>
    <w:rsid w:val="6CC03D8D"/>
    <w:rsid w:val="6CCA6645"/>
    <w:rsid w:val="6CCE42C8"/>
    <w:rsid w:val="6CDF24E8"/>
    <w:rsid w:val="6CE20A93"/>
    <w:rsid w:val="6CF500DF"/>
    <w:rsid w:val="6D142C5F"/>
    <w:rsid w:val="6D197810"/>
    <w:rsid w:val="6D1D475B"/>
    <w:rsid w:val="6D3B691C"/>
    <w:rsid w:val="6D455B6C"/>
    <w:rsid w:val="6D493744"/>
    <w:rsid w:val="6D4F0241"/>
    <w:rsid w:val="6D503E78"/>
    <w:rsid w:val="6D507F90"/>
    <w:rsid w:val="6D5A6F9A"/>
    <w:rsid w:val="6D6974AE"/>
    <w:rsid w:val="6D6B20A4"/>
    <w:rsid w:val="6D7174AF"/>
    <w:rsid w:val="6D7D4549"/>
    <w:rsid w:val="6D820647"/>
    <w:rsid w:val="6D834EF7"/>
    <w:rsid w:val="6D8E0975"/>
    <w:rsid w:val="6D8E7D73"/>
    <w:rsid w:val="6D9259BC"/>
    <w:rsid w:val="6D9630E5"/>
    <w:rsid w:val="6D9B68BB"/>
    <w:rsid w:val="6D9C0491"/>
    <w:rsid w:val="6D9F25E8"/>
    <w:rsid w:val="6DA56B1D"/>
    <w:rsid w:val="6DA93A1F"/>
    <w:rsid w:val="6DAE1438"/>
    <w:rsid w:val="6DAE4929"/>
    <w:rsid w:val="6DB2785D"/>
    <w:rsid w:val="6DBA0343"/>
    <w:rsid w:val="6DC81FC3"/>
    <w:rsid w:val="6DD23F92"/>
    <w:rsid w:val="6DD409D8"/>
    <w:rsid w:val="6DD83BB0"/>
    <w:rsid w:val="6DD84E06"/>
    <w:rsid w:val="6DDA5217"/>
    <w:rsid w:val="6DF2060B"/>
    <w:rsid w:val="6DF24D7A"/>
    <w:rsid w:val="6DF34890"/>
    <w:rsid w:val="6E174032"/>
    <w:rsid w:val="6E365572"/>
    <w:rsid w:val="6E393E7D"/>
    <w:rsid w:val="6E4C0592"/>
    <w:rsid w:val="6E654219"/>
    <w:rsid w:val="6E6B5B8E"/>
    <w:rsid w:val="6E7A69FC"/>
    <w:rsid w:val="6E81353A"/>
    <w:rsid w:val="6E854648"/>
    <w:rsid w:val="6E870541"/>
    <w:rsid w:val="6E8F73C4"/>
    <w:rsid w:val="6E9210D8"/>
    <w:rsid w:val="6E972365"/>
    <w:rsid w:val="6EA310EC"/>
    <w:rsid w:val="6EA414AC"/>
    <w:rsid w:val="6EA85ECA"/>
    <w:rsid w:val="6EAB2F52"/>
    <w:rsid w:val="6EAF7CF6"/>
    <w:rsid w:val="6EBC3D65"/>
    <w:rsid w:val="6ECE6093"/>
    <w:rsid w:val="6ED2258A"/>
    <w:rsid w:val="6EE37467"/>
    <w:rsid w:val="6EE40440"/>
    <w:rsid w:val="6EE61F4E"/>
    <w:rsid w:val="6EF5622D"/>
    <w:rsid w:val="6EFB2783"/>
    <w:rsid w:val="6F092C5F"/>
    <w:rsid w:val="6F0C146E"/>
    <w:rsid w:val="6F100776"/>
    <w:rsid w:val="6F262698"/>
    <w:rsid w:val="6F295BA6"/>
    <w:rsid w:val="6F2C4B05"/>
    <w:rsid w:val="6F2C639F"/>
    <w:rsid w:val="6F3136F6"/>
    <w:rsid w:val="6F431E6D"/>
    <w:rsid w:val="6F585351"/>
    <w:rsid w:val="6F6249DF"/>
    <w:rsid w:val="6F6B7A5C"/>
    <w:rsid w:val="6F6B7CDD"/>
    <w:rsid w:val="6F730621"/>
    <w:rsid w:val="6F742F32"/>
    <w:rsid w:val="6F804C67"/>
    <w:rsid w:val="6F8614C0"/>
    <w:rsid w:val="6F8A614A"/>
    <w:rsid w:val="6F936C6F"/>
    <w:rsid w:val="6FAC04D0"/>
    <w:rsid w:val="6FCA3B0F"/>
    <w:rsid w:val="6FD04A34"/>
    <w:rsid w:val="6FD80048"/>
    <w:rsid w:val="6FDE6BC2"/>
    <w:rsid w:val="6FE37167"/>
    <w:rsid w:val="6FE47574"/>
    <w:rsid w:val="6FEB6EE9"/>
    <w:rsid w:val="6FF2573C"/>
    <w:rsid w:val="70000E3F"/>
    <w:rsid w:val="70005901"/>
    <w:rsid w:val="700234E8"/>
    <w:rsid w:val="7006225B"/>
    <w:rsid w:val="70133922"/>
    <w:rsid w:val="701F425D"/>
    <w:rsid w:val="7028788E"/>
    <w:rsid w:val="703A5F4A"/>
    <w:rsid w:val="70410322"/>
    <w:rsid w:val="704C684E"/>
    <w:rsid w:val="704F4F49"/>
    <w:rsid w:val="70547A8A"/>
    <w:rsid w:val="70554E8F"/>
    <w:rsid w:val="705D3274"/>
    <w:rsid w:val="706D5AA8"/>
    <w:rsid w:val="707D2A9D"/>
    <w:rsid w:val="70876528"/>
    <w:rsid w:val="70921BE4"/>
    <w:rsid w:val="70A32BB4"/>
    <w:rsid w:val="70A9173C"/>
    <w:rsid w:val="70AD59F2"/>
    <w:rsid w:val="70C42C34"/>
    <w:rsid w:val="70D85166"/>
    <w:rsid w:val="70E0324D"/>
    <w:rsid w:val="70E86065"/>
    <w:rsid w:val="70F03F06"/>
    <w:rsid w:val="710E74DE"/>
    <w:rsid w:val="71122B75"/>
    <w:rsid w:val="71124332"/>
    <w:rsid w:val="712279DD"/>
    <w:rsid w:val="712C5838"/>
    <w:rsid w:val="713023F6"/>
    <w:rsid w:val="71330CA0"/>
    <w:rsid w:val="71397B89"/>
    <w:rsid w:val="713E3B2A"/>
    <w:rsid w:val="713F2F74"/>
    <w:rsid w:val="715719C9"/>
    <w:rsid w:val="7162216E"/>
    <w:rsid w:val="71654C68"/>
    <w:rsid w:val="71661426"/>
    <w:rsid w:val="71734976"/>
    <w:rsid w:val="717D716D"/>
    <w:rsid w:val="7187352B"/>
    <w:rsid w:val="718A2389"/>
    <w:rsid w:val="71A45403"/>
    <w:rsid w:val="71A8479E"/>
    <w:rsid w:val="71AF43D8"/>
    <w:rsid w:val="71B46D95"/>
    <w:rsid w:val="71C16BBD"/>
    <w:rsid w:val="71E412BB"/>
    <w:rsid w:val="71F600AE"/>
    <w:rsid w:val="7209125D"/>
    <w:rsid w:val="720A5A01"/>
    <w:rsid w:val="720E285F"/>
    <w:rsid w:val="721B639D"/>
    <w:rsid w:val="722140D8"/>
    <w:rsid w:val="72255CCA"/>
    <w:rsid w:val="7227799A"/>
    <w:rsid w:val="72491398"/>
    <w:rsid w:val="724D6DF6"/>
    <w:rsid w:val="725078F0"/>
    <w:rsid w:val="72507BA5"/>
    <w:rsid w:val="72527D51"/>
    <w:rsid w:val="725360C6"/>
    <w:rsid w:val="72544A90"/>
    <w:rsid w:val="7255702F"/>
    <w:rsid w:val="726633FF"/>
    <w:rsid w:val="726E3D7C"/>
    <w:rsid w:val="72787135"/>
    <w:rsid w:val="727E2471"/>
    <w:rsid w:val="72884020"/>
    <w:rsid w:val="729507EF"/>
    <w:rsid w:val="72983305"/>
    <w:rsid w:val="729C1BB7"/>
    <w:rsid w:val="72AC44DB"/>
    <w:rsid w:val="72AD37BF"/>
    <w:rsid w:val="72C20D13"/>
    <w:rsid w:val="72D20956"/>
    <w:rsid w:val="72D364E7"/>
    <w:rsid w:val="72E666C7"/>
    <w:rsid w:val="72E75F0B"/>
    <w:rsid w:val="72E77DC1"/>
    <w:rsid w:val="7301561D"/>
    <w:rsid w:val="730C4208"/>
    <w:rsid w:val="73181087"/>
    <w:rsid w:val="73315307"/>
    <w:rsid w:val="733229F4"/>
    <w:rsid w:val="7337441D"/>
    <w:rsid w:val="7337786F"/>
    <w:rsid w:val="73393FCB"/>
    <w:rsid w:val="733A012C"/>
    <w:rsid w:val="733F101D"/>
    <w:rsid w:val="734638AC"/>
    <w:rsid w:val="73565D27"/>
    <w:rsid w:val="735A2AFF"/>
    <w:rsid w:val="735E24F3"/>
    <w:rsid w:val="73601EFF"/>
    <w:rsid w:val="73674FB5"/>
    <w:rsid w:val="737F6159"/>
    <w:rsid w:val="738061D8"/>
    <w:rsid w:val="73AA6D6D"/>
    <w:rsid w:val="73AE2584"/>
    <w:rsid w:val="73B21EF4"/>
    <w:rsid w:val="73C15637"/>
    <w:rsid w:val="73C62B12"/>
    <w:rsid w:val="73E00CB8"/>
    <w:rsid w:val="73E55992"/>
    <w:rsid w:val="73E958E1"/>
    <w:rsid w:val="73ED0AE5"/>
    <w:rsid w:val="73EF3060"/>
    <w:rsid w:val="73F57C66"/>
    <w:rsid w:val="73FC5B52"/>
    <w:rsid w:val="73FE158E"/>
    <w:rsid w:val="740713FB"/>
    <w:rsid w:val="740C69A1"/>
    <w:rsid w:val="7413621A"/>
    <w:rsid w:val="74173CC4"/>
    <w:rsid w:val="74217FE6"/>
    <w:rsid w:val="742333F4"/>
    <w:rsid w:val="742C7285"/>
    <w:rsid w:val="742E7A58"/>
    <w:rsid w:val="74374099"/>
    <w:rsid w:val="743E3909"/>
    <w:rsid w:val="74487FB4"/>
    <w:rsid w:val="744D6E48"/>
    <w:rsid w:val="745B34F4"/>
    <w:rsid w:val="746E4A33"/>
    <w:rsid w:val="74787EF9"/>
    <w:rsid w:val="74950449"/>
    <w:rsid w:val="749B4D75"/>
    <w:rsid w:val="74A1205C"/>
    <w:rsid w:val="74AC5915"/>
    <w:rsid w:val="74AF6325"/>
    <w:rsid w:val="74B14113"/>
    <w:rsid w:val="74BA0087"/>
    <w:rsid w:val="74BD3D12"/>
    <w:rsid w:val="74D37E3D"/>
    <w:rsid w:val="74D571C8"/>
    <w:rsid w:val="74DA4C66"/>
    <w:rsid w:val="74E3378A"/>
    <w:rsid w:val="74E520BC"/>
    <w:rsid w:val="74EF4FA0"/>
    <w:rsid w:val="74FC7555"/>
    <w:rsid w:val="750B3723"/>
    <w:rsid w:val="750B4341"/>
    <w:rsid w:val="75105CFC"/>
    <w:rsid w:val="75171ED7"/>
    <w:rsid w:val="75192069"/>
    <w:rsid w:val="75213373"/>
    <w:rsid w:val="7529512F"/>
    <w:rsid w:val="75300DD2"/>
    <w:rsid w:val="75363657"/>
    <w:rsid w:val="754263AA"/>
    <w:rsid w:val="755C40F3"/>
    <w:rsid w:val="756968EB"/>
    <w:rsid w:val="75790C26"/>
    <w:rsid w:val="757E76AC"/>
    <w:rsid w:val="758005B2"/>
    <w:rsid w:val="758219C9"/>
    <w:rsid w:val="75862FEE"/>
    <w:rsid w:val="75872F76"/>
    <w:rsid w:val="75C822EE"/>
    <w:rsid w:val="75CB47BA"/>
    <w:rsid w:val="75E053B7"/>
    <w:rsid w:val="761257AE"/>
    <w:rsid w:val="76193F77"/>
    <w:rsid w:val="761F071E"/>
    <w:rsid w:val="762227D1"/>
    <w:rsid w:val="7627213B"/>
    <w:rsid w:val="762722E4"/>
    <w:rsid w:val="76317F63"/>
    <w:rsid w:val="76340329"/>
    <w:rsid w:val="763F6A81"/>
    <w:rsid w:val="764F4057"/>
    <w:rsid w:val="765620FC"/>
    <w:rsid w:val="7661457D"/>
    <w:rsid w:val="76633509"/>
    <w:rsid w:val="767A24AE"/>
    <w:rsid w:val="76830DB5"/>
    <w:rsid w:val="76892469"/>
    <w:rsid w:val="7699107B"/>
    <w:rsid w:val="769E30BB"/>
    <w:rsid w:val="769F6EBF"/>
    <w:rsid w:val="76A171CB"/>
    <w:rsid w:val="76A61603"/>
    <w:rsid w:val="76B27BFE"/>
    <w:rsid w:val="76B67AC1"/>
    <w:rsid w:val="76BC02B7"/>
    <w:rsid w:val="76BE27B0"/>
    <w:rsid w:val="76C11E8C"/>
    <w:rsid w:val="76C74A74"/>
    <w:rsid w:val="76D312F1"/>
    <w:rsid w:val="76DF4421"/>
    <w:rsid w:val="76E01E73"/>
    <w:rsid w:val="76E05C57"/>
    <w:rsid w:val="76F0613F"/>
    <w:rsid w:val="77000D7B"/>
    <w:rsid w:val="77047A00"/>
    <w:rsid w:val="77192EFA"/>
    <w:rsid w:val="77275041"/>
    <w:rsid w:val="774F14A9"/>
    <w:rsid w:val="7753144A"/>
    <w:rsid w:val="77593E7F"/>
    <w:rsid w:val="77777B4D"/>
    <w:rsid w:val="779107C7"/>
    <w:rsid w:val="77954A6B"/>
    <w:rsid w:val="77B92780"/>
    <w:rsid w:val="77BA3D82"/>
    <w:rsid w:val="77BD33A8"/>
    <w:rsid w:val="77C4117E"/>
    <w:rsid w:val="77C814AF"/>
    <w:rsid w:val="77CA5B03"/>
    <w:rsid w:val="77E050C6"/>
    <w:rsid w:val="77EB76BE"/>
    <w:rsid w:val="77ED2F9D"/>
    <w:rsid w:val="77F40F43"/>
    <w:rsid w:val="77FD7A65"/>
    <w:rsid w:val="780B24BF"/>
    <w:rsid w:val="7820446A"/>
    <w:rsid w:val="782733FD"/>
    <w:rsid w:val="782A60F9"/>
    <w:rsid w:val="784832D8"/>
    <w:rsid w:val="78495BEC"/>
    <w:rsid w:val="78594F8C"/>
    <w:rsid w:val="785B01DF"/>
    <w:rsid w:val="785C24CF"/>
    <w:rsid w:val="787B53CE"/>
    <w:rsid w:val="7885219D"/>
    <w:rsid w:val="788E3A8E"/>
    <w:rsid w:val="78912B57"/>
    <w:rsid w:val="789465CA"/>
    <w:rsid w:val="789951F4"/>
    <w:rsid w:val="789D6D2D"/>
    <w:rsid w:val="789F7EF7"/>
    <w:rsid w:val="78A97486"/>
    <w:rsid w:val="78AE54F3"/>
    <w:rsid w:val="78B26E5C"/>
    <w:rsid w:val="78BB207B"/>
    <w:rsid w:val="78C27EA8"/>
    <w:rsid w:val="78CE38E0"/>
    <w:rsid w:val="78F65676"/>
    <w:rsid w:val="78FE7DB5"/>
    <w:rsid w:val="790D08B9"/>
    <w:rsid w:val="790D7BA9"/>
    <w:rsid w:val="793A0B12"/>
    <w:rsid w:val="793A2FC0"/>
    <w:rsid w:val="79441502"/>
    <w:rsid w:val="7948795B"/>
    <w:rsid w:val="79515C6B"/>
    <w:rsid w:val="795869CC"/>
    <w:rsid w:val="796958F0"/>
    <w:rsid w:val="796C0085"/>
    <w:rsid w:val="796F7E66"/>
    <w:rsid w:val="79711D5B"/>
    <w:rsid w:val="797E6E78"/>
    <w:rsid w:val="798B2536"/>
    <w:rsid w:val="798E1FC5"/>
    <w:rsid w:val="79977993"/>
    <w:rsid w:val="79994240"/>
    <w:rsid w:val="79B84237"/>
    <w:rsid w:val="79BA2321"/>
    <w:rsid w:val="79C17969"/>
    <w:rsid w:val="79C41D94"/>
    <w:rsid w:val="79C76F6A"/>
    <w:rsid w:val="79D520A0"/>
    <w:rsid w:val="79D73EEB"/>
    <w:rsid w:val="79DB4B5D"/>
    <w:rsid w:val="79E53FEA"/>
    <w:rsid w:val="79FA45C8"/>
    <w:rsid w:val="7A004DBF"/>
    <w:rsid w:val="7A065E11"/>
    <w:rsid w:val="7A164AF0"/>
    <w:rsid w:val="7A1C74B1"/>
    <w:rsid w:val="7A1D191E"/>
    <w:rsid w:val="7A6164F3"/>
    <w:rsid w:val="7A636DC0"/>
    <w:rsid w:val="7A6540C5"/>
    <w:rsid w:val="7A667D13"/>
    <w:rsid w:val="7A8B14E1"/>
    <w:rsid w:val="7A8F2FAA"/>
    <w:rsid w:val="7A8F3ACD"/>
    <w:rsid w:val="7A985466"/>
    <w:rsid w:val="7AAD25AF"/>
    <w:rsid w:val="7AAE3DB4"/>
    <w:rsid w:val="7AB31C81"/>
    <w:rsid w:val="7AB66AE8"/>
    <w:rsid w:val="7ABF3713"/>
    <w:rsid w:val="7AC57E46"/>
    <w:rsid w:val="7ADE6FFD"/>
    <w:rsid w:val="7AE24FCC"/>
    <w:rsid w:val="7AE454D6"/>
    <w:rsid w:val="7AE520C6"/>
    <w:rsid w:val="7AF14BB9"/>
    <w:rsid w:val="7AF861AE"/>
    <w:rsid w:val="7AFA429B"/>
    <w:rsid w:val="7B031FB1"/>
    <w:rsid w:val="7B192A93"/>
    <w:rsid w:val="7B1A48EF"/>
    <w:rsid w:val="7B204D01"/>
    <w:rsid w:val="7B2707CE"/>
    <w:rsid w:val="7B32384E"/>
    <w:rsid w:val="7B474DCA"/>
    <w:rsid w:val="7B4930C5"/>
    <w:rsid w:val="7B521171"/>
    <w:rsid w:val="7B5B48D2"/>
    <w:rsid w:val="7B5F4713"/>
    <w:rsid w:val="7B607FBA"/>
    <w:rsid w:val="7B6B3A2B"/>
    <w:rsid w:val="7B7E7FDB"/>
    <w:rsid w:val="7B9529B7"/>
    <w:rsid w:val="7B974501"/>
    <w:rsid w:val="7B9F6829"/>
    <w:rsid w:val="7BAC2090"/>
    <w:rsid w:val="7BB144A2"/>
    <w:rsid w:val="7BC5785D"/>
    <w:rsid w:val="7BC8320D"/>
    <w:rsid w:val="7BD83BCB"/>
    <w:rsid w:val="7BE600CB"/>
    <w:rsid w:val="7BE968F8"/>
    <w:rsid w:val="7BEA2154"/>
    <w:rsid w:val="7BF70D26"/>
    <w:rsid w:val="7BF82AAB"/>
    <w:rsid w:val="7BFB47F5"/>
    <w:rsid w:val="7C160973"/>
    <w:rsid w:val="7C264018"/>
    <w:rsid w:val="7C27053C"/>
    <w:rsid w:val="7C2D1CC7"/>
    <w:rsid w:val="7C353D7F"/>
    <w:rsid w:val="7C3A0933"/>
    <w:rsid w:val="7C3C3BCB"/>
    <w:rsid w:val="7C3D447D"/>
    <w:rsid w:val="7C3E6103"/>
    <w:rsid w:val="7C46693B"/>
    <w:rsid w:val="7C4C25C0"/>
    <w:rsid w:val="7C4C778A"/>
    <w:rsid w:val="7C54298D"/>
    <w:rsid w:val="7C767C75"/>
    <w:rsid w:val="7C8256AF"/>
    <w:rsid w:val="7C8362BF"/>
    <w:rsid w:val="7C8A3F3B"/>
    <w:rsid w:val="7C92035A"/>
    <w:rsid w:val="7C983130"/>
    <w:rsid w:val="7CA6571A"/>
    <w:rsid w:val="7CAD18D0"/>
    <w:rsid w:val="7CD95D9C"/>
    <w:rsid w:val="7CD95F98"/>
    <w:rsid w:val="7CDA6406"/>
    <w:rsid w:val="7CF04F38"/>
    <w:rsid w:val="7CF66290"/>
    <w:rsid w:val="7CFE755A"/>
    <w:rsid w:val="7D001D02"/>
    <w:rsid w:val="7D011003"/>
    <w:rsid w:val="7D067F83"/>
    <w:rsid w:val="7D0B0638"/>
    <w:rsid w:val="7D1A6ECE"/>
    <w:rsid w:val="7D1C29D3"/>
    <w:rsid w:val="7D267C94"/>
    <w:rsid w:val="7D2C4673"/>
    <w:rsid w:val="7D373779"/>
    <w:rsid w:val="7D5D0962"/>
    <w:rsid w:val="7D605DAE"/>
    <w:rsid w:val="7D6570C5"/>
    <w:rsid w:val="7D6B0F49"/>
    <w:rsid w:val="7D705089"/>
    <w:rsid w:val="7D782342"/>
    <w:rsid w:val="7D794D85"/>
    <w:rsid w:val="7D802FD6"/>
    <w:rsid w:val="7D824AEF"/>
    <w:rsid w:val="7D9725D0"/>
    <w:rsid w:val="7DA01098"/>
    <w:rsid w:val="7DA57D32"/>
    <w:rsid w:val="7DB139FC"/>
    <w:rsid w:val="7DB25FE6"/>
    <w:rsid w:val="7DBF5087"/>
    <w:rsid w:val="7DC415B7"/>
    <w:rsid w:val="7DC841BD"/>
    <w:rsid w:val="7DCC0ED4"/>
    <w:rsid w:val="7DD15C1B"/>
    <w:rsid w:val="7DDC6164"/>
    <w:rsid w:val="7DE94A5F"/>
    <w:rsid w:val="7DEF7B7A"/>
    <w:rsid w:val="7DF02C60"/>
    <w:rsid w:val="7E1270BC"/>
    <w:rsid w:val="7E1F2D8F"/>
    <w:rsid w:val="7E270B82"/>
    <w:rsid w:val="7E3468FF"/>
    <w:rsid w:val="7E4A2C32"/>
    <w:rsid w:val="7E62633E"/>
    <w:rsid w:val="7E6E312D"/>
    <w:rsid w:val="7E6F21EF"/>
    <w:rsid w:val="7E7B5D41"/>
    <w:rsid w:val="7E7C7BEF"/>
    <w:rsid w:val="7E8A654E"/>
    <w:rsid w:val="7E941A64"/>
    <w:rsid w:val="7E9C6A04"/>
    <w:rsid w:val="7E9D28A2"/>
    <w:rsid w:val="7EB61A76"/>
    <w:rsid w:val="7EB75097"/>
    <w:rsid w:val="7EB95A4D"/>
    <w:rsid w:val="7EBB3F96"/>
    <w:rsid w:val="7EBE68EA"/>
    <w:rsid w:val="7EC1050D"/>
    <w:rsid w:val="7EC220FF"/>
    <w:rsid w:val="7ECA54D7"/>
    <w:rsid w:val="7ED24938"/>
    <w:rsid w:val="7EE1354D"/>
    <w:rsid w:val="7EE37751"/>
    <w:rsid w:val="7EFD3535"/>
    <w:rsid w:val="7F026779"/>
    <w:rsid w:val="7F0C17A4"/>
    <w:rsid w:val="7F246994"/>
    <w:rsid w:val="7F2528F6"/>
    <w:rsid w:val="7F562F0D"/>
    <w:rsid w:val="7F563DDC"/>
    <w:rsid w:val="7F6B35F2"/>
    <w:rsid w:val="7F6C4E40"/>
    <w:rsid w:val="7F793EEB"/>
    <w:rsid w:val="7FB61BEF"/>
    <w:rsid w:val="7FBB09D3"/>
    <w:rsid w:val="7FD02E3F"/>
    <w:rsid w:val="7FD443C2"/>
    <w:rsid w:val="7FD85D90"/>
    <w:rsid w:val="7FD92EAF"/>
    <w:rsid w:val="7FE1042B"/>
    <w:rsid w:val="7FF35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1</Pages>
  <Words>0</Words>
  <Characters>0</Characters>
  <Lines>0</Lines>
  <Paragraphs>0</Paragraphs>
  <TotalTime>7</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2020-09-15T02:57:00Z</dcterms:created>
  <dc:creator>李文举</dc:creator>
  <cp:lastModifiedBy>海阔天空</cp:lastModifiedBy>
  <cp:lastPrinted>2021-06-03T07:11:00Z</cp:lastPrinted>
  <dcterms:modified xsi:type="dcterms:W3CDTF">2021-06-10T06:40:47Z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714CB239227E44518F3236CD8C73D2A9</vt:lpwstr>
  </property>
</Properties>
</file>