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color w:val="53535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535353"/>
          <w:kern w:val="0"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widowControl/>
        <w:shd w:val="clear" w:color="auto" w:fill="FFFFFF"/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53535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容缺受理补正材料通知书</w:t>
      </w:r>
    </w:p>
    <w:p>
      <w:pPr>
        <w:widowControl/>
        <w:shd w:val="clear" w:color="auto" w:fill="FFFFFF"/>
        <w:autoSpaceDE w:val="0"/>
        <w:autoSpaceDN w:val="0"/>
        <w:spacing w:line="560" w:lineRule="exact"/>
        <w:jc w:val="left"/>
        <w:rPr>
          <w:rFonts w:hint="eastAsia" w:ascii="仿宋_GB2312" w:hAnsi="华文仿宋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申请人：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您提出的办理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事项的申请，尚有以下材料缺少: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1.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2.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3.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4.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……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根据《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val="en-US" w:eastAsia="zh-CN"/>
        </w:rPr>
        <w:t>富民县</w:t>
      </w:r>
      <w:r>
        <w:rPr>
          <w:rFonts w:hint="eastAsia" w:ascii="仿宋_GB2312" w:hAnsi="华文仿宋" w:eastAsia="仿宋_GB2312" w:cs="Calibri"/>
          <w:bCs/>
          <w:kern w:val="0"/>
          <w:sz w:val="32"/>
          <w:szCs w:val="32"/>
        </w:rPr>
        <w:t>政务服务事项容缺受理制度</w:t>
      </w:r>
      <w:r>
        <w:rPr>
          <w:rFonts w:hint="eastAsia" w:ascii="仿宋_GB2312" w:hAnsi="华文仿宋" w:eastAsia="仿宋_GB2312" w:cs="Calibri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华文仿宋" w:eastAsia="仿宋_GB2312" w:cs="Calibri"/>
          <w:bCs/>
          <w:kern w:val="0"/>
          <w:sz w:val="32"/>
          <w:szCs w:val="32"/>
          <w:lang w:val="en-US" w:eastAsia="zh-CN"/>
        </w:rPr>
        <w:t>试行）</w:t>
      </w:r>
      <w:r>
        <w:rPr>
          <w:rFonts w:hint="eastAsia" w:ascii="仿宋_GB2312" w:hAnsi="华文仿宋" w:eastAsia="仿宋_GB2312" w:cs="Calibri"/>
          <w:bCs/>
          <w:kern w:val="0"/>
          <w:sz w:val="32"/>
          <w:szCs w:val="32"/>
        </w:rPr>
        <w:t>》规定，在您出具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《申请容缺受理承诺书》后，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val="en-US" w:eastAsia="zh-CN"/>
        </w:rPr>
        <w:t>富民县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政务服务中心可先予受理，并由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级行政审批服务部门进入审核程序。在您的容缺补正材料送达后，按承诺时限完成办理工作。如到承诺期限仍未送达容缺补正材料的，将终止审批程序，做出的行政决定给予撤销。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 xml:space="preserve">                       审批单位（盖章）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 xml:space="preserve">                         年    月    日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ZGVmMzRhMTc4MWMxM2FkY2RhY2Q1ZWQxMmM1OGYifQ=="/>
  </w:docVars>
  <w:rsids>
    <w:rsidRoot w:val="007216D0"/>
    <w:rsid w:val="00021B78"/>
    <w:rsid w:val="00022645"/>
    <w:rsid w:val="00052515"/>
    <w:rsid w:val="00072272"/>
    <w:rsid w:val="00096880"/>
    <w:rsid w:val="00121196"/>
    <w:rsid w:val="00147271"/>
    <w:rsid w:val="004045E2"/>
    <w:rsid w:val="00516E78"/>
    <w:rsid w:val="005A1F0B"/>
    <w:rsid w:val="005C7F1B"/>
    <w:rsid w:val="005D56BF"/>
    <w:rsid w:val="005F408C"/>
    <w:rsid w:val="007216D0"/>
    <w:rsid w:val="00790FA1"/>
    <w:rsid w:val="00873215"/>
    <w:rsid w:val="008B0D12"/>
    <w:rsid w:val="008C6B05"/>
    <w:rsid w:val="008F1727"/>
    <w:rsid w:val="00972926"/>
    <w:rsid w:val="009D0CAC"/>
    <w:rsid w:val="00A36AF0"/>
    <w:rsid w:val="00AC392B"/>
    <w:rsid w:val="00B84B67"/>
    <w:rsid w:val="00B95244"/>
    <w:rsid w:val="00D37884"/>
    <w:rsid w:val="00DF7EB8"/>
    <w:rsid w:val="00E0697C"/>
    <w:rsid w:val="00E14D7A"/>
    <w:rsid w:val="00E93A48"/>
    <w:rsid w:val="00E95109"/>
    <w:rsid w:val="1EF473DA"/>
    <w:rsid w:val="37216FBF"/>
    <w:rsid w:val="3EF00BAC"/>
    <w:rsid w:val="46936255"/>
    <w:rsid w:val="4BCC05B9"/>
    <w:rsid w:val="57C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200</Characters>
  <Lines>2</Lines>
  <Paragraphs>1</Paragraphs>
  <TotalTime>1</TotalTime>
  <ScaleCrop>false</ScaleCrop>
  <LinksUpToDate>false</LinksUpToDate>
  <CharactersWithSpaces>279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2022-03-22T04:42:00Z</dcterms:created>
  <dc:creator>XSD</dc:creator>
  <cp:lastModifiedBy>彭晓燕</cp:lastModifiedBy>
  <cp:lastPrinted>2023-03-23T06:49:04Z</cp:lastPrinted>
  <dcterms:modified xsi:type="dcterms:W3CDTF">2023-03-23T06:50:01Z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D4F46E1D768B4199BF6C3CA8EE4310BA</vt:lpwstr>
  </property>
</Properties>
</file>