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楷体" w:hAnsi="楷体" w:eastAsia="楷体" w:cs="楷体"/>
          <w:b w:val="0"/>
          <w:bCs/>
          <w:sz w:val="44"/>
          <w:szCs w:val="44"/>
          <w:lang w:eastAsia="zh-CN"/>
        </w:rPr>
      </w:pPr>
      <w:r>
        <w:rPr>
          <w:rFonts w:hint="eastAsia" w:ascii="楷体" w:hAnsi="楷体" w:eastAsia="楷体" w:cs="楷体"/>
          <w:b w:val="0"/>
          <w:bCs/>
          <w:sz w:val="44"/>
          <w:szCs w:val="44"/>
          <w:lang w:val="en-US" w:eastAsia="zh-CN"/>
        </w:rPr>
        <w:t>富民县2019年市级地质灾害</w:t>
      </w:r>
      <w:r>
        <w:rPr>
          <w:rFonts w:hint="eastAsia" w:ascii="楷体" w:hAnsi="楷体" w:eastAsia="楷体" w:cs="楷体"/>
          <w:b w:val="0"/>
          <w:bCs/>
          <w:sz w:val="44"/>
          <w:szCs w:val="44"/>
          <w:lang w:eastAsia="zh-CN"/>
        </w:rPr>
        <w:t>切块资金</w:t>
      </w:r>
    </w:p>
    <w:p>
      <w:pPr>
        <w:jc w:val="center"/>
        <w:rPr>
          <w:rFonts w:hint="eastAsia" w:ascii="楷体" w:hAnsi="楷体" w:eastAsia="楷体" w:cs="楷体"/>
          <w:b w:val="0"/>
          <w:bCs/>
          <w:sz w:val="44"/>
          <w:szCs w:val="44"/>
        </w:rPr>
      </w:pPr>
      <w:r>
        <w:rPr>
          <w:rFonts w:hint="eastAsia" w:ascii="楷体" w:hAnsi="楷体" w:eastAsia="楷体" w:cs="楷体"/>
          <w:b w:val="0"/>
          <w:bCs/>
          <w:sz w:val="44"/>
          <w:szCs w:val="44"/>
        </w:rPr>
        <w:t>绩效自评报告</w:t>
      </w:r>
    </w:p>
    <w:p>
      <w:pPr>
        <w:jc w:val="both"/>
        <w:rPr>
          <w:rFonts w:hint="eastAsia" w:ascii="楷体" w:hAnsi="楷体" w:eastAsia="楷体" w:cs="楷体"/>
          <w:b w:val="0"/>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楷体" w:hAnsi="楷体" w:eastAsia="楷体" w:cs="楷体"/>
          <w:b w:val="0"/>
          <w:bCs/>
          <w:sz w:val="32"/>
          <w:szCs w:val="32"/>
          <w:lang w:eastAsia="zh-CN"/>
        </w:rPr>
      </w:pPr>
      <w:r>
        <w:rPr>
          <w:rFonts w:hint="eastAsia" w:ascii="楷体" w:hAnsi="楷体" w:eastAsia="楷体" w:cs="楷体"/>
          <w:b w:val="0"/>
          <w:bCs/>
          <w:sz w:val="32"/>
          <w:szCs w:val="32"/>
          <w:lang w:eastAsia="zh-CN"/>
        </w:rPr>
        <w:t>一、基本情况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0"/>
        <w:rPr>
          <w:rFonts w:hint="eastAsia" w:ascii="楷体" w:hAnsi="楷体" w:eastAsia="楷体" w:cs="楷体"/>
          <w:b w:val="0"/>
          <w:bCs/>
          <w:sz w:val="32"/>
          <w:szCs w:val="32"/>
          <w:lang w:eastAsia="zh-CN"/>
        </w:rPr>
      </w:pPr>
      <w:r>
        <w:rPr>
          <w:rFonts w:hint="eastAsia" w:ascii="楷体" w:hAnsi="楷体" w:eastAsia="楷体" w:cs="楷体"/>
          <w:sz w:val="32"/>
          <w:szCs w:val="32"/>
          <w:lang w:val="en-US" w:eastAsia="zh-CN"/>
        </w:rPr>
        <w:t>（一）市级分解下达预算和绩效目标情况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楷体" w:hAnsi="楷体" w:eastAsia="楷体" w:cs="楷体"/>
          <w:b w:val="0"/>
          <w:bCs/>
          <w:sz w:val="32"/>
          <w:szCs w:val="32"/>
          <w:lang w:val="en-US" w:eastAsia="zh-CN"/>
        </w:rPr>
      </w:pPr>
      <w:r>
        <w:rPr>
          <w:rFonts w:hint="eastAsia" w:ascii="楷体" w:hAnsi="楷体" w:eastAsia="楷体" w:cs="楷体"/>
          <w:b w:val="0"/>
          <w:bCs/>
          <w:sz w:val="32"/>
          <w:szCs w:val="32"/>
          <w:lang w:val="en-US" w:eastAsia="zh-CN"/>
        </w:rPr>
        <w:t>1.</w:t>
      </w:r>
      <w:r>
        <w:rPr>
          <w:rFonts w:hint="eastAsia" w:ascii="楷体" w:hAnsi="楷体" w:eastAsia="楷体" w:cs="楷体"/>
          <w:b w:val="0"/>
          <w:bCs/>
          <w:sz w:val="32"/>
          <w:szCs w:val="32"/>
          <w:lang w:eastAsia="zh-CN"/>
        </w:rPr>
        <w:t>富民县</w:t>
      </w:r>
      <w:r>
        <w:rPr>
          <w:rFonts w:hint="eastAsia" w:ascii="楷体" w:hAnsi="楷体" w:eastAsia="楷体" w:cs="楷体"/>
          <w:b w:val="0"/>
          <w:bCs/>
          <w:sz w:val="32"/>
          <w:szCs w:val="32"/>
          <w:lang w:val="en-US" w:eastAsia="zh-CN"/>
        </w:rPr>
        <w:t>2019年地质灾害防治市级切块资金80万元项目；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楷体" w:hAnsi="楷体" w:eastAsia="楷体" w:cs="楷体"/>
          <w:b w:val="0"/>
          <w:bCs/>
          <w:sz w:val="32"/>
          <w:szCs w:val="32"/>
          <w:lang w:val="en-US" w:eastAsia="zh-CN"/>
        </w:rPr>
      </w:pPr>
      <w:r>
        <w:rPr>
          <w:rFonts w:hint="eastAsia" w:ascii="楷体" w:hAnsi="楷体" w:eastAsia="楷体" w:cs="楷体"/>
          <w:b w:val="0"/>
          <w:bCs/>
          <w:sz w:val="32"/>
          <w:szCs w:val="32"/>
          <w:lang w:val="en-US" w:eastAsia="zh-CN"/>
        </w:rPr>
        <w:t>2.用于全县172个地质灾害隐患点的防治工作。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楷体" w:hAnsi="楷体" w:eastAsia="楷体" w:cs="楷体"/>
          <w:b w:val="0"/>
          <w:bCs/>
          <w:sz w:val="32"/>
          <w:szCs w:val="32"/>
          <w:lang w:val="en-US" w:eastAsia="zh-CN"/>
        </w:rPr>
      </w:pPr>
      <w:r>
        <w:rPr>
          <w:rFonts w:hint="eastAsia" w:ascii="楷体" w:hAnsi="楷体" w:eastAsia="楷体" w:cs="楷体"/>
          <w:b w:val="0"/>
          <w:bCs/>
          <w:sz w:val="32"/>
          <w:szCs w:val="32"/>
          <w:lang w:val="en-US" w:eastAsia="zh-CN"/>
        </w:rPr>
        <w:t>3.资金来源</w:t>
      </w:r>
      <w:bookmarkStart w:id="2" w:name="_GoBack"/>
      <w:bookmarkEnd w:id="2"/>
      <w:r>
        <w:rPr>
          <w:rFonts w:hint="eastAsia" w:ascii="楷体" w:hAnsi="楷体" w:eastAsia="楷体" w:cs="楷体"/>
          <w:b w:val="0"/>
          <w:bCs/>
          <w:sz w:val="32"/>
          <w:szCs w:val="32"/>
          <w:lang w:val="en-US" w:eastAsia="zh-CN"/>
        </w:rPr>
        <w:t>为市级补助切块资金。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楷体" w:hAnsi="楷体" w:eastAsia="楷体" w:cs="楷体"/>
          <w:b w:val="0"/>
          <w:bCs/>
          <w:sz w:val="32"/>
          <w:szCs w:val="32"/>
          <w:lang w:val="en-US" w:eastAsia="zh-CN"/>
        </w:rPr>
      </w:pPr>
      <w:r>
        <w:rPr>
          <w:rFonts w:hint="eastAsia" w:ascii="楷体" w:hAnsi="楷体" w:eastAsia="楷体" w:cs="楷体"/>
          <w:b w:val="0"/>
          <w:bCs/>
          <w:sz w:val="32"/>
          <w:szCs w:val="32"/>
          <w:lang w:val="en-US" w:eastAsia="zh-CN"/>
        </w:rPr>
        <w:t>（二）绩效目标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楷体" w:hAnsi="楷体" w:eastAsia="楷体" w:cs="楷体"/>
          <w:b w:val="0"/>
          <w:bCs/>
          <w:sz w:val="32"/>
          <w:szCs w:val="32"/>
          <w:lang w:val="en-US" w:eastAsia="zh-CN"/>
        </w:rPr>
      </w:pPr>
      <w:r>
        <w:rPr>
          <w:rFonts w:hint="eastAsia" w:ascii="楷体" w:hAnsi="楷体" w:eastAsia="楷体" w:cs="楷体"/>
          <w:b w:val="0"/>
          <w:bCs/>
          <w:sz w:val="32"/>
          <w:szCs w:val="32"/>
          <w:lang w:val="en-US" w:eastAsia="zh-CN"/>
        </w:rPr>
        <w:t>1.总目标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楷体" w:hAnsi="楷体" w:eastAsia="楷体" w:cs="楷体"/>
          <w:b w:val="0"/>
          <w:bCs/>
          <w:sz w:val="32"/>
          <w:szCs w:val="32"/>
          <w:lang w:val="en-US" w:eastAsia="zh-CN"/>
        </w:rPr>
      </w:pPr>
      <w:r>
        <w:rPr>
          <w:rFonts w:hint="eastAsia" w:ascii="楷体" w:hAnsi="楷体" w:eastAsia="楷体" w:cs="楷体"/>
          <w:b w:val="0"/>
          <w:bCs/>
          <w:sz w:val="32"/>
          <w:szCs w:val="32"/>
          <w:lang w:val="en-US" w:eastAsia="zh-CN"/>
        </w:rPr>
        <w:t>2019年汛期地质灾害隐患点无人员伤亡情况发生。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楷体" w:hAnsi="楷体" w:eastAsia="楷体" w:cs="楷体"/>
          <w:b w:val="0"/>
          <w:bCs/>
          <w:sz w:val="32"/>
          <w:szCs w:val="32"/>
          <w:lang w:val="en-US" w:eastAsia="zh-CN"/>
        </w:rPr>
      </w:pPr>
      <w:r>
        <w:rPr>
          <w:rFonts w:hint="eastAsia" w:ascii="楷体" w:hAnsi="楷体" w:eastAsia="楷体" w:cs="楷体"/>
          <w:b w:val="0"/>
          <w:bCs/>
          <w:sz w:val="32"/>
          <w:szCs w:val="32"/>
          <w:lang w:val="en-US" w:eastAsia="zh-CN"/>
        </w:rPr>
        <w:t>2.年度目标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楷体" w:hAnsi="楷体" w:eastAsia="楷体" w:cs="楷体"/>
          <w:b w:val="0"/>
          <w:bCs/>
          <w:sz w:val="32"/>
          <w:szCs w:val="32"/>
          <w:lang w:val="en-US" w:eastAsia="zh-CN"/>
        </w:rPr>
      </w:pPr>
      <w:r>
        <w:rPr>
          <w:rFonts w:hint="eastAsia" w:ascii="楷体" w:hAnsi="楷体" w:eastAsia="楷体" w:cs="楷体"/>
          <w:b w:val="0"/>
          <w:bCs/>
          <w:sz w:val="32"/>
          <w:szCs w:val="32"/>
          <w:lang w:val="en-US" w:eastAsia="zh-CN"/>
        </w:rPr>
        <w:t>做好富民县2019年地质灾害防治工作，汛期隐患点群测群防工作落实到位，做好汛期地质灾害应急处置和应急调查工作。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楷体" w:hAnsi="楷体" w:eastAsia="楷体" w:cs="楷体"/>
          <w:bCs/>
          <w:sz w:val="32"/>
          <w:szCs w:val="32"/>
        </w:rPr>
      </w:pPr>
      <w:r>
        <w:rPr>
          <w:rFonts w:hint="eastAsia" w:ascii="楷体" w:hAnsi="楷体" w:eastAsia="楷体" w:cs="楷体"/>
          <w:b w:val="0"/>
          <w:bCs/>
          <w:sz w:val="32"/>
          <w:szCs w:val="32"/>
          <w:lang w:val="en-US" w:eastAsia="zh-CN"/>
        </w:rPr>
        <w:t>二、</w:t>
      </w:r>
      <w:r>
        <w:rPr>
          <w:rFonts w:hint="eastAsia" w:ascii="楷体" w:hAnsi="楷体" w:eastAsia="楷体" w:cs="楷体"/>
          <w:bCs/>
          <w:sz w:val="32"/>
          <w:szCs w:val="32"/>
        </w:rPr>
        <w:t>绩效自评工作开展情况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楷体" w:hAnsi="楷体" w:eastAsia="楷体" w:cs="楷体"/>
          <w:bCs/>
          <w:sz w:val="32"/>
          <w:szCs w:val="32"/>
          <w:lang w:val="en-US" w:eastAsia="zh-CN"/>
        </w:rPr>
      </w:pPr>
      <w:r>
        <w:rPr>
          <w:rFonts w:hint="eastAsia" w:ascii="楷体" w:hAnsi="楷体" w:eastAsia="楷体" w:cs="楷体"/>
          <w:bCs/>
          <w:sz w:val="32"/>
          <w:szCs w:val="32"/>
          <w:lang w:val="en-US" w:eastAsia="zh-CN"/>
        </w:rPr>
        <w:t>（一）前期准备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rPr>
          <w:rFonts w:hint="eastAsia" w:ascii="楷体" w:hAnsi="楷体" w:eastAsia="楷体" w:cs="楷体"/>
          <w:sz w:val="32"/>
          <w:szCs w:val="32"/>
        </w:rPr>
      </w:pPr>
      <w:r>
        <w:rPr>
          <w:rFonts w:hint="eastAsia" w:ascii="楷体" w:hAnsi="楷体" w:eastAsia="楷体" w:cs="楷体"/>
          <w:bCs/>
          <w:sz w:val="32"/>
          <w:szCs w:val="32"/>
          <w:lang w:val="en-US" w:eastAsia="zh-CN"/>
        </w:rPr>
        <w:t>1.</w:t>
      </w:r>
      <w:r>
        <w:rPr>
          <w:rFonts w:hint="eastAsia" w:ascii="楷体" w:hAnsi="楷体" w:eastAsia="楷体" w:cs="楷体"/>
          <w:sz w:val="32"/>
          <w:szCs w:val="32"/>
        </w:rPr>
        <w:t>切实加强领导，建立项目实施领导小组，对工程进度、工程质量和资金管理全面负责，明确</w:t>
      </w:r>
      <w:r>
        <w:rPr>
          <w:rFonts w:hint="eastAsia" w:ascii="楷体" w:hAnsi="楷体" w:eastAsia="楷体" w:cs="楷体"/>
          <w:sz w:val="32"/>
          <w:szCs w:val="32"/>
          <w:lang w:eastAsia="zh-CN"/>
        </w:rPr>
        <w:t>资金使用单位主要领导</w:t>
      </w:r>
      <w:r>
        <w:rPr>
          <w:rFonts w:hint="eastAsia" w:ascii="楷体" w:hAnsi="楷体" w:eastAsia="楷体" w:cs="楷体"/>
          <w:sz w:val="32"/>
          <w:szCs w:val="32"/>
        </w:rPr>
        <w:t>作为第一责任人，分管</w:t>
      </w:r>
      <w:r>
        <w:rPr>
          <w:rFonts w:hint="eastAsia" w:ascii="楷体" w:hAnsi="楷体" w:eastAsia="楷体" w:cs="楷体"/>
          <w:sz w:val="32"/>
          <w:szCs w:val="32"/>
          <w:lang w:eastAsia="zh-CN"/>
        </w:rPr>
        <w:t>领导</w:t>
      </w:r>
      <w:r>
        <w:rPr>
          <w:rFonts w:hint="eastAsia" w:ascii="楷体" w:hAnsi="楷体" w:eastAsia="楷体" w:cs="楷体"/>
          <w:sz w:val="32"/>
          <w:szCs w:val="32"/>
        </w:rPr>
        <w:t>作为直接责任人</w:t>
      </w:r>
      <w:r>
        <w:rPr>
          <w:rFonts w:hint="eastAsia" w:ascii="楷体" w:hAnsi="楷体" w:eastAsia="楷体" w:cs="楷体"/>
          <w:sz w:val="32"/>
          <w:szCs w:val="32"/>
          <w:lang w:eastAsia="zh-CN"/>
        </w:rPr>
        <w:t>。</w:t>
      </w:r>
      <w:r>
        <w:rPr>
          <w:rFonts w:hint="eastAsia" w:ascii="楷体" w:hAnsi="楷体" w:eastAsia="楷体" w:cs="楷体"/>
          <w:sz w:val="32"/>
          <w:szCs w:val="32"/>
        </w:rPr>
        <w:t>抽调骨干</w:t>
      </w:r>
      <w:r>
        <w:rPr>
          <w:rFonts w:hint="eastAsia" w:ascii="楷体" w:hAnsi="楷体" w:eastAsia="楷体" w:cs="楷体"/>
          <w:sz w:val="32"/>
          <w:szCs w:val="32"/>
          <w:lang w:eastAsia="zh-CN"/>
        </w:rPr>
        <w:t>人员</w:t>
      </w:r>
      <w:r>
        <w:rPr>
          <w:rFonts w:hint="eastAsia" w:ascii="楷体" w:hAnsi="楷体" w:eastAsia="楷体" w:cs="楷体"/>
          <w:sz w:val="32"/>
          <w:szCs w:val="32"/>
        </w:rPr>
        <w:t>专项负责</w:t>
      </w:r>
      <w:r>
        <w:rPr>
          <w:rFonts w:hint="eastAsia" w:ascii="楷体" w:hAnsi="楷体" w:eastAsia="楷体" w:cs="楷体"/>
          <w:sz w:val="32"/>
          <w:szCs w:val="32"/>
          <w:lang w:eastAsia="zh-CN"/>
        </w:rPr>
        <w:t>项目，对项目实施地块邀请相关专家开展地质灾害风险评估，</w:t>
      </w:r>
      <w:r>
        <w:rPr>
          <w:rFonts w:hint="eastAsia" w:ascii="楷体" w:hAnsi="楷体" w:eastAsia="楷体" w:cs="楷体"/>
          <w:sz w:val="32"/>
          <w:szCs w:val="32"/>
        </w:rPr>
        <w:t>层层落实责任，确保</w:t>
      </w:r>
      <w:r>
        <w:rPr>
          <w:rFonts w:hint="eastAsia" w:ascii="楷体" w:hAnsi="楷体" w:eastAsia="楷体" w:cs="楷体"/>
          <w:sz w:val="32"/>
          <w:szCs w:val="32"/>
          <w:lang w:eastAsia="zh-CN"/>
        </w:rPr>
        <w:t>地质灾害防治</w:t>
      </w:r>
      <w:r>
        <w:rPr>
          <w:rFonts w:hint="eastAsia" w:ascii="楷体" w:hAnsi="楷体" w:eastAsia="楷体" w:cs="楷体"/>
          <w:sz w:val="32"/>
          <w:szCs w:val="32"/>
        </w:rPr>
        <w:t>按质按量完成。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w:t>
      </w:r>
      <w:r>
        <w:rPr>
          <w:rFonts w:hint="eastAsia" w:ascii="楷体" w:hAnsi="楷体" w:eastAsia="楷体" w:cs="楷体"/>
          <w:b w:val="0"/>
          <w:bCs/>
          <w:sz w:val="32"/>
          <w:szCs w:val="32"/>
          <w:lang w:eastAsia="zh-CN"/>
        </w:rPr>
        <w:t>组织过程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rPr>
          <w:rFonts w:hint="eastAsia" w:ascii="楷体" w:hAnsi="楷体" w:eastAsia="楷体" w:cs="楷体"/>
          <w:sz w:val="32"/>
          <w:szCs w:val="32"/>
        </w:rPr>
      </w:pPr>
      <w:r>
        <w:rPr>
          <w:rFonts w:hint="eastAsia" w:ascii="楷体" w:hAnsi="楷体" w:eastAsia="楷体" w:cs="楷体"/>
          <w:sz w:val="32"/>
          <w:szCs w:val="32"/>
        </w:rPr>
        <w:t>严格</w:t>
      </w:r>
      <w:r>
        <w:rPr>
          <w:rFonts w:hint="eastAsia" w:ascii="楷体" w:hAnsi="楷体" w:eastAsia="楷体" w:cs="楷体"/>
          <w:sz w:val="32"/>
          <w:szCs w:val="32"/>
          <w:lang w:eastAsia="zh-CN"/>
        </w:rPr>
        <w:t>落实《地质灾害防治专项资金管理</w:t>
      </w:r>
      <w:r>
        <w:rPr>
          <w:rFonts w:hint="eastAsia" w:ascii="楷体" w:hAnsi="楷体" w:eastAsia="楷体" w:cs="楷体"/>
          <w:sz w:val="32"/>
          <w:szCs w:val="32"/>
        </w:rPr>
        <w:t>办法</w:t>
      </w:r>
      <w:r>
        <w:rPr>
          <w:rFonts w:hint="eastAsia" w:ascii="楷体" w:hAnsi="楷体" w:eastAsia="楷体" w:cs="楷体"/>
          <w:sz w:val="32"/>
          <w:szCs w:val="32"/>
          <w:lang w:eastAsia="zh-CN"/>
        </w:rPr>
        <w:t>》的要求</w:t>
      </w:r>
      <w:r>
        <w:rPr>
          <w:rFonts w:hint="eastAsia" w:ascii="楷体" w:hAnsi="楷体" w:eastAsia="楷体" w:cs="楷体"/>
          <w:sz w:val="32"/>
          <w:szCs w:val="32"/>
        </w:rPr>
        <w:t>，按计划管理好、使用好项目建设资金，加大对整个工程的监督</w:t>
      </w:r>
      <w:r>
        <w:rPr>
          <w:rFonts w:hint="eastAsia" w:ascii="楷体" w:hAnsi="楷体" w:eastAsia="楷体" w:cs="楷体"/>
          <w:sz w:val="32"/>
          <w:szCs w:val="32"/>
          <w:lang w:eastAsia="zh-CN"/>
        </w:rPr>
        <w:t>指导</w:t>
      </w:r>
      <w:r>
        <w:rPr>
          <w:rFonts w:hint="eastAsia" w:ascii="楷体" w:hAnsi="楷体" w:eastAsia="楷体" w:cs="楷体"/>
          <w:sz w:val="32"/>
          <w:szCs w:val="32"/>
        </w:rPr>
        <w:t>力度，</w:t>
      </w:r>
      <w:r>
        <w:rPr>
          <w:rFonts w:hint="eastAsia" w:ascii="楷体" w:hAnsi="楷体" w:eastAsia="楷体" w:cs="楷体"/>
          <w:sz w:val="32"/>
          <w:szCs w:val="32"/>
          <w:lang w:eastAsia="zh-CN"/>
        </w:rPr>
        <w:t>建立专人管理制度，</w:t>
      </w:r>
      <w:r>
        <w:rPr>
          <w:rFonts w:hint="eastAsia" w:ascii="楷体" w:hAnsi="楷体" w:eastAsia="楷体" w:cs="楷体"/>
          <w:sz w:val="32"/>
          <w:szCs w:val="32"/>
        </w:rPr>
        <w:t>同时加强对该项目的立卷归档管理工作。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rPr>
          <w:rFonts w:hint="eastAsia" w:ascii="楷体" w:hAnsi="楷体" w:eastAsia="楷体" w:cs="楷体"/>
          <w:b w:val="0"/>
          <w:bCs/>
          <w:sz w:val="32"/>
          <w:szCs w:val="32"/>
          <w:lang w:eastAsia="zh-CN"/>
        </w:rPr>
      </w:pPr>
      <w:r>
        <w:rPr>
          <w:rFonts w:hint="eastAsia" w:ascii="楷体" w:hAnsi="楷体" w:eastAsia="楷体" w:cs="楷体"/>
          <w:b w:val="0"/>
          <w:bCs/>
          <w:sz w:val="32"/>
          <w:szCs w:val="32"/>
        </w:rPr>
        <w:t>（三）</w:t>
      </w:r>
      <w:r>
        <w:rPr>
          <w:rFonts w:hint="eastAsia" w:ascii="楷体" w:hAnsi="楷体" w:eastAsia="楷体" w:cs="楷体"/>
          <w:b w:val="0"/>
          <w:bCs/>
          <w:sz w:val="32"/>
          <w:szCs w:val="32"/>
          <w:lang w:eastAsia="zh-CN"/>
        </w:rPr>
        <w:t>分析评价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rPr>
          <w:rFonts w:hint="eastAsia" w:ascii="楷体" w:hAnsi="楷体" w:eastAsia="楷体" w:cs="楷体"/>
          <w:sz w:val="32"/>
          <w:szCs w:val="32"/>
        </w:rPr>
      </w:pPr>
      <w:r>
        <w:rPr>
          <w:rFonts w:hint="eastAsia" w:ascii="楷体" w:hAnsi="楷体" w:eastAsia="楷体" w:cs="楷体"/>
          <w:sz w:val="32"/>
          <w:szCs w:val="32"/>
          <w:lang w:eastAsia="zh-CN"/>
        </w:rPr>
        <w:t>严格按照相关文件要求，做好全县小型地质灾害防治项目和群测群防工作，实行</w:t>
      </w:r>
      <w:r>
        <w:rPr>
          <w:rFonts w:hint="eastAsia" w:ascii="楷体" w:hAnsi="楷体" w:eastAsia="楷体" w:cs="楷体"/>
          <w:sz w:val="32"/>
          <w:szCs w:val="32"/>
          <w:lang w:val="en-US" w:eastAsia="zh-CN"/>
        </w:rPr>
        <w:t>24小时领导带班人员值班制度，预警预报制度，</w:t>
      </w:r>
      <w:r>
        <w:rPr>
          <w:rFonts w:hint="eastAsia" w:ascii="楷体" w:hAnsi="楷体" w:eastAsia="楷体" w:cs="楷体"/>
          <w:sz w:val="32"/>
          <w:szCs w:val="32"/>
          <w:lang w:eastAsia="zh-CN"/>
        </w:rPr>
        <w:t>最大限度减少因地质灾害造成人员伤亡和财产损失</w:t>
      </w:r>
      <w:r>
        <w:rPr>
          <w:rFonts w:hint="eastAsia" w:ascii="楷体" w:hAnsi="楷体" w:eastAsia="楷体" w:cs="楷体"/>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三、综合评价结论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通过逐年实施小型地质灾害工程治理项目，减轻地质灾害威胁，开展群测群防工作，降低群众受灾风险。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四、绩效目标实现情况分析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（一）项目资金情况分析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rPr>
          <w:rFonts w:hint="eastAsia" w:ascii="楷体" w:hAnsi="楷体" w:eastAsia="楷体" w:cs="楷体"/>
          <w:sz w:val="32"/>
          <w:szCs w:val="32"/>
          <w:lang w:eastAsia="zh-CN"/>
        </w:rPr>
      </w:pPr>
      <w:r>
        <w:rPr>
          <w:rFonts w:hint="eastAsia" w:ascii="楷体" w:hAnsi="楷体" w:eastAsia="楷体" w:cs="楷体"/>
          <w:sz w:val="32"/>
          <w:szCs w:val="32"/>
          <w:lang w:val="en-US" w:eastAsia="zh-CN"/>
        </w:rPr>
        <w:t>富民县涉及1个市级财政补助项目，80万元资金已到位，将严格按照相关规定专款专用。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（二）项目绩效指标完成情况分析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rPr>
          <w:rFonts w:hint="eastAsia" w:ascii="楷体" w:hAnsi="楷体" w:eastAsia="楷体" w:cs="楷体"/>
          <w:b w:val="0"/>
          <w:bCs/>
          <w:sz w:val="32"/>
          <w:szCs w:val="32"/>
          <w:lang w:val="en-US" w:eastAsia="zh-CN"/>
        </w:rPr>
      </w:pPr>
      <w:r>
        <w:rPr>
          <w:rFonts w:hint="eastAsia" w:ascii="楷体" w:hAnsi="楷体" w:eastAsia="楷体" w:cs="楷体"/>
          <w:sz w:val="32"/>
          <w:szCs w:val="32"/>
          <w:lang w:val="en-US" w:eastAsia="zh-CN"/>
        </w:rPr>
        <w:t>1.产出指标完成情况分析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rPr>
          <w:rFonts w:hint="eastAsia" w:ascii="楷体" w:hAnsi="楷体" w:eastAsia="楷体" w:cs="楷体"/>
          <w:b w:val="0"/>
          <w:bCs/>
          <w:sz w:val="32"/>
          <w:szCs w:val="32"/>
          <w:lang w:val="en-US" w:eastAsia="zh-CN"/>
        </w:rPr>
      </w:pPr>
      <w:r>
        <w:rPr>
          <w:rFonts w:hint="eastAsia" w:ascii="楷体" w:hAnsi="楷体" w:eastAsia="楷体" w:cs="楷体"/>
          <w:b w:val="0"/>
          <w:bCs/>
          <w:sz w:val="32"/>
          <w:szCs w:val="32"/>
          <w:lang w:val="en-US" w:eastAsia="zh-CN"/>
        </w:rPr>
        <w:t>（1）富民县一个市级地质灾害切块资金项目。资金用于完成年度地质灾害隐患点排查、汛期应急调查；年度防治方案、应急预案的编制；发布地质灾害气象预警信息服务；开展地质灾害监测人员培训；拨付地质灾害防治应急演练经费；购置监测人员应急救援装备；小型地质灾害工程治理经费；拨付汛期应急补助经费；监测人员补助经费等方面。完成了2019年度地质灾害防治各项工作，最大限度减少地质灾害隐患点对人民群众生命财产安全的威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2.效益指标完成情况分析。</w:t>
      </w:r>
    </w:p>
    <w:p>
      <w:pPr>
        <w:keepNext w:val="0"/>
        <w:keepLines w:val="0"/>
        <w:pageBreakBefore w:val="0"/>
        <w:widowControl w:val="0"/>
        <w:tabs>
          <w:tab w:val="left" w:pos="660"/>
        </w:tabs>
        <w:kinsoku/>
        <w:wordWrap/>
        <w:overflowPunct/>
        <w:topLinePunct w:val="0"/>
        <w:autoSpaceDE/>
        <w:autoSpaceDN/>
        <w:bidi w:val="0"/>
        <w:adjustRightInd/>
        <w:snapToGrid/>
        <w:spacing w:line="560" w:lineRule="exact"/>
        <w:ind w:left="0" w:leftChars="0" w:right="0" w:rightChars="0" w:firstLine="560" w:firstLineChars="200"/>
        <w:textAlignment w:val="auto"/>
        <w:outlineLvl w:val="0"/>
        <w:rPr>
          <w:rFonts w:hint="eastAsia" w:ascii="楷体" w:hAnsi="楷体" w:eastAsia="楷体" w:cs="楷体"/>
          <w:spacing w:val="-20"/>
          <w:sz w:val="32"/>
          <w:szCs w:val="32"/>
        </w:rPr>
      </w:pPr>
      <w:bookmarkStart w:id="0" w:name="_Toc454268726"/>
      <w:r>
        <w:rPr>
          <w:rFonts w:hint="eastAsia" w:ascii="楷体" w:hAnsi="楷体" w:eastAsia="楷体" w:cs="楷体"/>
          <w:spacing w:val="-20"/>
          <w:sz w:val="32"/>
          <w:szCs w:val="32"/>
        </w:rPr>
        <w:t>（</w:t>
      </w:r>
      <w:r>
        <w:rPr>
          <w:rFonts w:hint="eastAsia" w:ascii="楷体" w:hAnsi="楷体" w:eastAsia="楷体" w:cs="楷体"/>
          <w:spacing w:val="-20"/>
          <w:sz w:val="32"/>
          <w:szCs w:val="32"/>
          <w:lang w:val="en-US" w:eastAsia="zh-CN"/>
        </w:rPr>
        <w:t>1</w:t>
      </w:r>
      <w:r>
        <w:rPr>
          <w:rFonts w:hint="eastAsia" w:ascii="楷体" w:hAnsi="楷体" w:eastAsia="楷体" w:cs="楷体"/>
          <w:spacing w:val="-20"/>
          <w:sz w:val="32"/>
          <w:szCs w:val="32"/>
        </w:rPr>
        <w:t>）社会效益</w:t>
      </w:r>
      <w:bookmarkEnd w:id="0"/>
      <w:r>
        <w:rPr>
          <w:rFonts w:hint="eastAsia" w:ascii="楷体" w:hAnsi="楷体" w:eastAsia="楷体" w:cs="楷体"/>
          <w:spacing w:val="-20"/>
          <w:sz w:val="32"/>
          <w:szCs w:val="32"/>
          <w:lang w:eastAsia="zh-CN"/>
        </w:rPr>
        <w:t>分析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保护迁入区人民群众的生命财产安全，稳定了民心</w:t>
      </w:r>
      <w:r>
        <w:rPr>
          <w:rFonts w:hint="eastAsia" w:ascii="楷体" w:hAnsi="楷体" w:eastAsia="楷体" w:cs="楷体"/>
          <w:sz w:val="32"/>
          <w:szCs w:val="32"/>
          <w:lang w:eastAsia="zh-CN"/>
        </w:rPr>
        <w:t>，</w:t>
      </w:r>
      <w:r>
        <w:rPr>
          <w:rFonts w:hint="eastAsia" w:ascii="楷体" w:hAnsi="楷体" w:eastAsia="楷体" w:cs="楷体"/>
          <w:sz w:val="32"/>
          <w:szCs w:val="32"/>
        </w:rPr>
        <w:t>迁入区建成一个崭新的新农村。实现水、电、路三通。人民群众</w:t>
      </w:r>
      <w:r>
        <w:rPr>
          <w:rFonts w:hint="eastAsia" w:ascii="楷体" w:hAnsi="楷体" w:eastAsia="楷体" w:cs="楷体"/>
          <w:sz w:val="32"/>
          <w:szCs w:val="32"/>
          <w:lang w:eastAsia="zh-CN"/>
        </w:rPr>
        <w:t>居住条件改善</w:t>
      </w:r>
      <w:r>
        <w:rPr>
          <w:rFonts w:hint="eastAsia" w:ascii="楷体" w:hAnsi="楷体" w:eastAsia="楷体" w:cs="楷体"/>
          <w:sz w:val="32"/>
          <w:szCs w:val="32"/>
        </w:rPr>
        <w:t>，生产和文化生活质量有很大的提高，为脱贫致富奔小康奠定基础。项目实施过程中，加大对环境保护与生存条件的宣传力度，</w:t>
      </w:r>
      <w:r>
        <w:rPr>
          <w:rFonts w:hint="eastAsia" w:ascii="楷体" w:hAnsi="楷体" w:eastAsia="楷体" w:cs="楷体"/>
          <w:sz w:val="32"/>
          <w:szCs w:val="32"/>
          <w:lang w:eastAsia="zh-CN"/>
        </w:rPr>
        <w:t>灌输“绿水青山就是金山银山”理念，</w:t>
      </w:r>
      <w:r>
        <w:rPr>
          <w:rFonts w:hint="eastAsia" w:ascii="楷体" w:hAnsi="楷体" w:eastAsia="楷体" w:cs="楷体"/>
          <w:sz w:val="32"/>
          <w:szCs w:val="32"/>
        </w:rPr>
        <w:t>使人民群众深刻认识到保护和绿化环境，就是保护自己的家园，增强了主动绿化的宝护环境的意识。迁出区植被得到恢复，生态环境得到明显的改善，水土流失、滑坡危害得到有效控制。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楷体" w:hAnsi="楷体" w:eastAsia="楷体" w:cs="楷体"/>
          <w:sz w:val="32"/>
          <w:szCs w:val="32"/>
          <w:lang w:eastAsia="zh-CN"/>
        </w:rPr>
      </w:pPr>
      <w:bookmarkStart w:id="1" w:name="_Toc454268727"/>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2</w:t>
      </w:r>
      <w:r>
        <w:rPr>
          <w:rFonts w:hint="eastAsia" w:ascii="楷体" w:hAnsi="楷体" w:eastAsia="楷体" w:cs="楷体"/>
          <w:sz w:val="32"/>
          <w:szCs w:val="32"/>
          <w:lang w:eastAsia="zh-CN"/>
        </w:rPr>
        <w:t>）生态效益分析</w:t>
      </w:r>
    </w:p>
    <w:bookmarkEnd w:id="1"/>
    <w:p>
      <w:pPr>
        <w:keepNext w:val="0"/>
        <w:keepLines w:val="0"/>
        <w:pageBreakBefore w:val="0"/>
        <w:widowControl w:val="0"/>
        <w:tabs>
          <w:tab w:val="left" w:pos="870"/>
        </w:tabs>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楷体" w:hAnsi="楷体" w:eastAsia="楷体" w:cs="楷体"/>
          <w:sz w:val="32"/>
          <w:szCs w:val="32"/>
        </w:rPr>
      </w:pPr>
      <w:r>
        <w:rPr>
          <w:rFonts w:hint="eastAsia" w:ascii="楷体" w:hAnsi="楷体" w:eastAsia="楷体" w:cs="楷体"/>
          <w:sz w:val="32"/>
          <w:szCs w:val="32"/>
        </w:rPr>
        <w:t>项目完成后，迁出区可进行退耕还林、退房还田、封山育林以增加森林覆盖率、随着节柴灶的推广使用，将减少薪柴消耗量，有利于生态环境的</w:t>
      </w:r>
      <w:r>
        <w:rPr>
          <w:rFonts w:hint="eastAsia" w:ascii="楷体" w:hAnsi="楷体" w:eastAsia="楷体" w:cs="楷体"/>
          <w:sz w:val="32"/>
          <w:szCs w:val="32"/>
          <w:lang w:eastAsia="zh-CN"/>
        </w:rPr>
        <w:t>恢复与</w:t>
      </w:r>
      <w:r>
        <w:rPr>
          <w:rFonts w:hint="eastAsia" w:ascii="楷体" w:hAnsi="楷体" w:eastAsia="楷体" w:cs="楷体"/>
          <w:sz w:val="32"/>
          <w:szCs w:val="32"/>
        </w:rPr>
        <w:t>保护。</w:t>
      </w:r>
    </w:p>
    <w:p>
      <w:pPr>
        <w:keepNext w:val="0"/>
        <w:keepLines w:val="0"/>
        <w:pageBreakBefore w:val="0"/>
        <w:widowControl w:val="0"/>
        <w:tabs>
          <w:tab w:val="left" w:pos="870"/>
        </w:tabs>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楷体" w:hAnsi="楷体" w:eastAsia="楷体" w:cs="楷体"/>
          <w:sz w:val="32"/>
          <w:szCs w:val="32"/>
        </w:rPr>
      </w:pPr>
    </w:p>
    <w:p>
      <w:pPr>
        <w:keepNext w:val="0"/>
        <w:keepLines w:val="0"/>
        <w:pageBreakBefore w:val="0"/>
        <w:widowControl w:val="0"/>
        <w:tabs>
          <w:tab w:val="left" w:pos="870"/>
        </w:tabs>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楷体" w:hAnsi="楷体" w:eastAsia="楷体" w:cs="楷体"/>
          <w:sz w:val="32"/>
          <w:szCs w:val="32"/>
        </w:rPr>
      </w:pPr>
    </w:p>
    <w:p>
      <w:pPr>
        <w:keepNext w:val="0"/>
        <w:keepLines w:val="0"/>
        <w:pageBreakBefore w:val="0"/>
        <w:widowControl w:val="0"/>
        <w:tabs>
          <w:tab w:val="left" w:pos="870"/>
        </w:tabs>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楷体" w:hAnsi="楷体" w:eastAsia="楷体" w:cs="楷体"/>
          <w:sz w:val="32"/>
          <w:szCs w:val="32"/>
        </w:rPr>
      </w:pPr>
    </w:p>
    <w:p>
      <w:pPr>
        <w:keepNext w:val="0"/>
        <w:keepLines w:val="0"/>
        <w:pageBreakBefore w:val="0"/>
        <w:widowControl w:val="0"/>
        <w:tabs>
          <w:tab w:val="left" w:pos="870"/>
        </w:tabs>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楷体" w:hAnsi="楷体" w:eastAsia="楷体" w:cs="楷体"/>
          <w:sz w:val="32"/>
          <w:szCs w:val="32"/>
        </w:rPr>
      </w:pPr>
    </w:p>
    <w:p>
      <w:pPr>
        <w:keepNext w:val="0"/>
        <w:keepLines w:val="0"/>
        <w:pageBreakBefore w:val="0"/>
        <w:widowControl w:val="0"/>
        <w:tabs>
          <w:tab w:val="left" w:pos="870"/>
        </w:tabs>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楷体" w:hAnsi="楷体" w:eastAsia="楷体" w:cs="楷体"/>
          <w:sz w:val="32"/>
          <w:szCs w:val="32"/>
        </w:rPr>
      </w:pPr>
    </w:p>
    <w:p>
      <w:pPr>
        <w:keepNext w:val="0"/>
        <w:keepLines w:val="0"/>
        <w:pageBreakBefore w:val="0"/>
        <w:widowControl w:val="0"/>
        <w:tabs>
          <w:tab w:val="left" w:pos="870"/>
        </w:tabs>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楷体" w:hAnsi="楷体" w:eastAsia="楷体" w:cs="楷体"/>
          <w:sz w:val="32"/>
          <w:szCs w:val="32"/>
        </w:rPr>
      </w:pPr>
    </w:p>
    <w:p>
      <w:pPr>
        <w:keepNext w:val="0"/>
        <w:keepLines w:val="0"/>
        <w:pageBreakBefore w:val="0"/>
        <w:widowControl w:val="0"/>
        <w:tabs>
          <w:tab w:val="left" w:pos="870"/>
        </w:tabs>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楷体" w:hAnsi="楷体" w:eastAsia="楷体" w:cs="楷体"/>
          <w:sz w:val="32"/>
          <w:szCs w:val="32"/>
          <w:lang w:val="en-US" w:eastAsia="zh-CN"/>
        </w:rPr>
      </w:pPr>
    </w:p>
    <w:tbl>
      <w:tblPr>
        <w:tblStyle w:val="4"/>
        <w:tblW w:w="9174" w:type="dxa"/>
        <w:jc w:val="center"/>
        <w:tblInd w:w="0" w:type="dxa"/>
        <w:tblLayout w:type="fixed"/>
        <w:tblCellMar>
          <w:top w:w="0" w:type="dxa"/>
          <w:left w:w="28" w:type="dxa"/>
          <w:bottom w:w="0" w:type="dxa"/>
          <w:right w:w="28" w:type="dxa"/>
        </w:tblCellMar>
      </w:tblPr>
      <w:tblGrid>
        <w:gridCol w:w="476"/>
        <w:gridCol w:w="640"/>
        <w:gridCol w:w="1173"/>
        <w:gridCol w:w="570"/>
        <w:gridCol w:w="552"/>
        <w:gridCol w:w="2268"/>
        <w:gridCol w:w="2126"/>
        <w:gridCol w:w="1369"/>
      </w:tblGrid>
      <w:tr>
        <w:tblPrEx>
          <w:tblLayout w:type="fixed"/>
        </w:tblPrEx>
        <w:trPr>
          <w:tblHeader/>
          <w:jc w:val="center"/>
        </w:trPr>
        <w:tc>
          <w:tcPr>
            <w:tcW w:w="9174" w:type="dxa"/>
            <w:gridSpan w:val="8"/>
            <w:tcBorders>
              <w:bottom w:val="single" w:color="auto" w:sz="4" w:space="0"/>
            </w:tcBorders>
            <w:tcMar>
              <w:top w:w="10" w:type="dxa"/>
              <w:left w:w="10" w:type="dxa"/>
              <w:bottom w:w="0" w:type="dxa"/>
              <w:right w:w="10" w:type="dxa"/>
            </w:tcMar>
            <w:vAlign w:val="center"/>
          </w:tcPr>
          <w:p>
            <w:pPr>
              <w:spacing w:afterLines="50"/>
              <w:jc w:val="center"/>
              <w:rPr>
                <w:rFonts w:ascii="黑体" w:eastAsia="黑体"/>
                <w:bCs/>
                <w:sz w:val="36"/>
                <w:szCs w:val="36"/>
              </w:rPr>
            </w:pPr>
            <w:r>
              <w:rPr>
                <w:rFonts w:ascii="黑体" w:eastAsia="黑体"/>
                <w:bCs/>
                <w:sz w:val="36"/>
                <w:szCs w:val="36"/>
              </w:rPr>
              <w:t>201</w:t>
            </w:r>
            <w:r>
              <w:rPr>
                <w:rFonts w:hint="eastAsia" w:ascii="黑体" w:eastAsia="黑体"/>
                <w:bCs/>
                <w:sz w:val="36"/>
                <w:szCs w:val="36"/>
                <w:lang w:val="en-US" w:eastAsia="zh-CN"/>
              </w:rPr>
              <w:t>9</w:t>
            </w:r>
            <w:r>
              <w:rPr>
                <w:rFonts w:hint="eastAsia" w:ascii="黑体" w:eastAsia="黑体"/>
                <w:bCs/>
                <w:sz w:val="36"/>
                <w:szCs w:val="36"/>
              </w:rPr>
              <w:t>年项目支出绩效自评指标评分表</w:t>
            </w:r>
          </w:p>
          <w:p>
            <w:pPr>
              <w:spacing w:afterLines="50"/>
              <w:jc w:val="center"/>
              <w:rPr>
                <w:rFonts w:ascii="黑体" w:eastAsia="黑体"/>
                <w:b/>
                <w:bCs/>
                <w:sz w:val="18"/>
                <w:szCs w:val="18"/>
              </w:rPr>
            </w:pPr>
          </w:p>
        </w:tc>
      </w:tr>
      <w:tr>
        <w:tblPrEx>
          <w:tblLayout w:type="fixed"/>
          <w:tblCellMar>
            <w:top w:w="0" w:type="dxa"/>
            <w:left w:w="28" w:type="dxa"/>
            <w:bottom w:w="0" w:type="dxa"/>
            <w:right w:w="28" w:type="dxa"/>
          </w:tblCellMar>
        </w:tblPrEx>
        <w:trPr>
          <w:trHeight w:val="703" w:hRule="atLeast"/>
          <w:tblHeader/>
          <w:jc w:val="center"/>
        </w:trPr>
        <w:tc>
          <w:tcPr>
            <w:tcW w:w="476"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一级</w:t>
            </w:r>
            <w:r>
              <w:rPr>
                <w:bCs/>
                <w:sz w:val="21"/>
                <w:szCs w:val="21"/>
              </w:rPr>
              <w:br w:type="textWrapping"/>
            </w:r>
            <w:r>
              <w:rPr>
                <w:rFonts w:hint="eastAsia"/>
                <w:bCs/>
                <w:sz w:val="21"/>
                <w:szCs w:val="21"/>
              </w:rPr>
              <w:t>指标</w:t>
            </w:r>
          </w:p>
        </w:tc>
        <w:tc>
          <w:tcPr>
            <w:tcW w:w="640"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二级</w:t>
            </w:r>
          </w:p>
          <w:p>
            <w:pPr>
              <w:jc w:val="center"/>
              <w:rPr>
                <w:bCs/>
                <w:sz w:val="21"/>
                <w:szCs w:val="21"/>
              </w:rPr>
            </w:pPr>
            <w:r>
              <w:rPr>
                <w:rFonts w:hint="eastAsia"/>
                <w:bCs/>
                <w:sz w:val="21"/>
                <w:szCs w:val="21"/>
              </w:rPr>
              <w:t>指标</w:t>
            </w:r>
          </w:p>
        </w:tc>
        <w:tc>
          <w:tcPr>
            <w:tcW w:w="1173"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三级</w:t>
            </w:r>
          </w:p>
          <w:p>
            <w:pPr>
              <w:jc w:val="center"/>
              <w:rPr>
                <w:bCs/>
                <w:sz w:val="21"/>
                <w:szCs w:val="21"/>
              </w:rPr>
            </w:pPr>
            <w:r>
              <w:rPr>
                <w:rFonts w:hint="eastAsia"/>
                <w:bCs/>
                <w:sz w:val="21"/>
                <w:szCs w:val="21"/>
              </w:rPr>
              <w:t>指标</w:t>
            </w:r>
          </w:p>
        </w:tc>
        <w:tc>
          <w:tcPr>
            <w:tcW w:w="570"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分值</w:t>
            </w:r>
          </w:p>
        </w:tc>
        <w:tc>
          <w:tcPr>
            <w:tcW w:w="552"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得分</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bCs/>
                <w:sz w:val="21"/>
                <w:szCs w:val="21"/>
              </w:rPr>
            </w:pPr>
            <w:r>
              <w:rPr>
                <w:rFonts w:hint="eastAsia"/>
                <w:bCs/>
                <w:sz w:val="21"/>
                <w:szCs w:val="21"/>
              </w:rPr>
              <w:t>指标解释</w:t>
            </w:r>
          </w:p>
        </w:tc>
        <w:tc>
          <w:tcPr>
            <w:tcW w:w="2126"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指标评分细则</w:t>
            </w:r>
          </w:p>
        </w:tc>
        <w:tc>
          <w:tcPr>
            <w:tcW w:w="1369" w:type="dxa"/>
            <w:tcBorders>
              <w:top w:val="single" w:color="auto" w:sz="4" w:space="0"/>
              <w:left w:val="nil"/>
              <w:bottom w:val="single" w:color="auto" w:sz="4" w:space="0"/>
              <w:right w:val="single" w:color="auto" w:sz="4" w:space="0"/>
            </w:tcBorders>
            <w:vAlign w:val="center"/>
          </w:tcPr>
          <w:p>
            <w:pPr>
              <w:jc w:val="center"/>
              <w:rPr>
                <w:bCs/>
                <w:sz w:val="21"/>
                <w:szCs w:val="21"/>
              </w:rPr>
            </w:pPr>
            <w:r>
              <w:rPr>
                <w:rFonts w:hint="eastAsia"/>
                <w:bCs/>
                <w:sz w:val="21"/>
                <w:szCs w:val="21"/>
              </w:rPr>
              <w:t>数据来源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 w:hRule="atLeast"/>
          <w:jc w:val="center"/>
        </w:trPr>
        <w:tc>
          <w:tcPr>
            <w:tcW w:w="476" w:type="dxa"/>
            <w:vMerge w:val="restart"/>
            <w:textDirection w:val="tbRlV"/>
            <w:vAlign w:val="bottom"/>
          </w:tcPr>
          <w:p>
            <w:pPr>
              <w:spacing w:line="240" w:lineRule="exact"/>
              <w:ind w:left="113" w:right="113"/>
              <w:jc w:val="center"/>
              <w:rPr>
                <w:rFonts w:ascii="仿宋_GB2312"/>
                <w:sz w:val="15"/>
                <w:szCs w:val="15"/>
              </w:rPr>
            </w:pPr>
            <w:r>
              <w:rPr>
                <w:rFonts w:hint="eastAsia" w:ascii="仿宋_GB2312"/>
                <w:sz w:val="15"/>
                <w:szCs w:val="15"/>
              </w:rPr>
              <w:t>一、项目决策（20分）</w:t>
            </w:r>
          </w:p>
        </w:tc>
        <w:tc>
          <w:tcPr>
            <w:tcW w:w="640" w:type="dxa"/>
            <w:vMerge w:val="restart"/>
            <w:vAlign w:val="center"/>
          </w:tcPr>
          <w:p>
            <w:pPr>
              <w:spacing w:line="240" w:lineRule="exact"/>
              <w:rPr>
                <w:rFonts w:ascii="仿宋_GB2312"/>
                <w:sz w:val="15"/>
                <w:szCs w:val="15"/>
              </w:rPr>
            </w:pPr>
            <w:r>
              <w:rPr>
                <w:rFonts w:hint="eastAsia" w:ascii="仿宋_GB2312"/>
                <w:sz w:val="15"/>
                <w:szCs w:val="15"/>
              </w:rPr>
              <w:t>1项目立项(10)</w:t>
            </w:r>
          </w:p>
        </w:tc>
        <w:tc>
          <w:tcPr>
            <w:tcW w:w="1173" w:type="dxa"/>
            <w:vAlign w:val="center"/>
          </w:tcPr>
          <w:p>
            <w:pPr>
              <w:spacing w:line="240" w:lineRule="exact"/>
              <w:rPr>
                <w:rFonts w:ascii="仿宋_GB2312"/>
                <w:sz w:val="15"/>
                <w:szCs w:val="15"/>
              </w:rPr>
            </w:pPr>
            <w:r>
              <w:rPr>
                <w:rFonts w:hint="eastAsia" w:ascii="仿宋_GB2312"/>
                <w:sz w:val="15"/>
                <w:szCs w:val="15"/>
              </w:rPr>
              <w:t>1.与部门中长期规划目标适应性。</w:t>
            </w:r>
          </w:p>
        </w:tc>
        <w:tc>
          <w:tcPr>
            <w:tcW w:w="570" w:type="dxa"/>
            <w:vAlign w:val="center"/>
          </w:tcPr>
          <w:p>
            <w:pPr>
              <w:spacing w:line="240" w:lineRule="exact"/>
              <w:jc w:val="center"/>
              <w:rPr>
                <w:rFonts w:ascii="仿宋_GB2312"/>
                <w:sz w:val="18"/>
                <w:szCs w:val="18"/>
              </w:rPr>
            </w:pPr>
            <w:r>
              <w:rPr>
                <w:rFonts w:hint="eastAsia" w:ascii="仿宋_GB2312"/>
                <w:sz w:val="18"/>
                <w:szCs w:val="18"/>
              </w:rPr>
              <w:t>4</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4</w:t>
            </w:r>
          </w:p>
        </w:tc>
        <w:tc>
          <w:tcPr>
            <w:tcW w:w="2268" w:type="dxa"/>
            <w:vAlign w:val="center"/>
          </w:tcPr>
          <w:p>
            <w:pPr>
              <w:spacing w:line="240" w:lineRule="exact"/>
              <w:rPr>
                <w:rFonts w:ascii="仿宋_GB2312"/>
                <w:sz w:val="15"/>
                <w:szCs w:val="15"/>
              </w:rPr>
            </w:pPr>
            <w:r>
              <w:rPr>
                <w:rFonts w:hint="eastAsia" w:ascii="仿宋_GB2312"/>
                <w:sz w:val="15"/>
                <w:szCs w:val="15"/>
              </w:rPr>
              <w:t>考察项目与部门中长期目标是否匹配。</w:t>
            </w:r>
          </w:p>
        </w:tc>
        <w:tc>
          <w:tcPr>
            <w:tcW w:w="2126" w:type="dxa"/>
            <w:vAlign w:val="center"/>
          </w:tcPr>
          <w:p>
            <w:pPr>
              <w:spacing w:line="240" w:lineRule="exact"/>
              <w:rPr>
                <w:rFonts w:ascii="仿宋_GB2312"/>
                <w:sz w:val="15"/>
                <w:szCs w:val="15"/>
              </w:rPr>
            </w:pPr>
            <w:r>
              <w:rPr>
                <w:rFonts w:hint="eastAsia" w:ascii="仿宋_GB2312"/>
                <w:sz w:val="15"/>
                <w:szCs w:val="15"/>
              </w:rPr>
              <w:t>①部门年度工作目标是否明确设定，得2分；②年度工作目标与部门中长期规划目标一致，得2分。</w:t>
            </w:r>
          </w:p>
        </w:tc>
        <w:tc>
          <w:tcPr>
            <w:tcW w:w="1369" w:type="dxa"/>
            <w:vAlign w:val="center"/>
          </w:tcPr>
          <w:p>
            <w:pPr>
              <w:spacing w:line="240" w:lineRule="exact"/>
              <w:rPr>
                <w:rFonts w:ascii="仿宋_GB2312"/>
                <w:sz w:val="15"/>
                <w:szCs w:val="15"/>
              </w:rPr>
            </w:pPr>
            <w:r>
              <w:rPr>
                <w:rFonts w:hint="eastAsia" w:ascii="仿宋_GB2312"/>
                <w:sz w:val="15"/>
                <w:szCs w:val="15"/>
              </w:rPr>
              <w:t>部门中长期规划目标。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2.立项依据充分性。</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3</w:t>
            </w:r>
          </w:p>
        </w:tc>
        <w:tc>
          <w:tcPr>
            <w:tcW w:w="2268" w:type="dxa"/>
            <w:vAlign w:val="center"/>
          </w:tcPr>
          <w:p>
            <w:pPr>
              <w:spacing w:line="240" w:lineRule="exact"/>
              <w:rPr>
                <w:rFonts w:ascii="仿宋_GB2312"/>
                <w:sz w:val="15"/>
                <w:szCs w:val="15"/>
              </w:rPr>
            </w:pPr>
            <w:r>
              <w:rPr>
                <w:rFonts w:hint="eastAsia" w:ascii="仿宋_GB2312"/>
                <w:sz w:val="15"/>
                <w:szCs w:val="15"/>
              </w:rPr>
              <w:t>考察项目是否符合政府相关发展规划和政府决策</w:t>
            </w:r>
          </w:p>
        </w:tc>
        <w:tc>
          <w:tcPr>
            <w:tcW w:w="2126" w:type="dxa"/>
            <w:vAlign w:val="center"/>
          </w:tcPr>
          <w:p>
            <w:pPr>
              <w:spacing w:line="240" w:lineRule="exact"/>
              <w:rPr>
                <w:rFonts w:ascii="仿宋_GB2312"/>
                <w:sz w:val="15"/>
                <w:szCs w:val="15"/>
              </w:rPr>
            </w:pPr>
            <w:r>
              <w:rPr>
                <w:rFonts w:hint="eastAsia" w:ascii="仿宋_GB2312"/>
                <w:sz w:val="15"/>
                <w:szCs w:val="15"/>
              </w:rPr>
              <w:t>符合，得满分；不符合，不得分。</w:t>
            </w:r>
          </w:p>
        </w:tc>
        <w:tc>
          <w:tcPr>
            <w:tcW w:w="1369" w:type="dxa"/>
            <w:vAlign w:val="center"/>
          </w:tcPr>
          <w:p>
            <w:pPr>
              <w:spacing w:line="240" w:lineRule="exact"/>
              <w:rPr>
                <w:rFonts w:ascii="仿宋_GB2312"/>
                <w:sz w:val="15"/>
                <w:szCs w:val="15"/>
              </w:rPr>
            </w:pPr>
            <w:r>
              <w:rPr>
                <w:rFonts w:hint="eastAsia" w:ascii="仿宋_GB2312"/>
                <w:sz w:val="15"/>
                <w:szCs w:val="15"/>
              </w:rPr>
              <w:t>政府相关规划、决策、批复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3.项目立项规范性。</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3</w:t>
            </w:r>
          </w:p>
        </w:tc>
        <w:tc>
          <w:tcPr>
            <w:tcW w:w="2268" w:type="dxa"/>
            <w:vAlign w:val="center"/>
          </w:tcPr>
          <w:p>
            <w:pPr>
              <w:spacing w:line="240" w:lineRule="exact"/>
              <w:rPr>
                <w:rFonts w:ascii="仿宋_GB2312"/>
                <w:sz w:val="15"/>
                <w:szCs w:val="15"/>
              </w:rPr>
            </w:pPr>
            <w:r>
              <w:rPr>
                <w:rFonts w:hint="eastAsia" w:ascii="仿宋_GB2312"/>
                <w:sz w:val="15"/>
                <w:szCs w:val="15"/>
              </w:rPr>
              <w:t>考察项目是否与部门职责密切相关。</w:t>
            </w:r>
          </w:p>
        </w:tc>
        <w:tc>
          <w:tcPr>
            <w:tcW w:w="2126" w:type="dxa"/>
            <w:vAlign w:val="center"/>
          </w:tcPr>
          <w:p>
            <w:pPr>
              <w:spacing w:line="240" w:lineRule="exact"/>
              <w:rPr>
                <w:rFonts w:ascii="仿宋_GB2312"/>
                <w:sz w:val="15"/>
                <w:szCs w:val="15"/>
              </w:rPr>
            </w:pPr>
            <w:r>
              <w:rPr>
                <w:rFonts w:hint="eastAsia" w:ascii="仿宋_GB2312"/>
                <w:sz w:val="15"/>
                <w:szCs w:val="15"/>
              </w:rPr>
              <w:t>是，得满分；否，不得分。</w:t>
            </w:r>
          </w:p>
        </w:tc>
        <w:tc>
          <w:tcPr>
            <w:tcW w:w="1369" w:type="dxa"/>
            <w:vAlign w:val="center"/>
          </w:tcPr>
          <w:p>
            <w:pPr>
              <w:spacing w:line="240" w:lineRule="exact"/>
              <w:rPr>
                <w:rFonts w:ascii="仿宋_GB2312"/>
                <w:sz w:val="15"/>
                <w:szCs w:val="15"/>
              </w:rPr>
            </w:pPr>
            <w:r>
              <w:rPr>
                <w:rFonts w:hint="eastAsia" w:ascii="仿宋_GB2312"/>
                <w:sz w:val="15"/>
                <w:szCs w:val="15"/>
              </w:rPr>
              <w:t>部门职责文件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76" w:type="dxa"/>
            <w:vMerge w:val="continue"/>
          </w:tcPr>
          <w:p>
            <w:pPr>
              <w:spacing w:line="240" w:lineRule="exact"/>
              <w:jc w:val="left"/>
              <w:rPr>
                <w:rFonts w:ascii="仿宋_GB2312"/>
                <w:sz w:val="15"/>
                <w:szCs w:val="15"/>
              </w:rPr>
            </w:pPr>
          </w:p>
        </w:tc>
        <w:tc>
          <w:tcPr>
            <w:tcW w:w="640" w:type="dxa"/>
            <w:vMerge w:val="restart"/>
            <w:vAlign w:val="center"/>
          </w:tcPr>
          <w:p>
            <w:pPr>
              <w:spacing w:line="240" w:lineRule="exact"/>
              <w:rPr>
                <w:rFonts w:ascii="仿宋_GB2312"/>
                <w:sz w:val="15"/>
                <w:szCs w:val="15"/>
              </w:rPr>
            </w:pPr>
            <w:r>
              <w:rPr>
                <w:rFonts w:hint="eastAsia" w:ascii="仿宋_GB2312"/>
                <w:sz w:val="15"/>
                <w:szCs w:val="15"/>
              </w:rPr>
              <w:t>2项目目标(10)</w:t>
            </w:r>
          </w:p>
        </w:tc>
        <w:tc>
          <w:tcPr>
            <w:tcW w:w="1173" w:type="dxa"/>
            <w:vAlign w:val="center"/>
          </w:tcPr>
          <w:p>
            <w:pPr>
              <w:spacing w:line="240" w:lineRule="exact"/>
              <w:rPr>
                <w:rFonts w:ascii="仿宋_GB2312"/>
                <w:sz w:val="15"/>
                <w:szCs w:val="15"/>
              </w:rPr>
            </w:pPr>
            <w:r>
              <w:rPr>
                <w:rFonts w:hint="eastAsia" w:ascii="仿宋_GB2312"/>
                <w:sz w:val="15"/>
                <w:szCs w:val="15"/>
              </w:rPr>
              <w:t>1.绩效目标设定的合理性</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5</w:t>
            </w:r>
          </w:p>
        </w:tc>
        <w:tc>
          <w:tcPr>
            <w:tcW w:w="2268" w:type="dxa"/>
            <w:vAlign w:val="center"/>
          </w:tcPr>
          <w:p>
            <w:pPr>
              <w:spacing w:line="240" w:lineRule="exact"/>
              <w:rPr>
                <w:rFonts w:ascii="仿宋_GB2312"/>
                <w:sz w:val="15"/>
                <w:szCs w:val="15"/>
              </w:rPr>
            </w:pPr>
            <w:r>
              <w:rPr>
                <w:rFonts w:hint="eastAsia" w:ascii="仿宋_GB2312"/>
                <w:sz w:val="15"/>
                <w:szCs w:val="15"/>
              </w:rPr>
              <w:t>考察设定的绩效目标是是否与事业发展规划相关；是否完整地反应预期产出和效果；是否与年度预算相匹配。</w:t>
            </w:r>
          </w:p>
        </w:tc>
        <w:tc>
          <w:tcPr>
            <w:tcW w:w="2126" w:type="dxa"/>
            <w:vAlign w:val="center"/>
          </w:tcPr>
          <w:p>
            <w:pPr>
              <w:spacing w:line="240" w:lineRule="exact"/>
              <w:rPr>
                <w:rFonts w:ascii="仿宋_GB2312"/>
                <w:sz w:val="15"/>
                <w:szCs w:val="15"/>
              </w:rPr>
            </w:pPr>
            <w:r>
              <w:rPr>
                <w:rFonts w:hint="eastAsia" w:ascii="仿宋_GB2312"/>
                <w:sz w:val="15"/>
                <w:szCs w:val="15"/>
              </w:rPr>
              <w:t>是，得满分；否，不得分。</w:t>
            </w:r>
          </w:p>
        </w:tc>
        <w:tc>
          <w:tcPr>
            <w:tcW w:w="1369" w:type="dxa"/>
            <w:vAlign w:val="center"/>
          </w:tcPr>
          <w:p>
            <w:pPr>
              <w:spacing w:line="240" w:lineRule="exact"/>
              <w:rPr>
                <w:rFonts w:ascii="仿宋_GB2312"/>
                <w:sz w:val="15"/>
                <w:szCs w:val="15"/>
              </w:rPr>
            </w:pPr>
            <w:r>
              <w:rPr>
                <w:rFonts w:hint="eastAsia" w:ascii="仿宋_GB2312"/>
                <w:sz w:val="15"/>
                <w:szCs w:val="15"/>
              </w:rPr>
              <w:t>绩效目标申报表、立项申请、批复文件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2.绩效指标设定的明确性</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5</w:t>
            </w:r>
          </w:p>
        </w:tc>
        <w:tc>
          <w:tcPr>
            <w:tcW w:w="2268" w:type="dxa"/>
            <w:vAlign w:val="center"/>
          </w:tcPr>
          <w:p>
            <w:pPr>
              <w:spacing w:line="240" w:lineRule="exact"/>
              <w:rPr>
                <w:rFonts w:ascii="仿宋_GB2312"/>
                <w:sz w:val="15"/>
                <w:szCs w:val="15"/>
              </w:rPr>
            </w:pPr>
            <w:r>
              <w:rPr>
                <w:rFonts w:hint="eastAsia" w:ascii="仿宋_GB2312"/>
                <w:sz w:val="15"/>
                <w:szCs w:val="15"/>
              </w:rPr>
              <w:t>考察是否将绩效目标细化分解为清晰、可衡量的绩效指标；是否与年度工作任务相对应。</w:t>
            </w:r>
          </w:p>
        </w:tc>
        <w:tc>
          <w:tcPr>
            <w:tcW w:w="2126" w:type="dxa"/>
            <w:vAlign w:val="center"/>
          </w:tcPr>
          <w:p>
            <w:pPr>
              <w:spacing w:line="240" w:lineRule="exact"/>
              <w:rPr>
                <w:rFonts w:ascii="仿宋_GB2312"/>
                <w:sz w:val="15"/>
                <w:szCs w:val="15"/>
              </w:rPr>
            </w:pPr>
            <w:r>
              <w:rPr>
                <w:rFonts w:hint="eastAsia" w:ascii="仿宋_GB2312"/>
                <w:sz w:val="15"/>
                <w:szCs w:val="15"/>
              </w:rPr>
              <w:t>是，得满分；否，不得分。</w:t>
            </w:r>
          </w:p>
        </w:tc>
        <w:tc>
          <w:tcPr>
            <w:tcW w:w="1369" w:type="dxa"/>
            <w:vAlign w:val="center"/>
          </w:tcPr>
          <w:p>
            <w:pPr>
              <w:spacing w:line="240" w:lineRule="exact"/>
              <w:rPr>
                <w:rFonts w:ascii="仿宋_GB2312"/>
                <w:sz w:val="15"/>
                <w:szCs w:val="15"/>
              </w:rPr>
            </w:pPr>
            <w:r>
              <w:rPr>
                <w:rFonts w:hint="eastAsia" w:ascii="仿宋_GB2312"/>
                <w:sz w:val="15"/>
                <w:szCs w:val="15"/>
              </w:rPr>
              <w:t>绩效目标申报表、立项申请、批复文件、年度工作任务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restart"/>
            <w:textDirection w:val="tbRlV"/>
          </w:tcPr>
          <w:p>
            <w:pPr>
              <w:spacing w:line="240" w:lineRule="exact"/>
              <w:ind w:left="113" w:right="113"/>
              <w:jc w:val="center"/>
              <w:rPr>
                <w:rFonts w:ascii="仿宋_GB2312"/>
                <w:sz w:val="18"/>
                <w:szCs w:val="18"/>
              </w:rPr>
            </w:pPr>
            <w:r>
              <w:rPr>
                <w:rFonts w:hint="eastAsia" w:ascii="仿宋_GB2312"/>
                <w:sz w:val="18"/>
                <w:szCs w:val="18"/>
              </w:rPr>
              <w:t>二、项目管理（20分）</w:t>
            </w:r>
          </w:p>
        </w:tc>
        <w:tc>
          <w:tcPr>
            <w:tcW w:w="640" w:type="dxa"/>
            <w:vMerge w:val="restart"/>
            <w:vAlign w:val="center"/>
          </w:tcPr>
          <w:p>
            <w:pPr>
              <w:spacing w:line="240" w:lineRule="exact"/>
              <w:rPr>
                <w:rFonts w:ascii="仿宋_GB2312"/>
                <w:sz w:val="18"/>
                <w:szCs w:val="18"/>
              </w:rPr>
            </w:pPr>
            <w:r>
              <w:rPr>
                <w:rFonts w:hint="eastAsia" w:ascii="仿宋_GB2312"/>
                <w:sz w:val="15"/>
                <w:szCs w:val="15"/>
              </w:rPr>
              <w:t>1投入管理（4）</w:t>
            </w:r>
          </w:p>
        </w:tc>
        <w:tc>
          <w:tcPr>
            <w:tcW w:w="1173" w:type="dxa"/>
            <w:vAlign w:val="center"/>
          </w:tcPr>
          <w:p>
            <w:pPr>
              <w:spacing w:line="240" w:lineRule="exact"/>
              <w:rPr>
                <w:rFonts w:ascii="仿宋_GB2312"/>
                <w:sz w:val="15"/>
                <w:szCs w:val="15"/>
              </w:rPr>
            </w:pPr>
            <w:r>
              <w:rPr>
                <w:rFonts w:hint="eastAsia" w:ascii="仿宋_GB2312"/>
                <w:sz w:val="15"/>
                <w:szCs w:val="15"/>
              </w:rPr>
              <w:t>1.预算编制合理性</w:t>
            </w:r>
          </w:p>
        </w:tc>
        <w:tc>
          <w:tcPr>
            <w:tcW w:w="570" w:type="dxa"/>
            <w:vAlign w:val="center"/>
          </w:tcPr>
          <w:p>
            <w:pPr>
              <w:spacing w:line="240" w:lineRule="exact"/>
              <w:jc w:val="center"/>
              <w:rPr>
                <w:rFonts w:ascii="仿宋_GB2312"/>
                <w:sz w:val="18"/>
                <w:szCs w:val="18"/>
              </w:rPr>
            </w:pPr>
            <w:r>
              <w:rPr>
                <w:rFonts w:hint="eastAsia" w:ascii="仿宋_GB2312"/>
                <w:sz w:val="18"/>
                <w:szCs w:val="18"/>
              </w:rPr>
              <w:t>2</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2</w:t>
            </w:r>
          </w:p>
        </w:tc>
        <w:tc>
          <w:tcPr>
            <w:tcW w:w="2268" w:type="dxa"/>
            <w:vAlign w:val="center"/>
          </w:tcPr>
          <w:p>
            <w:pPr>
              <w:spacing w:line="240" w:lineRule="exact"/>
              <w:rPr>
                <w:rFonts w:ascii="仿宋_GB2312"/>
                <w:sz w:val="15"/>
                <w:szCs w:val="15"/>
              </w:rPr>
            </w:pPr>
            <w:r>
              <w:rPr>
                <w:rFonts w:hint="eastAsia" w:ascii="仿宋_GB2312"/>
                <w:sz w:val="15"/>
                <w:szCs w:val="15"/>
              </w:rPr>
              <w:t>考察预算编制是否充分、合理，预计项目支出是否完整反应。</w:t>
            </w:r>
          </w:p>
        </w:tc>
        <w:tc>
          <w:tcPr>
            <w:tcW w:w="2126" w:type="dxa"/>
            <w:vAlign w:val="center"/>
          </w:tcPr>
          <w:p>
            <w:pPr>
              <w:spacing w:line="240" w:lineRule="exact"/>
              <w:rPr>
                <w:rFonts w:ascii="仿宋_GB2312"/>
                <w:sz w:val="15"/>
                <w:szCs w:val="15"/>
              </w:rPr>
            </w:pPr>
            <w:r>
              <w:rPr>
                <w:rFonts w:hint="eastAsia" w:ascii="仿宋_GB2312"/>
                <w:sz w:val="15"/>
                <w:szCs w:val="15"/>
              </w:rPr>
              <w:t>合理得满分；存在一项不合理，扣0.5分，扣完为止。</w:t>
            </w:r>
          </w:p>
        </w:tc>
        <w:tc>
          <w:tcPr>
            <w:tcW w:w="1369" w:type="dxa"/>
            <w:vAlign w:val="center"/>
          </w:tcPr>
          <w:p>
            <w:pPr>
              <w:spacing w:line="240" w:lineRule="exact"/>
              <w:rPr>
                <w:rFonts w:ascii="仿宋_GB2312"/>
                <w:sz w:val="15"/>
                <w:szCs w:val="15"/>
              </w:rPr>
            </w:pPr>
            <w:r>
              <w:rPr>
                <w:rFonts w:hint="eastAsia" w:ascii="仿宋_GB2312"/>
                <w:sz w:val="15"/>
                <w:szCs w:val="15"/>
              </w:rPr>
              <w:t>预算批复。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rFonts w:ascii="仿宋_GB2312"/>
                <w:sz w:val="18"/>
                <w:szCs w:val="18"/>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2.预算执行率</w:t>
            </w:r>
          </w:p>
        </w:tc>
        <w:tc>
          <w:tcPr>
            <w:tcW w:w="570" w:type="dxa"/>
            <w:vAlign w:val="center"/>
          </w:tcPr>
          <w:p>
            <w:pPr>
              <w:spacing w:line="240" w:lineRule="exact"/>
              <w:jc w:val="center"/>
              <w:rPr>
                <w:rFonts w:ascii="仿宋_GB2312"/>
                <w:sz w:val="18"/>
                <w:szCs w:val="18"/>
              </w:rPr>
            </w:pPr>
            <w:r>
              <w:rPr>
                <w:rFonts w:hint="eastAsia" w:ascii="仿宋_GB2312"/>
                <w:sz w:val="18"/>
                <w:szCs w:val="18"/>
              </w:rPr>
              <w:t>2</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2</w:t>
            </w:r>
          </w:p>
        </w:tc>
        <w:tc>
          <w:tcPr>
            <w:tcW w:w="2268" w:type="dxa"/>
            <w:vAlign w:val="center"/>
          </w:tcPr>
          <w:p>
            <w:pPr>
              <w:spacing w:line="240" w:lineRule="exact"/>
              <w:rPr>
                <w:rFonts w:ascii="仿宋_GB2312"/>
                <w:sz w:val="15"/>
                <w:szCs w:val="15"/>
              </w:rPr>
            </w:pPr>
            <w:r>
              <w:rPr>
                <w:rFonts w:hint="eastAsia" w:ascii="仿宋_GB2312"/>
                <w:sz w:val="15"/>
                <w:szCs w:val="15"/>
              </w:rPr>
              <w:t>考察项目预算执行的进度。预算执行率=实际支出金额/项目预算金额×100%</w:t>
            </w:r>
          </w:p>
        </w:tc>
        <w:tc>
          <w:tcPr>
            <w:tcW w:w="2126" w:type="dxa"/>
            <w:vAlign w:val="center"/>
          </w:tcPr>
          <w:p>
            <w:pPr>
              <w:spacing w:line="240" w:lineRule="exact"/>
              <w:rPr>
                <w:rFonts w:ascii="仿宋_GB2312"/>
                <w:sz w:val="15"/>
                <w:szCs w:val="15"/>
              </w:rPr>
            </w:pPr>
            <w:r>
              <w:rPr>
                <w:rFonts w:hint="eastAsia" w:ascii="仿宋_GB2312"/>
                <w:sz w:val="15"/>
                <w:szCs w:val="15"/>
              </w:rPr>
              <w:t>预算执行率95%以上，得满分；低于95%，每下降1%扣权重的1%；预算执行率60%以下，不计分。</w:t>
            </w:r>
          </w:p>
        </w:tc>
        <w:tc>
          <w:tcPr>
            <w:tcW w:w="1369" w:type="dxa"/>
            <w:vAlign w:val="center"/>
          </w:tcPr>
          <w:p>
            <w:pPr>
              <w:spacing w:line="240" w:lineRule="exact"/>
              <w:rPr>
                <w:rFonts w:ascii="仿宋_GB2312"/>
                <w:sz w:val="15"/>
                <w:szCs w:val="15"/>
              </w:rPr>
            </w:pPr>
            <w:r>
              <w:rPr>
                <w:rFonts w:hint="eastAsia" w:ascii="仿宋_GB2312"/>
                <w:sz w:val="15"/>
                <w:szCs w:val="15"/>
              </w:rPr>
              <w:t>绩效目标申报表、支付指令、合同、财务凭证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jc w:val="center"/>
        </w:trPr>
        <w:tc>
          <w:tcPr>
            <w:tcW w:w="476" w:type="dxa"/>
            <w:vMerge w:val="continue"/>
          </w:tcPr>
          <w:p>
            <w:pPr>
              <w:spacing w:line="240" w:lineRule="exact"/>
              <w:jc w:val="left"/>
              <w:rPr>
                <w:sz w:val="18"/>
                <w:szCs w:val="18"/>
              </w:rPr>
            </w:pPr>
          </w:p>
        </w:tc>
        <w:tc>
          <w:tcPr>
            <w:tcW w:w="640" w:type="dxa"/>
            <w:vMerge w:val="restart"/>
            <w:vAlign w:val="center"/>
          </w:tcPr>
          <w:p>
            <w:pPr>
              <w:spacing w:line="240" w:lineRule="exact"/>
              <w:rPr>
                <w:sz w:val="15"/>
                <w:szCs w:val="15"/>
              </w:rPr>
            </w:pPr>
            <w:r>
              <w:rPr>
                <w:rFonts w:hint="eastAsia" w:ascii="仿宋_GB2312"/>
                <w:sz w:val="15"/>
                <w:szCs w:val="15"/>
              </w:rPr>
              <w:t>2.财务管理（6）</w:t>
            </w:r>
          </w:p>
        </w:tc>
        <w:tc>
          <w:tcPr>
            <w:tcW w:w="1173" w:type="dxa"/>
            <w:vAlign w:val="center"/>
          </w:tcPr>
          <w:p>
            <w:pPr>
              <w:spacing w:line="240" w:lineRule="exact"/>
              <w:rPr>
                <w:rFonts w:ascii="仿宋_GB2312"/>
                <w:sz w:val="15"/>
                <w:szCs w:val="15"/>
              </w:rPr>
            </w:pPr>
            <w:r>
              <w:rPr>
                <w:rFonts w:hint="eastAsia" w:ascii="仿宋_GB2312"/>
                <w:sz w:val="15"/>
                <w:szCs w:val="15"/>
              </w:rPr>
              <w:t>1.资金使用情况</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3</w:t>
            </w:r>
          </w:p>
        </w:tc>
        <w:tc>
          <w:tcPr>
            <w:tcW w:w="2268" w:type="dxa"/>
            <w:vAlign w:val="center"/>
          </w:tcPr>
          <w:p>
            <w:pPr>
              <w:spacing w:line="240" w:lineRule="exact"/>
              <w:rPr>
                <w:rFonts w:ascii="仿宋_GB2312"/>
                <w:sz w:val="15"/>
                <w:szCs w:val="15"/>
              </w:rPr>
            </w:pPr>
            <w:r>
              <w:rPr>
                <w:rFonts w:hint="eastAsia" w:ascii="仿宋_GB2312"/>
                <w:sz w:val="15"/>
                <w:szCs w:val="15"/>
              </w:rPr>
              <w:t>考察项目资金使用是否符合预算批复的用途，是否存在截留、挤占、挪用、虚列支出等情况。</w:t>
            </w:r>
          </w:p>
        </w:tc>
        <w:tc>
          <w:tcPr>
            <w:tcW w:w="2126" w:type="dxa"/>
            <w:vAlign w:val="center"/>
          </w:tcPr>
          <w:p>
            <w:pPr>
              <w:spacing w:line="240" w:lineRule="exact"/>
              <w:rPr>
                <w:rFonts w:ascii="仿宋_GB2312"/>
                <w:sz w:val="15"/>
                <w:szCs w:val="15"/>
              </w:rPr>
            </w:pPr>
            <w:r>
              <w:rPr>
                <w:rFonts w:hint="eastAsia" w:ascii="仿宋_GB2312"/>
                <w:sz w:val="15"/>
                <w:szCs w:val="15"/>
              </w:rPr>
              <w:t>合规，得满分；存在一项不合规，扣1分，扣完为止。</w:t>
            </w:r>
          </w:p>
        </w:tc>
        <w:tc>
          <w:tcPr>
            <w:tcW w:w="1369" w:type="dxa"/>
            <w:vAlign w:val="center"/>
          </w:tcPr>
          <w:p>
            <w:pPr>
              <w:spacing w:line="240" w:lineRule="exact"/>
              <w:rPr>
                <w:rFonts w:ascii="仿宋_GB2312"/>
                <w:sz w:val="15"/>
                <w:szCs w:val="15"/>
              </w:rPr>
            </w:pPr>
            <w:r>
              <w:rPr>
                <w:rFonts w:hint="eastAsia" w:ascii="仿宋_GB2312"/>
                <w:sz w:val="15"/>
                <w:szCs w:val="15"/>
              </w:rPr>
              <w:t>绩效目标申报表、支付指令，合同、财务凭证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sz w:val="18"/>
                <w:szCs w:val="18"/>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2.财务管理制度健全性</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3</w:t>
            </w:r>
          </w:p>
        </w:tc>
        <w:tc>
          <w:tcPr>
            <w:tcW w:w="2268" w:type="dxa"/>
            <w:vAlign w:val="center"/>
          </w:tcPr>
          <w:p>
            <w:pPr>
              <w:spacing w:line="240" w:lineRule="exact"/>
              <w:rPr>
                <w:rFonts w:ascii="仿宋_GB2312"/>
                <w:sz w:val="15"/>
                <w:szCs w:val="15"/>
              </w:rPr>
            </w:pPr>
            <w:r>
              <w:rPr>
                <w:rFonts w:hint="eastAsia" w:ascii="仿宋_GB2312"/>
                <w:sz w:val="15"/>
                <w:szCs w:val="15"/>
              </w:rPr>
              <w:t>考察项目的财务制度是否健全、完善、有效。</w:t>
            </w:r>
          </w:p>
        </w:tc>
        <w:tc>
          <w:tcPr>
            <w:tcW w:w="2126" w:type="dxa"/>
            <w:vAlign w:val="center"/>
          </w:tcPr>
          <w:p>
            <w:pPr>
              <w:spacing w:line="240" w:lineRule="exact"/>
              <w:rPr>
                <w:rFonts w:ascii="仿宋_GB2312"/>
                <w:sz w:val="15"/>
                <w:szCs w:val="15"/>
              </w:rPr>
            </w:pPr>
            <w:r>
              <w:rPr>
                <w:rFonts w:hint="eastAsia" w:ascii="仿宋_GB2312"/>
                <w:sz w:val="15"/>
                <w:szCs w:val="15"/>
              </w:rPr>
              <w:t xml:space="preserve">a.是否已制定相应的财务管理办法；b.项目财务管理办法是否符合相关财务会计制度的规定；符合所有条件，得满分； 一项不符合，扣1分，扣完为止。                                                                  </w:t>
            </w:r>
          </w:p>
        </w:tc>
        <w:tc>
          <w:tcPr>
            <w:tcW w:w="1369" w:type="dxa"/>
            <w:vAlign w:val="center"/>
          </w:tcPr>
          <w:p>
            <w:pPr>
              <w:spacing w:line="240" w:lineRule="exact"/>
              <w:rPr>
                <w:rFonts w:ascii="仿宋_GB2312"/>
                <w:sz w:val="15"/>
                <w:szCs w:val="15"/>
              </w:rPr>
            </w:pPr>
            <w:r>
              <w:rPr>
                <w:rFonts w:hint="eastAsia" w:ascii="仿宋_GB2312"/>
                <w:sz w:val="15"/>
                <w:szCs w:val="15"/>
              </w:rPr>
              <w:t>财务管理制度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sz w:val="18"/>
                <w:szCs w:val="18"/>
              </w:rPr>
            </w:pPr>
          </w:p>
        </w:tc>
        <w:tc>
          <w:tcPr>
            <w:tcW w:w="640" w:type="dxa"/>
            <w:vMerge w:val="restart"/>
            <w:vAlign w:val="center"/>
          </w:tcPr>
          <w:p>
            <w:pPr>
              <w:spacing w:line="240" w:lineRule="exact"/>
              <w:rPr>
                <w:rFonts w:ascii="仿宋_GB2312"/>
                <w:sz w:val="15"/>
                <w:szCs w:val="15"/>
              </w:rPr>
            </w:pPr>
            <w:r>
              <w:rPr>
                <w:rFonts w:hint="eastAsia" w:ascii="仿宋_GB2312"/>
                <w:sz w:val="15"/>
                <w:szCs w:val="15"/>
              </w:rPr>
              <w:t>3.项目实施（10）</w:t>
            </w:r>
          </w:p>
        </w:tc>
        <w:tc>
          <w:tcPr>
            <w:tcW w:w="1173" w:type="dxa"/>
            <w:vAlign w:val="center"/>
          </w:tcPr>
          <w:p>
            <w:pPr>
              <w:spacing w:line="240" w:lineRule="exact"/>
              <w:rPr>
                <w:rFonts w:ascii="仿宋_GB2312"/>
                <w:sz w:val="15"/>
                <w:szCs w:val="15"/>
              </w:rPr>
            </w:pPr>
            <w:r>
              <w:rPr>
                <w:rFonts w:hint="eastAsia" w:ascii="仿宋_GB2312"/>
                <w:sz w:val="15"/>
                <w:szCs w:val="15"/>
              </w:rPr>
              <w:t>1.项目管理制度健全性</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5</w:t>
            </w:r>
          </w:p>
        </w:tc>
        <w:tc>
          <w:tcPr>
            <w:tcW w:w="2268" w:type="dxa"/>
            <w:vAlign w:val="center"/>
          </w:tcPr>
          <w:p>
            <w:pPr>
              <w:spacing w:line="240" w:lineRule="exact"/>
              <w:rPr>
                <w:rFonts w:ascii="仿宋_GB2312"/>
                <w:sz w:val="15"/>
                <w:szCs w:val="15"/>
              </w:rPr>
            </w:pPr>
            <w:r>
              <w:rPr>
                <w:rFonts w:hint="eastAsia" w:ascii="仿宋_GB2312"/>
                <w:sz w:val="15"/>
                <w:szCs w:val="15"/>
              </w:rPr>
              <w:t>项目实施单位为保障项目顺利实施制订的与项目直接相关的业务管理制度是否健全、完善和有效。</w:t>
            </w:r>
          </w:p>
        </w:tc>
        <w:tc>
          <w:tcPr>
            <w:tcW w:w="2126" w:type="dxa"/>
            <w:vAlign w:val="center"/>
          </w:tcPr>
          <w:p>
            <w:pPr>
              <w:spacing w:line="240" w:lineRule="exact"/>
              <w:rPr>
                <w:rFonts w:ascii="仿宋_GB2312"/>
                <w:sz w:val="15"/>
                <w:szCs w:val="15"/>
              </w:rPr>
            </w:pPr>
            <w:r>
              <w:rPr>
                <w:rFonts w:hint="eastAsia" w:ascii="仿宋_GB2312"/>
                <w:sz w:val="15"/>
                <w:szCs w:val="15"/>
              </w:rPr>
              <w:t>制订制度或采取措施，得满分；制度不完善或措施不明确，得权重的60%；没有相关制度或措施，不得分。</w:t>
            </w:r>
          </w:p>
        </w:tc>
        <w:tc>
          <w:tcPr>
            <w:tcW w:w="1369" w:type="dxa"/>
            <w:vAlign w:val="center"/>
          </w:tcPr>
          <w:p>
            <w:pPr>
              <w:spacing w:line="240" w:lineRule="exact"/>
              <w:rPr>
                <w:rFonts w:ascii="仿宋_GB2312"/>
                <w:sz w:val="15"/>
                <w:szCs w:val="15"/>
              </w:rPr>
            </w:pPr>
            <w:r>
              <w:rPr>
                <w:rFonts w:hint="eastAsia" w:ascii="仿宋_GB2312"/>
                <w:sz w:val="15"/>
                <w:szCs w:val="15"/>
              </w:rPr>
              <w:t>项目实施单位管理制度、访谈、现场调查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76" w:type="dxa"/>
            <w:vMerge w:val="continue"/>
          </w:tcPr>
          <w:p>
            <w:pPr>
              <w:spacing w:line="240" w:lineRule="exact"/>
              <w:jc w:val="left"/>
              <w:rPr>
                <w:sz w:val="18"/>
                <w:szCs w:val="18"/>
              </w:rPr>
            </w:pPr>
          </w:p>
        </w:tc>
        <w:tc>
          <w:tcPr>
            <w:tcW w:w="640" w:type="dxa"/>
            <w:vMerge w:val="continue"/>
          </w:tcPr>
          <w:p>
            <w:pPr>
              <w:spacing w:line="240" w:lineRule="exact"/>
              <w:jc w:val="lef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2.项目管理制度执行有效性</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5</w:t>
            </w:r>
          </w:p>
        </w:tc>
        <w:tc>
          <w:tcPr>
            <w:tcW w:w="2268" w:type="dxa"/>
            <w:vAlign w:val="center"/>
          </w:tcPr>
          <w:p>
            <w:pPr>
              <w:spacing w:line="240" w:lineRule="exact"/>
              <w:rPr>
                <w:rFonts w:ascii="仿宋_GB2312"/>
                <w:sz w:val="15"/>
                <w:szCs w:val="15"/>
              </w:rPr>
            </w:pPr>
            <w:r>
              <w:rPr>
                <w:rFonts w:hint="eastAsia" w:ascii="仿宋_GB2312"/>
                <w:sz w:val="15"/>
                <w:szCs w:val="15"/>
              </w:rPr>
              <w:t>考察项目实施单位制订的管理制度是否有效执行。</w:t>
            </w:r>
          </w:p>
        </w:tc>
        <w:tc>
          <w:tcPr>
            <w:tcW w:w="2126" w:type="dxa"/>
            <w:vAlign w:val="center"/>
          </w:tcPr>
          <w:p>
            <w:pPr>
              <w:spacing w:line="240" w:lineRule="exact"/>
              <w:rPr>
                <w:rFonts w:ascii="仿宋_GB2312"/>
                <w:sz w:val="15"/>
                <w:szCs w:val="15"/>
              </w:rPr>
            </w:pPr>
            <w:r>
              <w:rPr>
                <w:rFonts w:hint="eastAsia" w:ascii="仿宋_GB2312"/>
                <w:sz w:val="15"/>
                <w:szCs w:val="15"/>
              </w:rPr>
              <w:t>有效执行，得满分；部分执行，得权重的60%；未执行，不得分。</w:t>
            </w:r>
          </w:p>
        </w:tc>
        <w:tc>
          <w:tcPr>
            <w:tcW w:w="1369" w:type="dxa"/>
            <w:vAlign w:val="center"/>
          </w:tcPr>
          <w:p>
            <w:pPr>
              <w:spacing w:line="240" w:lineRule="exact"/>
              <w:rPr>
                <w:rFonts w:ascii="仿宋_GB2312"/>
                <w:sz w:val="15"/>
                <w:szCs w:val="15"/>
              </w:rPr>
            </w:pPr>
            <w:r>
              <w:rPr>
                <w:rFonts w:hint="eastAsia" w:ascii="仿宋_GB2312"/>
                <w:sz w:val="15"/>
                <w:szCs w:val="15"/>
              </w:rPr>
              <w:t>项目实施单位管理制度、现场调查。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476" w:type="dxa"/>
            <w:vMerge w:val="restart"/>
            <w:textDirection w:val="tbRlV"/>
            <w:vAlign w:val="center"/>
          </w:tcPr>
          <w:p>
            <w:pPr>
              <w:spacing w:line="240" w:lineRule="exact"/>
              <w:ind w:left="113" w:right="113"/>
              <w:jc w:val="center"/>
              <w:rPr>
                <w:rFonts w:ascii="仿宋_GB2312"/>
                <w:sz w:val="18"/>
                <w:szCs w:val="18"/>
              </w:rPr>
            </w:pPr>
            <w:r>
              <w:rPr>
                <w:rFonts w:hint="eastAsia" w:ascii="仿宋_GB2312"/>
                <w:sz w:val="18"/>
                <w:szCs w:val="18"/>
              </w:rPr>
              <w:t>三、项目绩效（60分）</w:t>
            </w:r>
          </w:p>
        </w:tc>
        <w:tc>
          <w:tcPr>
            <w:tcW w:w="640" w:type="dxa"/>
            <w:vMerge w:val="restart"/>
            <w:vAlign w:val="center"/>
          </w:tcPr>
          <w:p>
            <w:pPr>
              <w:spacing w:line="240" w:lineRule="exact"/>
              <w:rPr>
                <w:rFonts w:ascii="仿宋_GB2312"/>
                <w:sz w:val="15"/>
                <w:szCs w:val="15"/>
              </w:rPr>
            </w:pPr>
            <w:r>
              <w:rPr>
                <w:rFonts w:hint="eastAsia" w:ascii="仿宋_GB2312"/>
                <w:sz w:val="15"/>
                <w:szCs w:val="15"/>
              </w:rPr>
              <w:t>1.项目产出（30分</w:t>
            </w:r>
          </w:p>
        </w:tc>
        <w:tc>
          <w:tcPr>
            <w:tcW w:w="1173" w:type="dxa"/>
            <w:vAlign w:val="center"/>
          </w:tcPr>
          <w:p>
            <w:pPr>
              <w:spacing w:line="240" w:lineRule="exact"/>
              <w:rPr>
                <w:rFonts w:ascii="仿宋_GB2312"/>
                <w:sz w:val="15"/>
                <w:szCs w:val="15"/>
              </w:rPr>
            </w:pPr>
            <w:r>
              <w:rPr>
                <w:rFonts w:hint="eastAsia" w:ascii="仿宋_GB2312"/>
                <w:sz w:val="15"/>
                <w:szCs w:val="15"/>
              </w:rPr>
              <w:t>1.数量指标</w:t>
            </w:r>
          </w:p>
        </w:tc>
        <w:tc>
          <w:tcPr>
            <w:tcW w:w="570" w:type="dxa"/>
            <w:vAlign w:val="center"/>
          </w:tcPr>
          <w:p>
            <w:pPr>
              <w:spacing w:line="240" w:lineRule="exact"/>
              <w:jc w:val="center"/>
              <w:rPr>
                <w:rFonts w:ascii="仿宋_GB2312"/>
                <w:sz w:val="18"/>
                <w:szCs w:val="18"/>
              </w:rPr>
            </w:pPr>
            <w:r>
              <w:rPr>
                <w:rFonts w:hint="eastAsia" w:ascii="仿宋_GB2312"/>
                <w:sz w:val="18"/>
                <w:szCs w:val="18"/>
              </w:rPr>
              <w:t>8</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8</w:t>
            </w:r>
          </w:p>
        </w:tc>
        <w:tc>
          <w:tcPr>
            <w:tcW w:w="2268" w:type="dxa"/>
            <w:vAlign w:val="center"/>
          </w:tcPr>
          <w:p>
            <w:pPr>
              <w:spacing w:line="240" w:lineRule="exact"/>
              <w:rPr>
                <w:rFonts w:ascii="仿宋_GB2312"/>
                <w:sz w:val="15"/>
                <w:szCs w:val="15"/>
              </w:rPr>
            </w:pPr>
            <w:r>
              <w:rPr>
                <w:rFonts w:hint="eastAsia" w:ascii="仿宋_GB2312"/>
                <w:sz w:val="15"/>
                <w:szCs w:val="15"/>
              </w:rPr>
              <w:t>根据该项目实际，考察产出数量的实际完成情况。</w:t>
            </w:r>
          </w:p>
        </w:tc>
        <w:tc>
          <w:tcPr>
            <w:tcW w:w="2126" w:type="dxa"/>
            <w:vAlign w:val="center"/>
          </w:tcPr>
          <w:p>
            <w:pPr>
              <w:spacing w:line="240" w:lineRule="exact"/>
              <w:rPr>
                <w:rFonts w:ascii="仿宋_GB2312"/>
                <w:sz w:val="15"/>
                <w:szCs w:val="15"/>
              </w:rPr>
            </w:pPr>
            <w:r>
              <w:rPr>
                <w:rFonts w:hint="eastAsia" w:ascii="仿宋_GB2312"/>
                <w:sz w:val="15"/>
                <w:szCs w:val="15"/>
              </w:rPr>
              <w:t>对照绩效目标，按实际产出数量和计划产出数计算得分。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2.质量指标</w:t>
            </w:r>
          </w:p>
        </w:tc>
        <w:tc>
          <w:tcPr>
            <w:tcW w:w="570" w:type="dxa"/>
            <w:vAlign w:val="center"/>
          </w:tcPr>
          <w:p>
            <w:pPr>
              <w:spacing w:line="240" w:lineRule="exact"/>
              <w:jc w:val="center"/>
              <w:rPr>
                <w:rFonts w:ascii="仿宋_GB2312"/>
                <w:sz w:val="18"/>
                <w:szCs w:val="18"/>
              </w:rPr>
            </w:pPr>
            <w:r>
              <w:rPr>
                <w:rFonts w:hint="eastAsia" w:ascii="仿宋_GB2312"/>
                <w:sz w:val="18"/>
                <w:szCs w:val="18"/>
              </w:rPr>
              <w:t>8</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8</w:t>
            </w:r>
          </w:p>
        </w:tc>
        <w:tc>
          <w:tcPr>
            <w:tcW w:w="2268" w:type="dxa"/>
            <w:vAlign w:val="center"/>
          </w:tcPr>
          <w:p>
            <w:pPr>
              <w:spacing w:line="240" w:lineRule="exact"/>
              <w:rPr>
                <w:rFonts w:ascii="仿宋_GB2312"/>
                <w:sz w:val="15"/>
                <w:szCs w:val="15"/>
              </w:rPr>
            </w:pPr>
            <w:r>
              <w:rPr>
                <w:rFonts w:hint="eastAsia" w:ascii="仿宋_GB2312"/>
                <w:sz w:val="15"/>
                <w:szCs w:val="15"/>
              </w:rPr>
              <w:t>根据该项目实际，考察项目质量应达到的行业标准。</w:t>
            </w:r>
          </w:p>
        </w:tc>
        <w:tc>
          <w:tcPr>
            <w:tcW w:w="2126" w:type="dxa"/>
            <w:vAlign w:val="center"/>
          </w:tcPr>
          <w:p>
            <w:pPr>
              <w:spacing w:line="240" w:lineRule="exact"/>
              <w:rPr>
                <w:rFonts w:ascii="仿宋_GB2312"/>
                <w:sz w:val="15"/>
                <w:szCs w:val="15"/>
              </w:rPr>
            </w:pPr>
            <w:r>
              <w:rPr>
                <w:rFonts w:hint="eastAsia" w:ascii="仿宋_GB2312"/>
                <w:sz w:val="15"/>
                <w:szCs w:val="15"/>
              </w:rPr>
              <w:t>对照绩效目标、行业标准计算得分。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3.时效指标</w:t>
            </w:r>
          </w:p>
        </w:tc>
        <w:tc>
          <w:tcPr>
            <w:tcW w:w="570" w:type="dxa"/>
            <w:vAlign w:val="center"/>
          </w:tcPr>
          <w:p>
            <w:pPr>
              <w:spacing w:line="240" w:lineRule="exact"/>
              <w:jc w:val="center"/>
              <w:rPr>
                <w:rFonts w:ascii="仿宋_GB2312"/>
                <w:sz w:val="18"/>
                <w:szCs w:val="18"/>
              </w:rPr>
            </w:pPr>
            <w:r>
              <w:rPr>
                <w:rFonts w:hint="eastAsia" w:ascii="仿宋_GB2312"/>
                <w:sz w:val="18"/>
                <w:szCs w:val="18"/>
              </w:rPr>
              <w:t>7</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6</w:t>
            </w:r>
          </w:p>
        </w:tc>
        <w:tc>
          <w:tcPr>
            <w:tcW w:w="2268" w:type="dxa"/>
            <w:vAlign w:val="center"/>
          </w:tcPr>
          <w:p>
            <w:pPr>
              <w:spacing w:line="240" w:lineRule="exact"/>
              <w:rPr>
                <w:rFonts w:ascii="仿宋_GB2312"/>
                <w:sz w:val="15"/>
                <w:szCs w:val="15"/>
              </w:rPr>
            </w:pPr>
            <w:r>
              <w:rPr>
                <w:rFonts w:hint="eastAsia" w:ascii="仿宋_GB2312"/>
                <w:sz w:val="15"/>
                <w:szCs w:val="15"/>
              </w:rPr>
              <w:t>根据该项目实际，考察项目的实际完成时间。</w:t>
            </w:r>
          </w:p>
        </w:tc>
        <w:tc>
          <w:tcPr>
            <w:tcW w:w="2126" w:type="dxa"/>
            <w:vAlign w:val="center"/>
          </w:tcPr>
          <w:p>
            <w:pPr>
              <w:spacing w:line="240" w:lineRule="exact"/>
              <w:rPr>
                <w:rFonts w:ascii="仿宋_GB2312"/>
                <w:sz w:val="15"/>
                <w:szCs w:val="15"/>
              </w:rPr>
            </w:pPr>
            <w:r>
              <w:rPr>
                <w:rFonts w:hint="eastAsia" w:ascii="仿宋_GB2312"/>
                <w:sz w:val="15"/>
                <w:szCs w:val="15"/>
              </w:rPr>
              <w:t>对照绩效目标、按项目的实际完成时间和计划完成时间计算得分。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4.成本指标</w:t>
            </w:r>
          </w:p>
        </w:tc>
        <w:tc>
          <w:tcPr>
            <w:tcW w:w="570" w:type="dxa"/>
            <w:vAlign w:val="center"/>
          </w:tcPr>
          <w:p>
            <w:pPr>
              <w:spacing w:line="240" w:lineRule="exact"/>
              <w:jc w:val="center"/>
              <w:rPr>
                <w:rFonts w:ascii="仿宋_GB2312"/>
                <w:sz w:val="18"/>
                <w:szCs w:val="18"/>
              </w:rPr>
            </w:pPr>
            <w:r>
              <w:rPr>
                <w:rFonts w:hint="eastAsia" w:ascii="仿宋_GB2312"/>
                <w:sz w:val="18"/>
                <w:szCs w:val="18"/>
              </w:rPr>
              <w:t>7</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7</w:t>
            </w:r>
          </w:p>
        </w:tc>
        <w:tc>
          <w:tcPr>
            <w:tcW w:w="2268" w:type="dxa"/>
            <w:vAlign w:val="center"/>
          </w:tcPr>
          <w:p>
            <w:pPr>
              <w:spacing w:line="240" w:lineRule="exact"/>
              <w:rPr>
                <w:rFonts w:ascii="仿宋_GB2312"/>
                <w:sz w:val="15"/>
                <w:szCs w:val="15"/>
              </w:rPr>
            </w:pPr>
            <w:r>
              <w:rPr>
                <w:rFonts w:hint="eastAsia" w:ascii="仿宋_GB2312"/>
                <w:sz w:val="15"/>
                <w:szCs w:val="15"/>
              </w:rPr>
              <w:t>根据该项目实际，考察项目总成本和单项成本。</w:t>
            </w:r>
          </w:p>
        </w:tc>
        <w:tc>
          <w:tcPr>
            <w:tcW w:w="2126" w:type="dxa"/>
            <w:vAlign w:val="center"/>
          </w:tcPr>
          <w:p>
            <w:pPr>
              <w:spacing w:line="240" w:lineRule="exact"/>
              <w:rPr>
                <w:rFonts w:ascii="仿宋_GB2312"/>
                <w:sz w:val="15"/>
                <w:szCs w:val="15"/>
              </w:rPr>
            </w:pPr>
            <w:r>
              <w:rPr>
                <w:rFonts w:hint="eastAsia" w:ascii="仿宋_GB2312"/>
                <w:sz w:val="15"/>
                <w:szCs w:val="15"/>
              </w:rPr>
              <w:t>照绩效目标、按项目的实际成本和计划成本计算得分。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jc w:val="center"/>
        </w:trPr>
        <w:tc>
          <w:tcPr>
            <w:tcW w:w="476" w:type="dxa"/>
            <w:vMerge w:val="continue"/>
          </w:tcPr>
          <w:p>
            <w:pPr>
              <w:spacing w:line="240" w:lineRule="exact"/>
              <w:jc w:val="left"/>
              <w:rPr>
                <w:rFonts w:ascii="仿宋_GB2312"/>
                <w:sz w:val="15"/>
                <w:szCs w:val="15"/>
              </w:rPr>
            </w:pPr>
          </w:p>
        </w:tc>
        <w:tc>
          <w:tcPr>
            <w:tcW w:w="640" w:type="dxa"/>
            <w:vMerge w:val="restart"/>
            <w:vAlign w:val="center"/>
          </w:tcPr>
          <w:p>
            <w:pPr>
              <w:spacing w:line="240" w:lineRule="exact"/>
              <w:rPr>
                <w:rFonts w:ascii="仿宋_GB2312"/>
                <w:sz w:val="15"/>
                <w:szCs w:val="15"/>
              </w:rPr>
            </w:pPr>
            <w:r>
              <w:rPr>
                <w:rFonts w:hint="eastAsia" w:ascii="仿宋_GB2312"/>
                <w:sz w:val="15"/>
                <w:szCs w:val="15"/>
              </w:rPr>
              <w:t>2.项目效益（30分）</w:t>
            </w:r>
          </w:p>
        </w:tc>
        <w:tc>
          <w:tcPr>
            <w:tcW w:w="1173" w:type="dxa"/>
            <w:vAlign w:val="center"/>
          </w:tcPr>
          <w:p>
            <w:pPr>
              <w:spacing w:line="240" w:lineRule="exact"/>
              <w:rPr>
                <w:rFonts w:ascii="仿宋_GB2312"/>
                <w:sz w:val="15"/>
                <w:szCs w:val="15"/>
              </w:rPr>
            </w:pPr>
            <w:r>
              <w:rPr>
                <w:rFonts w:hint="eastAsia" w:ascii="仿宋_GB2312"/>
                <w:sz w:val="15"/>
                <w:szCs w:val="15"/>
              </w:rPr>
              <w:t>1.经济效益</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3</w:t>
            </w:r>
          </w:p>
        </w:tc>
        <w:tc>
          <w:tcPr>
            <w:tcW w:w="2268" w:type="dxa"/>
            <w:vAlign w:val="center"/>
          </w:tcPr>
          <w:p>
            <w:pPr>
              <w:spacing w:line="240" w:lineRule="exact"/>
              <w:rPr>
                <w:rFonts w:ascii="仿宋_GB2312"/>
                <w:sz w:val="15"/>
                <w:szCs w:val="15"/>
              </w:rPr>
            </w:pPr>
            <w:r>
              <w:rPr>
                <w:rFonts w:hint="eastAsia" w:ascii="仿宋_GB2312"/>
                <w:sz w:val="15"/>
                <w:szCs w:val="15"/>
              </w:rPr>
              <w:t>根据项目实际，考察项目所产生的直接或间接的经济效益。</w:t>
            </w:r>
          </w:p>
        </w:tc>
        <w:tc>
          <w:tcPr>
            <w:tcW w:w="2126" w:type="dxa"/>
            <w:vAlign w:val="center"/>
          </w:tcPr>
          <w:p>
            <w:pPr>
              <w:spacing w:line="240" w:lineRule="exact"/>
              <w:rPr>
                <w:rFonts w:ascii="仿宋_GB2312"/>
                <w:sz w:val="15"/>
                <w:szCs w:val="15"/>
              </w:rPr>
            </w:pPr>
            <w:r>
              <w:rPr>
                <w:rFonts w:hint="eastAsia" w:ascii="仿宋_GB2312"/>
                <w:sz w:val="15"/>
                <w:szCs w:val="15"/>
              </w:rPr>
              <w:t>对照绩效目标，按经济效益实现程度计算得分。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jc w:val="center"/>
        </w:trPr>
        <w:tc>
          <w:tcPr>
            <w:tcW w:w="476" w:type="dxa"/>
            <w:vMerge w:val="continue"/>
          </w:tcPr>
          <w:p>
            <w:pPr>
              <w:spacing w:line="240" w:lineRule="exact"/>
              <w:jc w:val="left"/>
              <w:rPr>
                <w:rFonts w:ascii="仿宋_GB2312"/>
                <w:sz w:val="15"/>
                <w:szCs w:val="15"/>
              </w:rPr>
            </w:pPr>
          </w:p>
        </w:tc>
        <w:tc>
          <w:tcPr>
            <w:tcW w:w="640" w:type="dxa"/>
            <w:vMerge w:val="continue"/>
          </w:tcPr>
          <w:p>
            <w:pPr>
              <w:spacing w:line="240" w:lineRule="exact"/>
              <w:jc w:val="lef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2.社会效益</w:t>
            </w:r>
          </w:p>
        </w:tc>
        <w:tc>
          <w:tcPr>
            <w:tcW w:w="570" w:type="dxa"/>
            <w:vAlign w:val="center"/>
          </w:tcPr>
          <w:p>
            <w:pPr>
              <w:spacing w:line="240" w:lineRule="exact"/>
              <w:jc w:val="center"/>
              <w:rPr>
                <w:rFonts w:ascii="仿宋_GB2312"/>
                <w:sz w:val="18"/>
                <w:szCs w:val="18"/>
              </w:rPr>
            </w:pPr>
            <w:r>
              <w:rPr>
                <w:rFonts w:hint="eastAsia" w:ascii="仿宋_GB2312"/>
                <w:sz w:val="18"/>
                <w:szCs w:val="18"/>
              </w:rPr>
              <w:t>20</w:t>
            </w:r>
          </w:p>
        </w:tc>
        <w:tc>
          <w:tcPr>
            <w:tcW w:w="552" w:type="dxa"/>
            <w:vAlign w:val="center"/>
          </w:tcPr>
          <w:p>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20</w:t>
            </w:r>
          </w:p>
        </w:tc>
        <w:tc>
          <w:tcPr>
            <w:tcW w:w="2268" w:type="dxa"/>
            <w:vAlign w:val="center"/>
          </w:tcPr>
          <w:p>
            <w:pPr>
              <w:spacing w:line="240" w:lineRule="exact"/>
              <w:rPr>
                <w:rFonts w:ascii="仿宋_GB2312"/>
                <w:sz w:val="15"/>
                <w:szCs w:val="15"/>
              </w:rPr>
            </w:pPr>
            <w:r>
              <w:rPr>
                <w:rFonts w:hint="eastAsia" w:ascii="仿宋_GB2312"/>
                <w:sz w:val="15"/>
                <w:szCs w:val="15"/>
              </w:rPr>
              <w:t>根据项目实际，考察项目所产生的社会效益效益。</w:t>
            </w:r>
          </w:p>
        </w:tc>
        <w:tc>
          <w:tcPr>
            <w:tcW w:w="2126" w:type="dxa"/>
            <w:vAlign w:val="center"/>
          </w:tcPr>
          <w:p>
            <w:pPr>
              <w:spacing w:line="240" w:lineRule="exact"/>
              <w:rPr>
                <w:rFonts w:ascii="仿宋_GB2312"/>
                <w:sz w:val="15"/>
                <w:szCs w:val="15"/>
              </w:rPr>
            </w:pPr>
            <w:r>
              <w:rPr>
                <w:rFonts w:hint="eastAsia" w:ascii="仿宋_GB2312"/>
                <w:sz w:val="15"/>
                <w:szCs w:val="15"/>
              </w:rPr>
              <w:t>对照绩效目标，按社会效益实现程度计算得分。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rFonts w:ascii="仿宋_GB2312"/>
                <w:sz w:val="15"/>
                <w:szCs w:val="15"/>
              </w:rPr>
            </w:pPr>
          </w:p>
        </w:tc>
        <w:tc>
          <w:tcPr>
            <w:tcW w:w="640" w:type="dxa"/>
            <w:vMerge w:val="continue"/>
          </w:tcPr>
          <w:p>
            <w:pPr>
              <w:spacing w:line="240" w:lineRule="exact"/>
              <w:jc w:val="lef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3.生态效益</w:t>
            </w:r>
          </w:p>
        </w:tc>
        <w:tc>
          <w:tcPr>
            <w:tcW w:w="570" w:type="dxa"/>
            <w:vAlign w:val="center"/>
          </w:tcPr>
          <w:p>
            <w:pPr>
              <w:spacing w:line="240" w:lineRule="exact"/>
              <w:jc w:val="center"/>
              <w:rPr>
                <w:rFonts w:ascii="仿宋_GB2312"/>
                <w:sz w:val="18"/>
                <w:szCs w:val="18"/>
              </w:rPr>
            </w:pPr>
            <w:r>
              <w:rPr>
                <w:rFonts w:hint="eastAsia" w:ascii="仿宋_GB2312"/>
                <w:sz w:val="18"/>
                <w:szCs w:val="18"/>
              </w:rPr>
              <w:t>2</w:t>
            </w:r>
          </w:p>
        </w:tc>
        <w:tc>
          <w:tcPr>
            <w:tcW w:w="552" w:type="dxa"/>
            <w:vAlign w:val="center"/>
          </w:tcPr>
          <w:p>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2</w:t>
            </w:r>
          </w:p>
        </w:tc>
        <w:tc>
          <w:tcPr>
            <w:tcW w:w="2268" w:type="dxa"/>
            <w:vAlign w:val="center"/>
          </w:tcPr>
          <w:p>
            <w:pPr>
              <w:spacing w:line="240" w:lineRule="exact"/>
              <w:rPr>
                <w:rFonts w:ascii="仿宋_GB2312"/>
                <w:sz w:val="15"/>
                <w:szCs w:val="15"/>
              </w:rPr>
            </w:pPr>
            <w:r>
              <w:rPr>
                <w:rFonts w:hint="eastAsia" w:ascii="仿宋_GB2312"/>
                <w:sz w:val="15"/>
                <w:szCs w:val="15"/>
              </w:rPr>
              <w:t>根据项目实际，考察项目所产生的直接或间接的生态效益。</w:t>
            </w:r>
          </w:p>
        </w:tc>
        <w:tc>
          <w:tcPr>
            <w:tcW w:w="2126" w:type="dxa"/>
            <w:vAlign w:val="center"/>
          </w:tcPr>
          <w:p>
            <w:pPr>
              <w:spacing w:line="240" w:lineRule="exact"/>
              <w:rPr>
                <w:rFonts w:ascii="仿宋_GB2312"/>
                <w:sz w:val="15"/>
                <w:szCs w:val="15"/>
              </w:rPr>
            </w:pPr>
            <w:r>
              <w:rPr>
                <w:rFonts w:hint="eastAsia" w:ascii="仿宋_GB2312"/>
                <w:sz w:val="15"/>
                <w:szCs w:val="15"/>
              </w:rPr>
              <w:t>对照绩效目标，按生态效益实现程度计算得分。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4.服务对象满意度</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4</w:t>
            </w:r>
          </w:p>
        </w:tc>
        <w:tc>
          <w:tcPr>
            <w:tcW w:w="2268" w:type="dxa"/>
            <w:vAlign w:val="center"/>
          </w:tcPr>
          <w:p>
            <w:pPr>
              <w:tabs>
                <w:tab w:val="left" w:pos="2604"/>
              </w:tabs>
              <w:spacing w:line="240" w:lineRule="exact"/>
              <w:rPr>
                <w:rFonts w:ascii="仿宋_GB2312"/>
                <w:sz w:val="15"/>
                <w:szCs w:val="15"/>
              </w:rPr>
            </w:pPr>
            <w:r>
              <w:rPr>
                <w:rFonts w:hint="eastAsia" w:ascii="仿宋_GB2312"/>
                <w:sz w:val="15"/>
                <w:szCs w:val="15"/>
              </w:rPr>
              <w:t>服务对象对项目实施的满意程度。</w:t>
            </w:r>
          </w:p>
        </w:tc>
        <w:tc>
          <w:tcPr>
            <w:tcW w:w="2126" w:type="dxa"/>
            <w:vAlign w:val="center"/>
          </w:tcPr>
          <w:p>
            <w:pPr>
              <w:spacing w:line="240" w:lineRule="exact"/>
              <w:rPr>
                <w:rFonts w:ascii="仿宋_GB2312"/>
                <w:sz w:val="15"/>
                <w:szCs w:val="15"/>
              </w:rPr>
            </w:pPr>
            <w:r>
              <w:rPr>
                <w:rFonts w:hint="eastAsia" w:ascii="仿宋_GB2312" w:hAnsi="宋体" w:cs="宋体"/>
                <w:kern w:val="0"/>
                <w:sz w:val="15"/>
                <w:szCs w:val="15"/>
              </w:rPr>
              <w:t>按收集到的服务对象的满意率计算得分。</w:t>
            </w:r>
          </w:p>
        </w:tc>
        <w:tc>
          <w:tcPr>
            <w:tcW w:w="1369" w:type="dxa"/>
            <w:vAlign w:val="center"/>
          </w:tcPr>
          <w:p>
            <w:pPr>
              <w:spacing w:line="240" w:lineRule="exact"/>
              <w:rPr>
                <w:rFonts w:ascii="仿宋_GB2312"/>
                <w:sz w:val="15"/>
                <w:szCs w:val="15"/>
              </w:rPr>
            </w:pPr>
            <w:r>
              <w:rPr>
                <w:rFonts w:hint="eastAsia" w:ascii="仿宋_GB2312"/>
                <w:sz w:val="15"/>
                <w:szCs w:val="15"/>
              </w:rPr>
              <w:t>问卷调查、访谈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2289" w:type="dxa"/>
            <w:gridSpan w:val="3"/>
            <w:vAlign w:val="center"/>
          </w:tcPr>
          <w:p>
            <w:pPr>
              <w:spacing w:line="240" w:lineRule="exact"/>
              <w:jc w:val="center"/>
              <w:rPr>
                <w:rFonts w:ascii="仿宋_GB2312"/>
                <w:b/>
                <w:sz w:val="18"/>
                <w:szCs w:val="18"/>
              </w:rPr>
            </w:pPr>
            <w:r>
              <w:rPr>
                <w:rFonts w:hint="eastAsia" w:ascii="仿宋_GB2312"/>
                <w:b/>
                <w:sz w:val="18"/>
                <w:szCs w:val="18"/>
              </w:rPr>
              <w:t>合  计</w:t>
            </w:r>
          </w:p>
        </w:tc>
        <w:tc>
          <w:tcPr>
            <w:tcW w:w="570" w:type="dxa"/>
            <w:vAlign w:val="center"/>
          </w:tcPr>
          <w:p>
            <w:pPr>
              <w:spacing w:line="240" w:lineRule="exact"/>
              <w:jc w:val="center"/>
              <w:rPr>
                <w:rFonts w:ascii="仿宋_GB2312"/>
                <w:sz w:val="18"/>
                <w:szCs w:val="18"/>
              </w:rPr>
            </w:pPr>
            <w:r>
              <w:rPr>
                <w:rFonts w:hint="eastAsia" w:ascii="仿宋_GB2312"/>
                <w:sz w:val="18"/>
                <w:szCs w:val="18"/>
              </w:rPr>
              <w:t>100</w:t>
            </w:r>
          </w:p>
        </w:tc>
        <w:tc>
          <w:tcPr>
            <w:tcW w:w="552" w:type="dxa"/>
            <w:vAlign w:val="center"/>
          </w:tcPr>
          <w:p>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98</w:t>
            </w:r>
          </w:p>
        </w:tc>
        <w:tc>
          <w:tcPr>
            <w:tcW w:w="5763" w:type="dxa"/>
            <w:gridSpan w:val="3"/>
            <w:vAlign w:val="center"/>
          </w:tcPr>
          <w:p>
            <w:pPr>
              <w:spacing w:line="240" w:lineRule="exact"/>
              <w:jc w:val="left"/>
              <w:rPr>
                <w:sz w:val="18"/>
                <w:szCs w:val="18"/>
              </w:rPr>
            </w:pPr>
            <w:r>
              <w:rPr>
                <w:rFonts w:hint="eastAsia" w:ascii="仿宋_GB2312"/>
                <w:sz w:val="18"/>
                <w:szCs w:val="18"/>
              </w:rPr>
              <w:t>评价等次：实际得分（S）≥90,优秀；90＞S≥80,良好；80＞S≥60,合格；S＜60，不合格。</w:t>
            </w:r>
          </w:p>
        </w:tc>
      </w:tr>
    </w:tbl>
    <w:p>
      <w:pPr>
        <w:rPr>
          <w:rFonts w:hint="eastAsia" w:ascii="仿宋_GB2312" w:hAnsi="仿宋_GB2312" w:cs="仿宋_GB2312"/>
          <w:sz w:val="32"/>
          <w:szCs w:val="32"/>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EC45EA"/>
    <w:rsid w:val="053E60C5"/>
    <w:rsid w:val="06725239"/>
    <w:rsid w:val="08EC45EA"/>
    <w:rsid w:val="1FBB3E2B"/>
    <w:rsid w:val="260150B3"/>
    <w:rsid w:val="2741307D"/>
    <w:rsid w:val="2DF42104"/>
    <w:rsid w:val="30D31373"/>
    <w:rsid w:val="3D3D133B"/>
    <w:rsid w:val="44F6302E"/>
    <w:rsid w:val="4AB04763"/>
    <w:rsid w:val="4B2B3EE9"/>
    <w:rsid w:val="6E5826E7"/>
    <w:rsid w:val="6F1C6E84"/>
    <w:rsid w:val="7D3B00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昆明市富民县党政机关单位</Company>
  <Pages>1</Pages>
  <Words>0</Words>
  <Characters>0</Characters>
  <Lines>0</Lines>
  <Paragraphs>0</Paragraphs>
  <TotalTime>4</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2018-04-23T02:46:00Z</dcterms:created>
  <dc:creator>Administrator</dc:creator>
  <cp:lastModifiedBy>Lenovo</cp:lastModifiedBy>
  <cp:lastPrinted>2018-04-23T09:41:00Z</cp:lastPrinted>
  <dcterms:modified xsi:type="dcterms:W3CDTF">2023-07-19T08:21:22Z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