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Theme="minorEastAsia" w:hAnsiTheme="minorEastAsia" w:eastAsiaTheme="minorEastAsia" w:cstheme="minorEastAsia"/>
          <w:sz w:val="44"/>
          <w:szCs w:val="44"/>
          <w:lang w:val="en-US" w:eastAsia="zh-CN"/>
        </w:rPr>
      </w:pPr>
    </w:p>
    <w:p>
      <w:pPr>
        <w:pStyle w:val="2"/>
        <w:rPr>
          <w:rFonts w:hint="eastAsia" w:asciiTheme="minorEastAsia" w:hAnsiTheme="minorEastAsia" w:eastAsiaTheme="minorEastAsia" w:cstheme="minorEastAsia"/>
          <w:sz w:val="44"/>
          <w:szCs w:val="44"/>
          <w:lang w:val="en-US" w:eastAsia="zh-CN"/>
        </w:rPr>
      </w:pPr>
    </w:p>
    <w:p>
      <w:pPr>
        <w:bidi w:val="0"/>
        <w:jc w:val="center"/>
        <w:rPr>
          <w:rFonts w:hint="eastAsia" w:asciiTheme="majorEastAsia" w:hAnsiTheme="majorEastAsia" w:eastAsiaTheme="majorEastAsia" w:cstheme="majorEastAsia"/>
          <w:color w:val="auto"/>
          <w:sz w:val="44"/>
          <w:szCs w:val="44"/>
          <w:lang w:val="en-US" w:eastAsia="zh-CN"/>
        </w:rPr>
      </w:pPr>
      <w:r>
        <w:rPr>
          <w:rFonts w:hint="eastAsia" w:asciiTheme="majorEastAsia" w:hAnsiTheme="majorEastAsia" w:eastAsiaTheme="majorEastAsia" w:cstheme="majorEastAsia"/>
          <w:color w:val="auto"/>
          <w:sz w:val="44"/>
          <w:szCs w:val="44"/>
          <w:lang w:val="en-US" w:eastAsia="zh-CN"/>
        </w:rPr>
        <w:t>富民县第一批县城规划区公园广场绿地保护</w:t>
      </w:r>
    </w:p>
    <w:p>
      <w:pPr>
        <w:bidi w:val="0"/>
        <w:jc w:val="center"/>
        <w:rPr>
          <w:rFonts w:hint="eastAsia" w:asciiTheme="majorEastAsia" w:hAnsiTheme="majorEastAsia" w:eastAsiaTheme="majorEastAsia" w:cstheme="majorEastAsia"/>
          <w:color w:val="auto"/>
          <w:sz w:val="44"/>
          <w:szCs w:val="44"/>
          <w:lang w:val="en-US" w:eastAsia="zh-CN"/>
        </w:rPr>
      </w:pPr>
      <w:r>
        <w:rPr>
          <w:rFonts w:hint="eastAsia" w:asciiTheme="majorEastAsia" w:hAnsiTheme="majorEastAsia" w:eastAsiaTheme="majorEastAsia" w:cstheme="majorEastAsia"/>
          <w:color w:val="auto"/>
          <w:sz w:val="44"/>
          <w:szCs w:val="44"/>
          <w:lang w:val="en-US" w:eastAsia="zh-CN"/>
        </w:rPr>
        <w:t>目录公告</w:t>
      </w:r>
    </w:p>
    <w:p>
      <w:pPr>
        <w:bidi w:val="0"/>
        <w:jc w:val="center"/>
        <w:rPr>
          <w:rFonts w:hint="eastAsia" w:asciiTheme="majorEastAsia" w:hAnsiTheme="majorEastAsia" w:eastAsiaTheme="majorEastAsia" w:cstheme="majorEastAsia"/>
          <w:color w:val="auto"/>
          <w:sz w:val="44"/>
          <w:szCs w:val="44"/>
          <w:lang w:val="en-US" w:eastAsia="zh-CN"/>
        </w:rPr>
      </w:pPr>
      <w:r>
        <w:rPr>
          <w:rFonts w:hint="eastAsia" w:ascii="楷体_GB2312" w:hAnsi="楷体_GB2312" w:eastAsia="楷体_GB2312" w:cs="楷体_GB2312"/>
          <w:color w:val="auto"/>
          <w:sz w:val="32"/>
          <w:szCs w:val="32"/>
          <w:lang w:val="en-US" w:eastAsia="zh-CN"/>
        </w:rPr>
        <w:t>富民县人民政府公告（第10号）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《富民县人民政府关于第一批县城规划区公园广场绿地保护目录的公告》已经富民县人民政府同意，现予公布，自发布之日起施行。</w:t>
      </w:r>
    </w:p>
    <w:p>
      <w:pPr>
        <w:rPr>
          <w:rFonts w:hint="eastAsia"/>
        </w:rPr>
      </w:pPr>
    </w:p>
    <w:p>
      <w:pPr>
        <w:rPr>
          <w:rFonts w:hint="eastAsia"/>
        </w:rPr>
      </w:pPr>
    </w:p>
    <w:p>
      <w:pPr>
        <w:rPr>
          <w:rFonts w:hint="eastAsia"/>
        </w:rPr>
      </w:pPr>
    </w:p>
    <w:p>
      <w:pPr>
        <w:rPr>
          <w:rFonts w:hint="eastAsia"/>
        </w:rPr>
      </w:pPr>
    </w:p>
    <w:p>
      <w:pPr>
        <w:rPr>
          <w:rFonts w:hint="eastAsia"/>
        </w:rPr>
      </w:pPr>
    </w:p>
    <w:p>
      <w:pPr>
        <w:rPr>
          <w:rFonts w:hint="default" w:ascii="Times New Roman" w:hAnsi="Times New Roman" w:cs="Times New Roman"/>
        </w:rPr>
      </w:pPr>
    </w:p>
    <w:p>
      <w:pPr>
        <w:rPr>
          <w:rFonts w:hint="default" w:ascii="仿宋_GB2312" w:hAnsi="仿宋_GB2312" w:eastAsia="仿宋_GB2312" w:cs="仿宋_GB2312"/>
          <w:sz w:val="32"/>
          <w:szCs w:val="32"/>
          <w:lang w:val="en-US"/>
        </w:rPr>
      </w:pPr>
      <w:r>
        <w:rPr>
          <w:rFonts w:hint="default" w:ascii="Times New Roman" w:hAnsi="Times New Roman" w:cs="Times New Roman"/>
          <w:lang w:val="en-US" w:eastAsia="zh-CN"/>
        </w:rPr>
        <w:t xml:space="preserve">                                              </w:t>
      </w:r>
      <w:r>
        <w:rPr>
          <w:rFonts w:hint="default" w:ascii="Times New Roman" w:hAnsi="Times New Roman" w:cs="Times New Roman"/>
          <w:sz w:val="32"/>
          <w:szCs w:val="32"/>
          <w:lang w:val="en-US" w:eastAsia="zh-CN"/>
        </w:rPr>
        <w:t xml:space="preserve">  </w:t>
      </w:r>
      <w:r>
        <w:rPr>
          <w:rFonts w:hint="default"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val="en-US" w:eastAsia="zh-CN"/>
        </w:rPr>
        <w:t>OO八年十二月二十二日</w:t>
      </w:r>
    </w:p>
    <w:p>
      <w:pPr>
        <w:keepNext w:val="0"/>
        <w:keepLines w:val="0"/>
        <w:pageBreakBefore w:val="0"/>
        <w:widowControl w:val="0"/>
        <w:kinsoku/>
        <w:wordWrap/>
        <w:overflowPunct/>
        <w:topLinePunct w:val="0"/>
        <w:autoSpaceDE/>
        <w:autoSpaceDN/>
        <w:bidi w:val="0"/>
        <w:adjustRightInd/>
        <w:snapToGrid/>
        <w:spacing w:line="560" w:lineRule="exact"/>
        <w:ind w:firstLine="5440" w:firstLineChars="17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此件公开发布</w:t>
      </w:r>
      <w:r>
        <w:rPr>
          <w:rFonts w:hint="eastAsia" w:ascii="仿宋_GB2312" w:hAnsi="仿宋_GB2312" w:eastAsia="仿宋_GB2312" w:cs="仿宋_GB2312"/>
          <w:sz w:val="32"/>
          <w:szCs w:val="32"/>
          <w:lang w:eastAsia="zh-CN"/>
        </w:rPr>
        <w:t>）</w:t>
      </w:r>
    </w:p>
    <w:p>
      <w:pPr>
        <w:rPr>
          <w:rFonts w:hint="eastAsia"/>
        </w:rPr>
      </w:pPr>
    </w:p>
    <w:p>
      <w:pPr>
        <w:rPr>
          <w:rFonts w:hint="eastAsia"/>
        </w:rPr>
      </w:pPr>
    </w:p>
    <w:p>
      <w:pPr>
        <w:rPr>
          <w:rFonts w:hint="eastAsia"/>
        </w:rPr>
      </w:pPr>
    </w:p>
    <w:p>
      <w:pPr>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rPr>
          <w:rFonts w:hint="eastAsia" w:eastAsiaTheme="minor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富民县人民政府关于第一批县城规划区公园</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广场绿地保护目录的公告</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进一步改善富民县城环境，将富民县城建设成为具有“田园城市、养生富民”特色的宜居县城，根据《富民县人大常委会关于批准富民县第一批县城规划区公园广场绿地保护目录的决议》，现将我县规划区范围内公园、广场、绿地第一批保护目录予以公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纳入保护目录中的公园、广场、绿地，园林绿化行政主管部门应当牵头组织有关部门，划定保护范围，设立保护标识，明确管护单位，实施强制性、永久性保护，任何单位和个人不得擅自占用绿地或改变用地性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720" w:firstLineChars="200"/>
        <w:textAlignment w:val="auto"/>
        <w:rPr>
          <w:rFonts w:hint="eastAsia" w:asciiTheme="minorEastAsia" w:hAnsiTheme="minorEastAsia" w:eastAsiaTheme="minorEastAsia" w:cstheme="minorEastAsia"/>
          <w:sz w:val="36"/>
          <w:szCs w:val="36"/>
        </w:rPr>
      </w:pPr>
      <w:r>
        <w:rPr>
          <w:rFonts w:hint="eastAsia" w:asciiTheme="minorEastAsia" w:hAnsiTheme="minorEastAsia" w:eastAsiaTheme="minorEastAsia" w:cstheme="minorEastAsia"/>
          <w:sz w:val="36"/>
          <w:szCs w:val="36"/>
        </w:rPr>
        <w:t>富民县第一批县城规划区公园广场绿地保护目录</w:t>
      </w:r>
    </w:p>
    <w:tbl>
      <w:tblPr>
        <w:tblStyle w:val="9"/>
        <w:tblpPr w:leftFromText="180" w:rightFromText="180" w:vertAnchor="text" w:horzAnchor="page" w:tblpX="595" w:tblpY="217"/>
        <w:tblOverlap w:val="never"/>
        <w:tblW w:w="111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2595"/>
        <w:gridCol w:w="1530"/>
        <w:gridCol w:w="4170"/>
        <w:gridCol w:w="2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序号</w:t>
            </w:r>
          </w:p>
        </w:tc>
        <w:tc>
          <w:tcPr>
            <w:tcW w:w="2595" w:type="dxa"/>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名称</w:t>
            </w:r>
          </w:p>
        </w:tc>
        <w:tc>
          <w:tcPr>
            <w:tcW w:w="1530" w:type="dxa"/>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1"/>
                <w:szCs w:val="21"/>
                <w:vertAlign w:val="baseline"/>
              </w:rPr>
            </w:pPr>
            <w:r>
              <w:rPr>
                <w:rFonts w:hint="eastAsia" w:ascii="仿宋_GB2312" w:hAnsi="仿宋_GB2312" w:eastAsia="仿宋_GB2312" w:cs="仿宋_GB2312"/>
                <w:sz w:val="21"/>
                <w:szCs w:val="21"/>
                <w:vertAlign w:val="baseline"/>
                <w:lang w:val="en-US" w:eastAsia="zh-CN"/>
              </w:rPr>
              <w:t>面积</w:t>
            </w:r>
            <w:r>
              <w:rPr>
                <w:rFonts w:hint="eastAsia" w:ascii="仿宋_GB2312" w:hAnsi="仿宋_GB2312" w:eastAsia="仿宋_GB2312" w:cs="仿宋_GB2312"/>
                <w:sz w:val="21"/>
                <w:szCs w:val="21"/>
                <w:vertAlign w:val="baseline"/>
              </w:rPr>
              <w:t>(平方米)</w:t>
            </w:r>
          </w:p>
        </w:tc>
        <w:tc>
          <w:tcPr>
            <w:tcW w:w="4170" w:type="dxa"/>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地址</w:t>
            </w:r>
          </w:p>
        </w:tc>
        <w:tc>
          <w:tcPr>
            <w:tcW w:w="2175" w:type="dxa"/>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管护单位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20" w:type="dxa"/>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w:t>
            </w:r>
          </w:p>
        </w:tc>
        <w:tc>
          <w:tcPr>
            <w:tcW w:w="2595"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21"/>
                <w:szCs w:val="21"/>
                <w:vertAlign w:val="baseline"/>
              </w:rPr>
            </w:pPr>
            <w:r>
              <w:rPr>
                <w:rFonts w:hint="eastAsia" w:ascii="仿宋_GB2312" w:hAnsi="仿宋_GB2312" w:eastAsia="仿宋_GB2312" w:cs="仿宋_GB2312"/>
                <w:sz w:val="21"/>
                <w:szCs w:val="21"/>
                <w:vertAlign w:val="baseline"/>
              </w:rPr>
              <w:t>滨河公园</w:t>
            </w:r>
          </w:p>
        </w:tc>
        <w:tc>
          <w:tcPr>
            <w:tcW w:w="1530" w:type="dxa"/>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20000</w:t>
            </w:r>
          </w:p>
        </w:tc>
        <w:tc>
          <w:tcPr>
            <w:tcW w:w="4170"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21"/>
                <w:szCs w:val="21"/>
                <w:vertAlign w:val="baseline"/>
              </w:rPr>
            </w:pPr>
            <w:r>
              <w:rPr>
                <w:rFonts w:hint="eastAsia" w:ascii="仿宋_GB2312" w:hAnsi="仿宋_GB2312" w:eastAsia="仿宋_GB2312" w:cs="仿宋_GB2312"/>
                <w:sz w:val="21"/>
                <w:szCs w:val="21"/>
                <w:vertAlign w:val="baseline"/>
              </w:rPr>
              <w:t>富民县永定街 1号滨河公园园区</w:t>
            </w:r>
          </w:p>
        </w:tc>
        <w:tc>
          <w:tcPr>
            <w:tcW w:w="2175"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21"/>
                <w:szCs w:val="21"/>
                <w:vertAlign w:val="baseline"/>
              </w:rPr>
            </w:pPr>
            <w:r>
              <w:rPr>
                <w:rFonts w:hint="eastAsia" w:ascii="仿宋_GB2312" w:hAnsi="仿宋_GB2312" w:eastAsia="仿宋_GB2312" w:cs="仿宋_GB2312"/>
                <w:sz w:val="21"/>
                <w:szCs w:val="21"/>
                <w:vertAlign w:val="baseline"/>
              </w:rPr>
              <w:t>富民县城乡建设局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w:t>
            </w:r>
          </w:p>
        </w:tc>
        <w:tc>
          <w:tcPr>
            <w:tcW w:w="2595"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21"/>
                <w:szCs w:val="21"/>
                <w:vertAlign w:val="baseline"/>
              </w:rPr>
            </w:pPr>
            <w:r>
              <w:rPr>
                <w:rFonts w:hint="eastAsia" w:ascii="仿宋_GB2312" w:hAnsi="仿宋_GB2312" w:eastAsia="仿宋_GB2312" w:cs="仿宋_GB2312"/>
                <w:sz w:val="21"/>
                <w:szCs w:val="21"/>
                <w:vertAlign w:val="baseline"/>
              </w:rPr>
              <w:t>丁家营路口绿地</w:t>
            </w:r>
          </w:p>
        </w:tc>
        <w:tc>
          <w:tcPr>
            <w:tcW w:w="1530" w:type="dxa"/>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800</w:t>
            </w:r>
          </w:p>
        </w:tc>
        <w:tc>
          <w:tcPr>
            <w:tcW w:w="4170"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21"/>
                <w:szCs w:val="21"/>
                <w:vertAlign w:val="baseline"/>
              </w:rPr>
            </w:pPr>
            <w:r>
              <w:rPr>
                <w:rFonts w:hint="eastAsia" w:ascii="仿宋_GB2312" w:hAnsi="仿宋_GB2312" w:eastAsia="仿宋_GB2312" w:cs="仿宋_GB2312"/>
                <w:sz w:val="21"/>
                <w:szCs w:val="21"/>
                <w:vertAlign w:val="baseline"/>
              </w:rPr>
              <w:t>环城西路与昆禄公路交叉口</w:t>
            </w:r>
          </w:p>
        </w:tc>
        <w:tc>
          <w:tcPr>
            <w:tcW w:w="2175"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21"/>
                <w:szCs w:val="21"/>
                <w:vertAlign w:val="baseline"/>
              </w:rPr>
            </w:pPr>
            <w:r>
              <w:rPr>
                <w:rFonts w:hint="eastAsia" w:ascii="仿宋_GB2312" w:hAnsi="仿宋_GB2312" w:eastAsia="仿宋_GB2312" w:cs="仿宋_GB2312"/>
                <w:sz w:val="21"/>
                <w:szCs w:val="21"/>
                <w:vertAlign w:val="baseline"/>
              </w:rPr>
              <w:t>富民县城乡建设局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w:t>
            </w:r>
          </w:p>
        </w:tc>
        <w:tc>
          <w:tcPr>
            <w:tcW w:w="2595"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21"/>
                <w:szCs w:val="21"/>
                <w:vertAlign w:val="baseline"/>
              </w:rPr>
            </w:pPr>
            <w:r>
              <w:rPr>
                <w:rFonts w:hint="eastAsia" w:ascii="仿宋_GB2312" w:hAnsi="仿宋_GB2312" w:eastAsia="仿宋_GB2312" w:cs="仿宋_GB2312"/>
                <w:sz w:val="21"/>
                <w:szCs w:val="21"/>
                <w:vertAlign w:val="baseline"/>
              </w:rPr>
              <w:t>环城南路绿化带</w:t>
            </w:r>
          </w:p>
        </w:tc>
        <w:tc>
          <w:tcPr>
            <w:tcW w:w="1530" w:type="dxa"/>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7800</w:t>
            </w:r>
          </w:p>
        </w:tc>
        <w:tc>
          <w:tcPr>
            <w:tcW w:w="4170"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21"/>
                <w:szCs w:val="21"/>
                <w:vertAlign w:val="baseline"/>
              </w:rPr>
            </w:pPr>
            <w:r>
              <w:rPr>
                <w:rFonts w:hint="eastAsia" w:ascii="仿宋_GB2312" w:hAnsi="仿宋_GB2312" w:eastAsia="仿宋_GB2312" w:cs="仿宋_GB2312"/>
                <w:sz w:val="21"/>
                <w:szCs w:val="21"/>
                <w:vertAlign w:val="baseline"/>
              </w:rPr>
              <w:t>大营转盘至后街路口隔离绿化带</w:t>
            </w:r>
          </w:p>
        </w:tc>
        <w:tc>
          <w:tcPr>
            <w:tcW w:w="2175"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21"/>
                <w:szCs w:val="21"/>
                <w:vertAlign w:val="baseline"/>
              </w:rPr>
            </w:pPr>
            <w:r>
              <w:rPr>
                <w:rFonts w:hint="eastAsia" w:ascii="仿宋_GB2312" w:hAnsi="仿宋_GB2312" w:eastAsia="仿宋_GB2312" w:cs="仿宋_GB2312"/>
                <w:sz w:val="21"/>
                <w:szCs w:val="21"/>
                <w:vertAlign w:val="baseline"/>
              </w:rPr>
              <w:t>富民县城乡建设局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w:t>
            </w:r>
          </w:p>
        </w:tc>
        <w:tc>
          <w:tcPr>
            <w:tcW w:w="2595"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21"/>
                <w:szCs w:val="21"/>
                <w:vertAlign w:val="baseline"/>
              </w:rPr>
            </w:pPr>
            <w:r>
              <w:rPr>
                <w:rFonts w:hint="eastAsia" w:ascii="仿宋_GB2312" w:hAnsi="仿宋_GB2312" w:eastAsia="仿宋_GB2312" w:cs="仿宋_GB2312"/>
                <w:sz w:val="21"/>
                <w:szCs w:val="21"/>
                <w:vertAlign w:val="baseline"/>
              </w:rPr>
              <w:t>环城南路绿化带</w:t>
            </w:r>
          </w:p>
        </w:tc>
        <w:tc>
          <w:tcPr>
            <w:tcW w:w="1530" w:type="dxa"/>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2460</w:t>
            </w:r>
          </w:p>
        </w:tc>
        <w:tc>
          <w:tcPr>
            <w:tcW w:w="4170"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21"/>
                <w:szCs w:val="21"/>
                <w:vertAlign w:val="baseline"/>
              </w:rPr>
            </w:pPr>
            <w:r>
              <w:rPr>
                <w:rFonts w:hint="eastAsia" w:ascii="仿宋_GB2312" w:hAnsi="仿宋_GB2312" w:eastAsia="仿宋_GB2312" w:cs="仿宋_GB2312"/>
                <w:sz w:val="21"/>
                <w:szCs w:val="21"/>
                <w:vertAlign w:val="baseline"/>
              </w:rPr>
              <w:t>后街路口至攀阳桥隔离绿化带</w:t>
            </w:r>
          </w:p>
        </w:tc>
        <w:tc>
          <w:tcPr>
            <w:tcW w:w="2175"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21"/>
                <w:szCs w:val="21"/>
                <w:vertAlign w:val="baseline"/>
              </w:rPr>
            </w:pPr>
            <w:r>
              <w:rPr>
                <w:rFonts w:hint="eastAsia" w:ascii="仿宋_GB2312" w:hAnsi="仿宋_GB2312" w:eastAsia="仿宋_GB2312" w:cs="仿宋_GB2312"/>
                <w:sz w:val="21"/>
                <w:szCs w:val="21"/>
                <w:vertAlign w:val="baseline"/>
              </w:rPr>
              <w:t>富民县城乡建设局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w:t>
            </w:r>
          </w:p>
        </w:tc>
        <w:tc>
          <w:tcPr>
            <w:tcW w:w="2595"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21"/>
                <w:szCs w:val="21"/>
                <w:vertAlign w:val="baseline"/>
              </w:rPr>
            </w:pPr>
            <w:r>
              <w:rPr>
                <w:rFonts w:hint="eastAsia" w:ascii="仿宋_GB2312" w:hAnsi="仿宋_GB2312" w:eastAsia="仿宋_GB2312" w:cs="仿宋_GB2312"/>
                <w:sz w:val="21"/>
                <w:szCs w:val="21"/>
                <w:vertAlign w:val="baseline"/>
              </w:rPr>
              <w:t>环城西路景观绿化带</w:t>
            </w:r>
          </w:p>
        </w:tc>
        <w:tc>
          <w:tcPr>
            <w:tcW w:w="1530" w:type="dxa"/>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6667</w:t>
            </w:r>
          </w:p>
        </w:tc>
        <w:tc>
          <w:tcPr>
            <w:tcW w:w="4170"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21"/>
                <w:szCs w:val="21"/>
                <w:vertAlign w:val="baseline"/>
              </w:rPr>
            </w:pPr>
            <w:r>
              <w:rPr>
                <w:rFonts w:hint="eastAsia" w:ascii="仿宋_GB2312" w:hAnsi="仿宋_GB2312" w:eastAsia="仿宋_GB2312" w:cs="仿宋_GB2312"/>
                <w:sz w:val="21"/>
                <w:szCs w:val="21"/>
                <w:vertAlign w:val="baseline"/>
              </w:rPr>
              <w:t>妇幼保健所至丁家</w:t>
            </w:r>
            <w:r>
              <w:rPr>
                <w:rFonts w:hint="eastAsia" w:ascii="仿宋_GB2312" w:hAnsi="仿宋_GB2312" w:eastAsia="仿宋_GB2312" w:cs="仿宋_GB2312"/>
                <w:sz w:val="21"/>
                <w:szCs w:val="21"/>
                <w:vertAlign w:val="baseline"/>
                <w:lang w:val="en-US" w:eastAsia="zh-CN"/>
              </w:rPr>
              <w:t>营</w:t>
            </w:r>
            <w:r>
              <w:rPr>
                <w:rFonts w:hint="eastAsia" w:ascii="仿宋_GB2312" w:hAnsi="仿宋_GB2312" w:eastAsia="仿宋_GB2312" w:cs="仿宋_GB2312"/>
                <w:sz w:val="21"/>
                <w:szCs w:val="21"/>
                <w:vertAlign w:val="baseline"/>
              </w:rPr>
              <w:t>加油站</w:t>
            </w:r>
          </w:p>
        </w:tc>
        <w:tc>
          <w:tcPr>
            <w:tcW w:w="2175"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21"/>
                <w:szCs w:val="21"/>
                <w:vertAlign w:val="baseline"/>
              </w:rPr>
            </w:pPr>
            <w:r>
              <w:rPr>
                <w:rFonts w:hint="eastAsia" w:ascii="仿宋_GB2312" w:hAnsi="仿宋_GB2312" w:eastAsia="仿宋_GB2312" w:cs="仿宋_GB2312"/>
                <w:sz w:val="21"/>
                <w:szCs w:val="21"/>
                <w:vertAlign w:val="baseline"/>
              </w:rPr>
              <w:t>富民县城乡建设局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w:t>
            </w:r>
          </w:p>
        </w:tc>
        <w:tc>
          <w:tcPr>
            <w:tcW w:w="2595"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21"/>
                <w:szCs w:val="21"/>
                <w:vertAlign w:val="baseline"/>
              </w:rPr>
            </w:pPr>
            <w:r>
              <w:rPr>
                <w:rFonts w:hint="eastAsia" w:ascii="仿宋_GB2312" w:hAnsi="仿宋_GB2312" w:eastAsia="仿宋_GB2312" w:cs="仿宋_GB2312"/>
                <w:sz w:val="21"/>
                <w:szCs w:val="21"/>
                <w:vertAlign w:val="baseline"/>
              </w:rPr>
              <w:t>永南街绿地</w:t>
            </w:r>
          </w:p>
        </w:tc>
        <w:tc>
          <w:tcPr>
            <w:tcW w:w="1530" w:type="dxa"/>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3647</w:t>
            </w:r>
          </w:p>
        </w:tc>
        <w:tc>
          <w:tcPr>
            <w:tcW w:w="4170"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21"/>
                <w:szCs w:val="21"/>
                <w:vertAlign w:val="baseline"/>
              </w:rPr>
            </w:pPr>
            <w:r>
              <w:rPr>
                <w:rFonts w:hint="eastAsia" w:ascii="仿宋_GB2312" w:hAnsi="仿宋_GB2312" w:eastAsia="仿宋_GB2312" w:cs="仿宋_GB2312"/>
                <w:sz w:val="21"/>
                <w:szCs w:val="21"/>
                <w:vertAlign w:val="baseline"/>
              </w:rPr>
              <w:t>县城农行转盘至勤劳小区门口</w:t>
            </w:r>
          </w:p>
        </w:tc>
        <w:tc>
          <w:tcPr>
            <w:tcW w:w="2175"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21"/>
                <w:szCs w:val="21"/>
                <w:vertAlign w:val="baseline"/>
              </w:rPr>
            </w:pPr>
            <w:r>
              <w:rPr>
                <w:rFonts w:hint="eastAsia" w:ascii="仿宋_GB2312" w:hAnsi="仿宋_GB2312" w:eastAsia="仿宋_GB2312" w:cs="仿宋_GB2312"/>
                <w:sz w:val="21"/>
                <w:szCs w:val="21"/>
                <w:vertAlign w:val="baseline"/>
              </w:rPr>
              <w:t>富民县城乡建设局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w:t>
            </w:r>
          </w:p>
        </w:tc>
        <w:tc>
          <w:tcPr>
            <w:tcW w:w="2595"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21"/>
                <w:szCs w:val="21"/>
                <w:vertAlign w:val="baseline"/>
              </w:rPr>
            </w:pPr>
            <w:r>
              <w:rPr>
                <w:rFonts w:hint="eastAsia" w:ascii="仿宋_GB2312" w:hAnsi="仿宋_GB2312" w:eastAsia="仿宋_GB2312" w:cs="仿宋_GB2312"/>
                <w:sz w:val="21"/>
                <w:szCs w:val="21"/>
                <w:vertAlign w:val="baseline"/>
              </w:rPr>
              <w:t>滨河路步行街绿地</w:t>
            </w:r>
          </w:p>
        </w:tc>
        <w:tc>
          <w:tcPr>
            <w:tcW w:w="1530" w:type="dxa"/>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4500</w:t>
            </w:r>
          </w:p>
        </w:tc>
        <w:tc>
          <w:tcPr>
            <w:tcW w:w="4170"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21"/>
                <w:szCs w:val="21"/>
                <w:vertAlign w:val="baseline"/>
              </w:rPr>
            </w:pPr>
            <w:r>
              <w:rPr>
                <w:rFonts w:hint="eastAsia" w:ascii="仿宋_GB2312" w:hAnsi="仿宋_GB2312" w:eastAsia="仿宋_GB2312" w:cs="仿宋_GB2312"/>
                <w:sz w:val="21"/>
                <w:szCs w:val="21"/>
                <w:vertAlign w:val="baseline"/>
              </w:rPr>
              <w:t>永定桥至富民县桥</w:t>
            </w:r>
          </w:p>
        </w:tc>
        <w:tc>
          <w:tcPr>
            <w:tcW w:w="2175"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21"/>
                <w:szCs w:val="21"/>
                <w:vertAlign w:val="baseline"/>
              </w:rPr>
            </w:pPr>
            <w:r>
              <w:rPr>
                <w:rFonts w:hint="eastAsia" w:ascii="仿宋_GB2312" w:hAnsi="仿宋_GB2312" w:eastAsia="仿宋_GB2312" w:cs="仿宋_GB2312"/>
                <w:sz w:val="21"/>
                <w:szCs w:val="21"/>
                <w:vertAlign w:val="baseline"/>
              </w:rPr>
              <w:t>富民县城乡建设局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20" w:type="dxa"/>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w:t>
            </w:r>
          </w:p>
        </w:tc>
        <w:tc>
          <w:tcPr>
            <w:tcW w:w="2595"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21"/>
                <w:szCs w:val="21"/>
                <w:vertAlign w:val="baseline"/>
              </w:rPr>
            </w:pPr>
            <w:r>
              <w:rPr>
                <w:rFonts w:hint="eastAsia" w:ascii="仿宋_GB2312" w:hAnsi="仿宋_GB2312" w:eastAsia="仿宋_GB2312" w:cs="仿宋_GB2312"/>
                <w:sz w:val="21"/>
                <w:szCs w:val="21"/>
                <w:vertAlign w:val="baseline"/>
              </w:rPr>
              <w:t>大营转盘及周边绿地</w:t>
            </w:r>
          </w:p>
        </w:tc>
        <w:tc>
          <w:tcPr>
            <w:tcW w:w="1530" w:type="dxa"/>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3500</w:t>
            </w:r>
          </w:p>
        </w:tc>
        <w:tc>
          <w:tcPr>
            <w:tcW w:w="4170"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21"/>
                <w:szCs w:val="21"/>
                <w:vertAlign w:val="baseline"/>
              </w:rPr>
            </w:pPr>
            <w:r>
              <w:rPr>
                <w:rFonts w:hint="eastAsia" w:ascii="仿宋_GB2312" w:hAnsi="仿宋_GB2312" w:eastAsia="仿宋_GB2312" w:cs="仿宋_GB2312"/>
                <w:sz w:val="21"/>
                <w:szCs w:val="21"/>
                <w:vertAlign w:val="baseline"/>
              </w:rPr>
              <w:t>昆禄公路与环城南路交叉口</w:t>
            </w:r>
          </w:p>
        </w:tc>
        <w:tc>
          <w:tcPr>
            <w:tcW w:w="2175"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21"/>
                <w:szCs w:val="21"/>
                <w:vertAlign w:val="baseline"/>
              </w:rPr>
            </w:pPr>
            <w:r>
              <w:rPr>
                <w:rFonts w:hint="eastAsia" w:ascii="仿宋_GB2312" w:hAnsi="仿宋_GB2312" w:eastAsia="仿宋_GB2312" w:cs="仿宋_GB2312"/>
                <w:sz w:val="21"/>
                <w:szCs w:val="21"/>
                <w:vertAlign w:val="baseline"/>
              </w:rPr>
              <w:t>富民县交通局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w:t>
            </w:r>
          </w:p>
        </w:tc>
        <w:tc>
          <w:tcPr>
            <w:tcW w:w="2595"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21"/>
                <w:szCs w:val="21"/>
                <w:vertAlign w:val="baseline"/>
              </w:rPr>
            </w:pPr>
            <w:r>
              <w:rPr>
                <w:rFonts w:hint="eastAsia" w:ascii="仿宋_GB2312" w:hAnsi="仿宋_GB2312" w:eastAsia="仿宋_GB2312" w:cs="仿宋_GB2312"/>
                <w:sz w:val="21"/>
                <w:szCs w:val="21"/>
                <w:vertAlign w:val="baseline"/>
              </w:rPr>
              <w:t>县城农行转盘等节点绿地</w:t>
            </w:r>
          </w:p>
        </w:tc>
        <w:tc>
          <w:tcPr>
            <w:tcW w:w="1530" w:type="dxa"/>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733</w:t>
            </w:r>
          </w:p>
        </w:tc>
        <w:tc>
          <w:tcPr>
            <w:tcW w:w="4170"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1"/>
                <w:szCs w:val="21"/>
              </w:rPr>
            </w:pPr>
            <w:r>
              <w:rPr>
                <w:rFonts w:hint="eastAsia" w:ascii="仿宋_GB2312" w:hAnsi="仿宋_GB2312" w:eastAsia="仿宋_GB2312" w:cs="仿宋_GB2312"/>
                <w:sz w:val="21"/>
                <w:szCs w:val="21"/>
                <w:vertAlign w:val="baseline"/>
              </w:rPr>
              <w:t>环城南路农行门口、烟草公司节点、香音商场节点、国税局前节点</w:t>
            </w:r>
          </w:p>
        </w:tc>
        <w:tc>
          <w:tcPr>
            <w:tcW w:w="2175"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21"/>
                <w:szCs w:val="21"/>
                <w:vertAlign w:val="baseline"/>
              </w:rPr>
            </w:pPr>
            <w:r>
              <w:rPr>
                <w:rFonts w:hint="eastAsia" w:ascii="仿宋_GB2312" w:hAnsi="仿宋_GB2312" w:eastAsia="仿宋_GB2312" w:cs="仿宋_GB2312"/>
                <w:sz w:val="21"/>
                <w:szCs w:val="21"/>
                <w:vertAlign w:val="baseline"/>
              </w:rPr>
              <w:t>富民县城乡建设局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w:t>
            </w:r>
          </w:p>
        </w:tc>
        <w:tc>
          <w:tcPr>
            <w:tcW w:w="2595"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21"/>
                <w:szCs w:val="21"/>
                <w:vertAlign w:val="baseline"/>
              </w:rPr>
            </w:pPr>
            <w:r>
              <w:rPr>
                <w:rFonts w:hint="eastAsia" w:ascii="仿宋_GB2312" w:hAnsi="仿宋_GB2312" w:eastAsia="仿宋_GB2312" w:cs="仿宋_GB2312"/>
                <w:sz w:val="21"/>
                <w:szCs w:val="21"/>
                <w:vertAlign w:val="baseline"/>
                <w:lang w:val="en-US" w:eastAsia="zh-CN"/>
              </w:rPr>
              <w:t>伽蜂</w:t>
            </w:r>
            <w:r>
              <w:rPr>
                <w:rFonts w:hint="eastAsia" w:ascii="仿宋_GB2312" w:hAnsi="仿宋_GB2312" w:eastAsia="仿宋_GB2312" w:cs="仿宋_GB2312"/>
                <w:sz w:val="21"/>
                <w:szCs w:val="21"/>
                <w:vertAlign w:val="baseline"/>
              </w:rPr>
              <w:t>路绿地</w:t>
            </w:r>
          </w:p>
        </w:tc>
        <w:tc>
          <w:tcPr>
            <w:tcW w:w="1530" w:type="dxa"/>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2945</w:t>
            </w:r>
          </w:p>
        </w:tc>
        <w:tc>
          <w:tcPr>
            <w:tcW w:w="4170"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21"/>
                <w:szCs w:val="21"/>
                <w:vertAlign w:val="baseline"/>
              </w:rPr>
            </w:pPr>
            <w:r>
              <w:rPr>
                <w:rFonts w:hint="eastAsia" w:ascii="仿宋_GB2312" w:hAnsi="仿宋_GB2312" w:eastAsia="仿宋_GB2312" w:cs="仿宋_GB2312"/>
                <w:sz w:val="21"/>
                <w:szCs w:val="21"/>
                <w:vertAlign w:val="baseline"/>
              </w:rPr>
              <w:t>环城西路至伽蜂山乡村营地(南侧)</w:t>
            </w:r>
          </w:p>
        </w:tc>
        <w:tc>
          <w:tcPr>
            <w:tcW w:w="2175"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21"/>
                <w:szCs w:val="21"/>
                <w:vertAlign w:val="baseline"/>
              </w:rPr>
            </w:pPr>
            <w:r>
              <w:rPr>
                <w:rFonts w:hint="eastAsia" w:ascii="仿宋_GB2312" w:hAnsi="仿宋_GB2312" w:eastAsia="仿宋_GB2312" w:cs="仿宋_GB2312"/>
                <w:sz w:val="21"/>
                <w:szCs w:val="21"/>
                <w:vertAlign w:val="baseline"/>
              </w:rPr>
              <w:t>富民县城乡建设局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w:t>
            </w:r>
          </w:p>
        </w:tc>
        <w:tc>
          <w:tcPr>
            <w:tcW w:w="2595"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21"/>
                <w:szCs w:val="21"/>
                <w:vertAlign w:val="baseline"/>
              </w:rPr>
            </w:pPr>
            <w:r>
              <w:rPr>
                <w:rFonts w:hint="eastAsia" w:ascii="仿宋_GB2312" w:hAnsi="仿宋_GB2312" w:eastAsia="仿宋_GB2312" w:cs="仿宋_GB2312"/>
                <w:sz w:val="21"/>
                <w:szCs w:val="21"/>
                <w:vertAlign w:val="baseline"/>
              </w:rPr>
              <w:t>县委机关绿地</w:t>
            </w:r>
          </w:p>
        </w:tc>
        <w:tc>
          <w:tcPr>
            <w:tcW w:w="1530" w:type="dxa"/>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6000</w:t>
            </w:r>
          </w:p>
        </w:tc>
        <w:tc>
          <w:tcPr>
            <w:tcW w:w="4170"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21"/>
                <w:szCs w:val="21"/>
                <w:vertAlign w:val="baseline"/>
              </w:rPr>
            </w:pPr>
            <w:r>
              <w:rPr>
                <w:rFonts w:hint="eastAsia" w:ascii="仿宋_GB2312" w:hAnsi="仿宋_GB2312" w:eastAsia="仿宋_GB2312" w:cs="仿宋_GB2312"/>
                <w:sz w:val="21"/>
                <w:szCs w:val="21"/>
                <w:vertAlign w:val="baseline"/>
              </w:rPr>
              <w:t>环城南路</w:t>
            </w:r>
          </w:p>
        </w:tc>
        <w:tc>
          <w:tcPr>
            <w:tcW w:w="2175"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21"/>
                <w:szCs w:val="21"/>
                <w:vertAlign w:val="baseline"/>
              </w:rPr>
            </w:pPr>
            <w:r>
              <w:rPr>
                <w:rFonts w:hint="eastAsia" w:ascii="仿宋_GB2312" w:hAnsi="仿宋_GB2312" w:eastAsia="仿宋_GB2312" w:cs="仿宋_GB2312"/>
                <w:sz w:val="21"/>
                <w:szCs w:val="21"/>
                <w:vertAlign w:val="baseline"/>
              </w:rPr>
              <w:t>富民县委办公室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w:t>
            </w:r>
          </w:p>
        </w:tc>
        <w:tc>
          <w:tcPr>
            <w:tcW w:w="2595"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21"/>
                <w:szCs w:val="21"/>
                <w:vertAlign w:val="baseline"/>
              </w:rPr>
            </w:pPr>
            <w:r>
              <w:rPr>
                <w:rFonts w:hint="eastAsia" w:ascii="仿宋_GB2312" w:hAnsi="仿宋_GB2312" w:eastAsia="仿宋_GB2312" w:cs="仿宋_GB2312"/>
                <w:sz w:val="21"/>
                <w:szCs w:val="21"/>
                <w:vertAlign w:val="baseline"/>
              </w:rPr>
              <w:t>县政府机关绿地</w:t>
            </w:r>
          </w:p>
        </w:tc>
        <w:tc>
          <w:tcPr>
            <w:tcW w:w="1530" w:type="dxa"/>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1475</w:t>
            </w:r>
          </w:p>
        </w:tc>
        <w:tc>
          <w:tcPr>
            <w:tcW w:w="4170"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21"/>
                <w:szCs w:val="21"/>
                <w:vertAlign w:val="baseline"/>
              </w:rPr>
            </w:pPr>
            <w:r>
              <w:rPr>
                <w:rFonts w:hint="eastAsia" w:ascii="仿宋_GB2312" w:hAnsi="仿宋_GB2312" w:eastAsia="仿宋_GB2312" w:cs="仿宋_GB2312"/>
                <w:sz w:val="21"/>
                <w:szCs w:val="21"/>
                <w:vertAlign w:val="baseline"/>
              </w:rPr>
              <w:t>永定街88号</w:t>
            </w:r>
          </w:p>
        </w:tc>
        <w:tc>
          <w:tcPr>
            <w:tcW w:w="2175"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rPr>
            </w:pPr>
            <w:r>
              <w:rPr>
                <w:rFonts w:hint="eastAsia" w:ascii="仿宋_GB2312" w:hAnsi="仿宋_GB2312" w:eastAsia="仿宋_GB2312" w:cs="仿宋_GB2312"/>
              </w:rPr>
              <w:t>富民县人民政府办公室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13</w:t>
            </w:r>
          </w:p>
        </w:tc>
        <w:tc>
          <w:tcPr>
            <w:tcW w:w="2595"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21"/>
                <w:szCs w:val="21"/>
                <w:vertAlign w:val="baseline"/>
              </w:rPr>
            </w:pPr>
            <w:r>
              <w:rPr>
                <w:rFonts w:hint="eastAsia" w:ascii="仿宋_GB2312" w:hAnsi="仿宋_GB2312" w:eastAsia="仿宋_GB2312" w:cs="仿宋_GB2312"/>
                <w:sz w:val="21"/>
                <w:szCs w:val="21"/>
                <w:vertAlign w:val="baseline"/>
              </w:rPr>
              <w:t>政府小区绿地</w:t>
            </w:r>
          </w:p>
        </w:tc>
        <w:tc>
          <w:tcPr>
            <w:tcW w:w="1530" w:type="dxa"/>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1302</w:t>
            </w:r>
          </w:p>
        </w:tc>
        <w:tc>
          <w:tcPr>
            <w:tcW w:w="4170"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21"/>
                <w:szCs w:val="21"/>
                <w:vertAlign w:val="baseline"/>
              </w:rPr>
            </w:pPr>
            <w:r>
              <w:rPr>
                <w:rFonts w:hint="eastAsia" w:ascii="仿宋_GB2312" w:hAnsi="仿宋_GB2312" w:eastAsia="仿宋_GB2312" w:cs="仿宋_GB2312"/>
                <w:sz w:val="21"/>
                <w:szCs w:val="21"/>
                <w:vertAlign w:val="baseline"/>
              </w:rPr>
              <w:t>环城西路</w:t>
            </w:r>
          </w:p>
        </w:tc>
        <w:tc>
          <w:tcPr>
            <w:tcW w:w="2175"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rPr>
            </w:pPr>
            <w:r>
              <w:rPr>
                <w:rFonts w:hint="eastAsia" w:ascii="仿宋_GB2312" w:hAnsi="仿宋_GB2312" w:eastAsia="仿宋_GB2312" w:cs="仿宋_GB2312"/>
              </w:rPr>
              <w:t>富民县人民政府办公室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14</w:t>
            </w:r>
          </w:p>
        </w:tc>
        <w:tc>
          <w:tcPr>
            <w:tcW w:w="2595"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rPr>
            </w:pPr>
            <w:r>
              <w:rPr>
                <w:rFonts w:hint="eastAsia" w:ascii="仿宋_GB2312" w:hAnsi="仿宋_GB2312" w:eastAsia="仿宋_GB2312" w:cs="仿宋_GB2312"/>
                <w:lang w:val="en-US" w:eastAsia="zh-CN"/>
              </w:rPr>
              <w:t>永定</w:t>
            </w:r>
            <w:r>
              <w:rPr>
                <w:rFonts w:hint="eastAsia" w:ascii="仿宋_GB2312" w:hAnsi="仿宋_GB2312" w:eastAsia="仿宋_GB2312" w:cs="仿宋_GB2312"/>
              </w:rPr>
              <w:t>镇人民政府办公区绿地</w:t>
            </w:r>
          </w:p>
        </w:tc>
        <w:tc>
          <w:tcPr>
            <w:tcW w:w="1530" w:type="dxa"/>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1350</w:t>
            </w:r>
          </w:p>
        </w:tc>
        <w:tc>
          <w:tcPr>
            <w:tcW w:w="4170"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21"/>
                <w:szCs w:val="21"/>
                <w:vertAlign w:val="baseline"/>
              </w:rPr>
            </w:pPr>
            <w:r>
              <w:rPr>
                <w:rFonts w:hint="eastAsia" w:ascii="仿宋_GB2312" w:hAnsi="仿宋_GB2312" w:eastAsia="仿宋_GB2312" w:cs="仿宋_GB2312"/>
                <w:sz w:val="21"/>
                <w:szCs w:val="21"/>
                <w:vertAlign w:val="baseline"/>
              </w:rPr>
              <w:t>环城西路</w:t>
            </w:r>
          </w:p>
        </w:tc>
        <w:tc>
          <w:tcPr>
            <w:tcW w:w="2175"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21"/>
                <w:szCs w:val="21"/>
                <w:vertAlign w:val="baseline"/>
              </w:rPr>
            </w:pPr>
            <w:r>
              <w:rPr>
                <w:rFonts w:hint="eastAsia" w:ascii="仿宋_GB2312" w:hAnsi="仿宋_GB2312" w:eastAsia="仿宋_GB2312" w:cs="仿宋_GB2312"/>
                <w:sz w:val="21"/>
                <w:szCs w:val="21"/>
                <w:vertAlign w:val="baseline"/>
              </w:rPr>
              <w:t>永定镇人民政府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15</w:t>
            </w:r>
          </w:p>
        </w:tc>
        <w:tc>
          <w:tcPr>
            <w:tcW w:w="2595"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21"/>
                <w:szCs w:val="21"/>
                <w:vertAlign w:val="baseline"/>
              </w:rPr>
            </w:pPr>
            <w:r>
              <w:rPr>
                <w:rFonts w:hint="eastAsia" w:ascii="仿宋_GB2312" w:hAnsi="仿宋_GB2312" w:eastAsia="仿宋_GB2312" w:cs="仿宋_GB2312"/>
                <w:sz w:val="21"/>
                <w:szCs w:val="21"/>
                <w:vertAlign w:val="baseline"/>
              </w:rPr>
              <w:t>永定中学绿地</w:t>
            </w:r>
          </w:p>
        </w:tc>
        <w:tc>
          <w:tcPr>
            <w:tcW w:w="1530" w:type="dxa"/>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5879</w:t>
            </w:r>
          </w:p>
        </w:tc>
        <w:tc>
          <w:tcPr>
            <w:tcW w:w="4170"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21"/>
                <w:szCs w:val="21"/>
                <w:vertAlign w:val="baseline"/>
              </w:rPr>
            </w:pPr>
            <w:r>
              <w:rPr>
                <w:rFonts w:hint="eastAsia" w:ascii="仿宋_GB2312" w:hAnsi="仿宋_GB2312" w:eastAsia="仿宋_GB2312" w:cs="仿宋_GB2312"/>
                <w:sz w:val="21"/>
                <w:szCs w:val="21"/>
                <w:vertAlign w:val="baseline"/>
              </w:rPr>
              <w:t>环城西路7号</w:t>
            </w:r>
          </w:p>
        </w:tc>
        <w:tc>
          <w:tcPr>
            <w:tcW w:w="2175"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21"/>
                <w:szCs w:val="21"/>
                <w:vertAlign w:val="baseline"/>
              </w:rPr>
            </w:pPr>
            <w:r>
              <w:rPr>
                <w:rFonts w:hint="eastAsia" w:ascii="仿宋_GB2312" w:hAnsi="仿宋_GB2312" w:eastAsia="仿宋_GB2312" w:cs="仿宋_GB2312"/>
                <w:sz w:val="21"/>
                <w:szCs w:val="21"/>
                <w:vertAlign w:val="baseline"/>
              </w:rPr>
              <w:t>永定中学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16</w:t>
            </w:r>
          </w:p>
        </w:tc>
        <w:tc>
          <w:tcPr>
            <w:tcW w:w="2595"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21"/>
                <w:szCs w:val="21"/>
                <w:vertAlign w:val="baseline"/>
              </w:rPr>
            </w:pPr>
            <w:r>
              <w:rPr>
                <w:rFonts w:hint="eastAsia" w:ascii="仿宋_GB2312" w:hAnsi="仿宋_GB2312" w:eastAsia="仿宋_GB2312" w:cs="仿宋_GB2312"/>
                <w:sz w:val="21"/>
                <w:szCs w:val="21"/>
                <w:vertAlign w:val="baseline"/>
              </w:rPr>
              <w:t>县防震减灾局绿地</w:t>
            </w:r>
          </w:p>
        </w:tc>
        <w:tc>
          <w:tcPr>
            <w:tcW w:w="1530" w:type="dxa"/>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1874</w:t>
            </w:r>
          </w:p>
        </w:tc>
        <w:tc>
          <w:tcPr>
            <w:tcW w:w="4170"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21"/>
                <w:szCs w:val="21"/>
                <w:vertAlign w:val="baseline"/>
              </w:rPr>
            </w:pPr>
            <w:r>
              <w:rPr>
                <w:rFonts w:hint="eastAsia" w:ascii="仿宋_GB2312" w:hAnsi="仿宋_GB2312" w:eastAsia="仿宋_GB2312" w:cs="仿宋_GB2312"/>
                <w:sz w:val="21"/>
                <w:szCs w:val="21"/>
                <w:vertAlign w:val="baseline"/>
              </w:rPr>
              <w:t>班张村78号</w:t>
            </w:r>
          </w:p>
        </w:tc>
        <w:tc>
          <w:tcPr>
            <w:tcW w:w="2175"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21"/>
                <w:szCs w:val="21"/>
                <w:vertAlign w:val="baseline"/>
              </w:rPr>
            </w:pPr>
            <w:r>
              <w:rPr>
                <w:rFonts w:hint="eastAsia" w:ascii="仿宋_GB2312" w:hAnsi="仿宋_GB2312" w:eastAsia="仿宋_GB2312" w:cs="仿宋_GB2312"/>
                <w:sz w:val="21"/>
                <w:szCs w:val="21"/>
                <w:vertAlign w:val="baseline"/>
              </w:rPr>
              <w:t>县防震减灾局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17</w:t>
            </w:r>
          </w:p>
        </w:tc>
        <w:tc>
          <w:tcPr>
            <w:tcW w:w="2595"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21"/>
                <w:szCs w:val="21"/>
                <w:vertAlign w:val="baseline"/>
              </w:rPr>
            </w:pPr>
            <w:r>
              <w:rPr>
                <w:rFonts w:hint="eastAsia" w:ascii="仿宋_GB2312" w:hAnsi="仿宋_GB2312" w:eastAsia="仿宋_GB2312" w:cs="仿宋_GB2312"/>
                <w:sz w:val="21"/>
                <w:szCs w:val="21"/>
                <w:vertAlign w:val="baseline"/>
              </w:rPr>
              <w:t>县气象局绿地</w:t>
            </w:r>
          </w:p>
        </w:tc>
        <w:tc>
          <w:tcPr>
            <w:tcW w:w="1530" w:type="dxa"/>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780</w:t>
            </w:r>
          </w:p>
        </w:tc>
        <w:tc>
          <w:tcPr>
            <w:tcW w:w="4170"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21"/>
                <w:szCs w:val="21"/>
                <w:vertAlign w:val="baseline"/>
              </w:rPr>
            </w:pPr>
            <w:r>
              <w:rPr>
                <w:rFonts w:hint="eastAsia" w:ascii="仿宋_GB2312" w:hAnsi="仿宋_GB2312" w:eastAsia="仿宋_GB2312" w:cs="仿宋_GB2312"/>
                <w:sz w:val="21"/>
                <w:szCs w:val="21"/>
                <w:vertAlign w:val="baseline"/>
              </w:rPr>
              <w:t>玉龙村4号</w:t>
            </w:r>
          </w:p>
        </w:tc>
        <w:tc>
          <w:tcPr>
            <w:tcW w:w="2175"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21"/>
                <w:szCs w:val="21"/>
                <w:vertAlign w:val="baseline"/>
              </w:rPr>
            </w:pPr>
            <w:r>
              <w:rPr>
                <w:rFonts w:hint="eastAsia" w:ascii="仿宋_GB2312" w:hAnsi="仿宋_GB2312" w:eastAsia="仿宋_GB2312" w:cs="仿宋_GB2312"/>
                <w:sz w:val="21"/>
                <w:szCs w:val="21"/>
                <w:vertAlign w:val="baseline"/>
              </w:rPr>
              <w:t>县气象局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18</w:t>
            </w:r>
          </w:p>
        </w:tc>
        <w:tc>
          <w:tcPr>
            <w:tcW w:w="2595"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21"/>
                <w:szCs w:val="21"/>
                <w:vertAlign w:val="baseline"/>
              </w:rPr>
            </w:pPr>
            <w:r>
              <w:rPr>
                <w:rFonts w:hint="eastAsia" w:ascii="仿宋_GB2312" w:hAnsi="仿宋_GB2312" w:eastAsia="仿宋_GB2312" w:cs="仿宋_GB2312"/>
                <w:sz w:val="21"/>
                <w:szCs w:val="21"/>
                <w:vertAlign w:val="baseline"/>
              </w:rPr>
              <w:t>县国土资源局绿地</w:t>
            </w:r>
          </w:p>
        </w:tc>
        <w:tc>
          <w:tcPr>
            <w:tcW w:w="1530" w:type="dxa"/>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2000</w:t>
            </w:r>
          </w:p>
        </w:tc>
        <w:tc>
          <w:tcPr>
            <w:tcW w:w="4170"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21"/>
                <w:szCs w:val="21"/>
                <w:vertAlign w:val="baseline"/>
              </w:rPr>
            </w:pPr>
            <w:r>
              <w:rPr>
                <w:rFonts w:hint="eastAsia" w:ascii="仿宋_GB2312" w:hAnsi="仿宋_GB2312" w:eastAsia="仿宋_GB2312" w:cs="仿宋_GB2312"/>
                <w:sz w:val="21"/>
                <w:szCs w:val="21"/>
                <w:vertAlign w:val="baseline"/>
              </w:rPr>
              <w:t>环城南路</w:t>
            </w:r>
          </w:p>
        </w:tc>
        <w:tc>
          <w:tcPr>
            <w:tcW w:w="2175"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21"/>
                <w:szCs w:val="21"/>
                <w:vertAlign w:val="baseline"/>
              </w:rPr>
            </w:pPr>
            <w:r>
              <w:rPr>
                <w:rFonts w:hint="eastAsia" w:ascii="仿宋_GB2312" w:hAnsi="仿宋_GB2312" w:eastAsia="仿宋_GB2312" w:cs="仿宋_GB2312"/>
                <w:sz w:val="21"/>
                <w:szCs w:val="21"/>
                <w:vertAlign w:val="baseline"/>
              </w:rPr>
              <w:t>县国土资源局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19</w:t>
            </w:r>
          </w:p>
        </w:tc>
        <w:tc>
          <w:tcPr>
            <w:tcW w:w="2595"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21"/>
                <w:szCs w:val="21"/>
                <w:vertAlign w:val="baseline"/>
              </w:rPr>
            </w:pPr>
            <w:r>
              <w:rPr>
                <w:rFonts w:hint="eastAsia" w:ascii="仿宋_GB2312" w:hAnsi="仿宋_GB2312" w:eastAsia="仿宋_GB2312" w:cs="仿宋_GB2312"/>
                <w:sz w:val="21"/>
                <w:szCs w:val="21"/>
                <w:vertAlign w:val="baseline"/>
              </w:rPr>
              <w:t>县水务局绿地</w:t>
            </w:r>
          </w:p>
        </w:tc>
        <w:tc>
          <w:tcPr>
            <w:tcW w:w="1530" w:type="dxa"/>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896</w:t>
            </w:r>
          </w:p>
        </w:tc>
        <w:tc>
          <w:tcPr>
            <w:tcW w:w="4170"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21"/>
                <w:szCs w:val="21"/>
                <w:vertAlign w:val="baseline"/>
              </w:rPr>
            </w:pPr>
            <w:r>
              <w:rPr>
                <w:rFonts w:hint="eastAsia" w:ascii="仿宋_GB2312" w:hAnsi="仿宋_GB2312" w:eastAsia="仿宋_GB2312" w:cs="仿宋_GB2312"/>
                <w:sz w:val="21"/>
                <w:szCs w:val="21"/>
                <w:vertAlign w:val="baseline"/>
              </w:rPr>
              <w:t>玉龙村6号</w:t>
            </w:r>
          </w:p>
        </w:tc>
        <w:tc>
          <w:tcPr>
            <w:tcW w:w="2175"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21"/>
                <w:szCs w:val="21"/>
                <w:vertAlign w:val="baseline"/>
              </w:rPr>
            </w:pPr>
            <w:r>
              <w:rPr>
                <w:rFonts w:hint="eastAsia" w:ascii="仿宋_GB2312" w:hAnsi="仿宋_GB2312" w:eastAsia="仿宋_GB2312" w:cs="仿宋_GB2312"/>
                <w:sz w:val="21"/>
                <w:szCs w:val="21"/>
                <w:vertAlign w:val="baseline"/>
              </w:rPr>
              <w:t>县水务局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20</w:t>
            </w:r>
          </w:p>
        </w:tc>
        <w:tc>
          <w:tcPr>
            <w:tcW w:w="2595"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21"/>
                <w:szCs w:val="21"/>
                <w:vertAlign w:val="baseline"/>
              </w:rPr>
            </w:pPr>
            <w:r>
              <w:rPr>
                <w:rFonts w:hint="eastAsia" w:ascii="仿宋_GB2312" w:hAnsi="仿宋_GB2312" w:eastAsia="仿宋_GB2312" w:cs="仿宋_GB2312"/>
                <w:sz w:val="21"/>
                <w:szCs w:val="21"/>
                <w:vertAlign w:val="baseline"/>
              </w:rPr>
              <w:t>县第一职业技术学校绿地</w:t>
            </w:r>
          </w:p>
        </w:tc>
        <w:tc>
          <w:tcPr>
            <w:tcW w:w="1530" w:type="dxa"/>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6799</w:t>
            </w:r>
          </w:p>
        </w:tc>
        <w:tc>
          <w:tcPr>
            <w:tcW w:w="4170"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21"/>
                <w:szCs w:val="21"/>
                <w:vertAlign w:val="baseline"/>
              </w:rPr>
            </w:pPr>
            <w:r>
              <w:rPr>
                <w:rFonts w:hint="eastAsia" w:ascii="仿宋_GB2312" w:hAnsi="仿宋_GB2312" w:eastAsia="仿宋_GB2312" w:cs="仿宋_GB2312"/>
                <w:sz w:val="21"/>
                <w:szCs w:val="21"/>
                <w:vertAlign w:val="baseline"/>
              </w:rPr>
              <w:t>永定镇山头村</w:t>
            </w:r>
          </w:p>
        </w:tc>
        <w:tc>
          <w:tcPr>
            <w:tcW w:w="2175"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21"/>
                <w:szCs w:val="21"/>
                <w:vertAlign w:val="baseline"/>
              </w:rPr>
            </w:pPr>
            <w:r>
              <w:rPr>
                <w:rFonts w:hint="eastAsia" w:ascii="仿宋_GB2312" w:hAnsi="仿宋_GB2312" w:eastAsia="仿宋_GB2312" w:cs="仿宋_GB2312"/>
                <w:sz w:val="21"/>
                <w:szCs w:val="21"/>
                <w:vertAlign w:val="baseline"/>
              </w:rPr>
              <w:t>县第一职业技术学校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21</w:t>
            </w:r>
          </w:p>
        </w:tc>
        <w:tc>
          <w:tcPr>
            <w:tcW w:w="2595"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21"/>
                <w:szCs w:val="21"/>
                <w:vertAlign w:val="baseline"/>
              </w:rPr>
            </w:pPr>
            <w:r>
              <w:rPr>
                <w:rFonts w:hint="eastAsia" w:ascii="仿宋_GB2312" w:hAnsi="仿宋_GB2312" w:eastAsia="仿宋_GB2312" w:cs="仿宋_GB2312"/>
                <w:sz w:val="21"/>
                <w:szCs w:val="21"/>
                <w:vertAlign w:val="baseline"/>
              </w:rPr>
              <w:t>县自来水公司绿地</w:t>
            </w:r>
          </w:p>
        </w:tc>
        <w:tc>
          <w:tcPr>
            <w:tcW w:w="1530" w:type="dxa"/>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910</w:t>
            </w:r>
          </w:p>
        </w:tc>
        <w:tc>
          <w:tcPr>
            <w:tcW w:w="4170"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21"/>
                <w:szCs w:val="21"/>
                <w:vertAlign w:val="baseline"/>
              </w:rPr>
            </w:pPr>
            <w:r>
              <w:rPr>
                <w:rFonts w:hint="eastAsia" w:ascii="仿宋_GB2312" w:hAnsi="仿宋_GB2312" w:eastAsia="仿宋_GB2312" w:cs="仿宋_GB2312"/>
                <w:sz w:val="21"/>
                <w:szCs w:val="21"/>
                <w:vertAlign w:val="baseline"/>
              </w:rPr>
              <w:t>环城西路35号</w:t>
            </w:r>
          </w:p>
        </w:tc>
        <w:tc>
          <w:tcPr>
            <w:tcW w:w="2175"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21"/>
                <w:szCs w:val="21"/>
                <w:vertAlign w:val="baseline"/>
              </w:rPr>
            </w:pPr>
            <w:r>
              <w:rPr>
                <w:rFonts w:hint="eastAsia" w:ascii="仿宋_GB2312" w:hAnsi="仿宋_GB2312" w:eastAsia="仿宋_GB2312" w:cs="仿宋_GB2312"/>
                <w:sz w:val="21"/>
                <w:szCs w:val="21"/>
                <w:vertAlign w:val="baseline"/>
              </w:rPr>
              <w:t>县自来水公司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22</w:t>
            </w:r>
          </w:p>
        </w:tc>
        <w:tc>
          <w:tcPr>
            <w:tcW w:w="2595"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21"/>
                <w:szCs w:val="21"/>
                <w:vertAlign w:val="baseline"/>
              </w:rPr>
            </w:pPr>
            <w:r>
              <w:rPr>
                <w:rFonts w:hint="eastAsia" w:ascii="仿宋_GB2312" w:hAnsi="仿宋_GB2312" w:eastAsia="仿宋_GB2312" w:cs="仿宋_GB2312"/>
                <w:sz w:val="21"/>
                <w:szCs w:val="21"/>
                <w:vertAlign w:val="baseline"/>
              </w:rPr>
              <w:t>县劳动就业局绿地</w:t>
            </w:r>
          </w:p>
        </w:tc>
        <w:tc>
          <w:tcPr>
            <w:tcW w:w="1530" w:type="dxa"/>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586</w:t>
            </w:r>
          </w:p>
        </w:tc>
        <w:tc>
          <w:tcPr>
            <w:tcW w:w="4170"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21"/>
                <w:szCs w:val="21"/>
                <w:vertAlign w:val="baseline"/>
              </w:rPr>
            </w:pPr>
            <w:r>
              <w:rPr>
                <w:rFonts w:hint="eastAsia" w:ascii="仿宋_GB2312" w:hAnsi="仿宋_GB2312" w:eastAsia="仿宋_GB2312" w:cs="仿宋_GB2312"/>
                <w:sz w:val="21"/>
                <w:szCs w:val="21"/>
                <w:vertAlign w:val="baseline"/>
              </w:rPr>
              <w:t>黎阳路146号</w:t>
            </w:r>
          </w:p>
        </w:tc>
        <w:tc>
          <w:tcPr>
            <w:tcW w:w="2175"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21"/>
                <w:szCs w:val="21"/>
                <w:vertAlign w:val="baseline"/>
              </w:rPr>
            </w:pPr>
            <w:r>
              <w:rPr>
                <w:rFonts w:hint="eastAsia" w:ascii="仿宋_GB2312" w:hAnsi="仿宋_GB2312" w:eastAsia="仿宋_GB2312" w:cs="仿宋_GB2312"/>
                <w:sz w:val="21"/>
                <w:szCs w:val="21"/>
                <w:vertAlign w:val="baseline"/>
              </w:rPr>
              <w:t>县劳动就业局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23</w:t>
            </w:r>
          </w:p>
        </w:tc>
        <w:tc>
          <w:tcPr>
            <w:tcW w:w="2595"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21"/>
                <w:szCs w:val="21"/>
                <w:vertAlign w:val="baseline"/>
              </w:rPr>
            </w:pPr>
            <w:r>
              <w:rPr>
                <w:rFonts w:hint="eastAsia" w:ascii="仿宋_GB2312" w:hAnsi="仿宋_GB2312" w:eastAsia="仿宋_GB2312" w:cs="仿宋_GB2312"/>
                <w:sz w:val="21"/>
                <w:szCs w:val="21"/>
                <w:vertAlign w:val="baseline"/>
              </w:rPr>
              <w:t>县财政局绿地</w:t>
            </w:r>
          </w:p>
        </w:tc>
        <w:tc>
          <w:tcPr>
            <w:tcW w:w="1530" w:type="dxa"/>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2496</w:t>
            </w:r>
          </w:p>
        </w:tc>
        <w:tc>
          <w:tcPr>
            <w:tcW w:w="4170"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21"/>
                <w:szCs w:val="21"/>
                <w:vertAlign w:val="baseline"/>
              </w:rPr>
            </w:pPr>
            <w:r>
              <w:rPr>
                <w:rFonts w:hint="eastAsia" w:ascii="仿宋_GB2312" w:hAnsi="仿宋_GB2312" w:eastAsia="仿宋_GB2312" w:cs="仿宋_GB2312"/>
                <w:sz w:val="21"/>
                <w:szCs w:val="21"/>
                <w:vertAlign w:val="baseline"/>
              </w:rPr>
              <w:t>黎阳路140号</w:t>
            </w:r>
          </w:p>
        </w:tc>
        <w:tc>
          <w:tcPr>
            <w:tcW w:w="2175"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21"/>
                <w:szCs w:val="21"/>
                <w:vertAlign w:val="baseline"/>
              </w:rPr>
            </w:pPr>
            <w:r>
              <w:rPr>
                <w:rFonts w:hint="eastAsia" w:ascii="仿宋_GB2312" w:hAnsi="仿宋_GB2312" w:eastAsia="仿宋_GB2312" w:cs="仿宋_GB2312"/>
                <w:sz w:val="21"/>
                <w:szCs w:val="21"/>
                <w:vertAlign w:val="baseline"/>
              </w:rPr>
              <w:t>县财政局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24</w:t>
            </w:r>
          </w:p>
        </w:tc>
        <w:tc>
          <w:tcPr>
            <w:tcW w:w="2595"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21"/>
                <w:szCs w:val="21"/>
                <w:vertAlign w:val="baseline"/>
              </w:rPr>
            </w:pPr>
            <w:r>
              <w:rPr>
                <w:rFonts w:hint="eastAsia" w:ascii="仿宋_GB2312" w:hAnsi="仿宋_GB2312" w:eastAsia="仿宋_GB2312" w:cs="仿宋_GB2312"/>
                <w:sz w:val="21"/>
                <w:szCs w:val="21"/>
                <w:vertAlign w:val="baseline"/>
              </w:rPr>
              <w:t>县检察院绿地</w:t>
            </w:r>
          </w:p>
        </w:tc>
        <w:tc>
          <w:tcPr>
            <w:tcW w:w="1530" w:type="dxa"/>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1839</w:t>
            </w:r>
          </w:p>
        </w:tc>
        <w:tc>
          <w:tcPr>
            <w:tcW w:w="4170"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21"/>
                <w:szCs w:val="21"/>
                <w:vertAlign w:val="baseline"/>
              </w:rPr>
            </w:pPr>
            <w:r>
              <w:rPr>
                <w:rFonts w:hint="eastAsia" w:ascii="仿宋_GB2312" w:hAnsi="仿宋_GB2312" w:eastAsia="仿宋_GB2312" w:cs="仿宋_GB2312"/>
                <w:sz w:val="21"/>
                <w:szCs w:val="21"/>
                <w:vertAlign w:val="baseline"/>
              </w:rPr>
              <w:t>环城西路56号</w:t>
            </w:r>
          </w:p>
        </w:tc>
        <w:tc>
          <w:tcPr>
            <w:tcW w:w="2175"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21"/>
                <w:szCs w:val="21"/>
                <w:vertAlign w:val="baseline"/>
              </w:rPr>
            </w:pPr>
            <w:r>
              <w:rPr>
                <w:rFonts w:hint="eastAsia" w:ascii="仿宋_GB2312" w:hAnsi="仿宋_GB2312" w:eastAsia="仿宋_GB2312" w:cs="仿宋_GB2312"/>
                <w:sz w:val="21"/>
                <w:szCs w:val="21"/>
                <w:vertAlign w:val="baseline"/>
              </w:rPr>
              <w:t>县检察院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25</w:t>
            </w:r>
          </w:p>
        </w:tc>
        <w:tc>
          <w:tcPr>
            <w:tcW w:w="2595"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21"/>
                <w:szCs w:val="21"/>
                <w:vertAlign w:val="baseline"/>
              </w:rPr>
            </w:pPr>
            <w:r>
              <w:rPr>
                <w:rFonts w:hint="eastAsia" w:ascii="仿宋_GB2312" w:hAnsi="仿宋_GB2312" w:eastAsia="仿宋_GB2312" w:cs="仿宋_GB2312"/>
                <w:sz w:val="21"/>
                <w:szCs w:val="21"/>
                <w:vertAlign w:val="baseline"/>
              </w:rPr>
              <w:t>县民政局绿地</w:t>
            </w:r>
          </w:p>
        </w:tc>
        <w:tc>
          <w:tcPr>
            <w:tcW w:w="1530" w:type="dxa"/>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1131</w:t>
            </w:r>
          </w:p>
        </w:tc>
        <w:tc>
          <w:tcPr>
            <w:tcW w:w="4170"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21"/>
                <w:szCs w:val="21"/>
                <w:vertAlign w:val="baseline"/>
              </w:rPr>
            </w:pPr>
            <w:r>
              <w:rPr>
                <w:rFonts w:hint="eastAsia" w:ascii="仿宋_GB2312" w:hAnsi="仿宋_GB2312" w:eastAsia="仿宋_GB2312" w:cs="仿宋_GB2312"/>
                <w:sz w:val="21"/>
                <w:szCs w:val="21"/>
                <w:vertAlign w:val="baseline"/>
              </w:rPr>
              <w:t>环城南路347号</w:t>
            </w:r>
          </w:p>
        </w:tc>
        <w:tc>
          <w:tcPr>
            <w:tcW w:w="2175"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21"/>
                <w:szCs w:val="21"/>
                <w:vertAlign w:val="baseline"/>
              </w:rPr>
            </w:pPr>
            <w:r>
              <w:rPr>
                <w:rFonts w:hint="eastAsia" w:ascii="仿宋_GB2312" w:hAnsi="仿宋_GB2312" w:eastAsia="仿宋_GB2312" w:cs="仿宋_GB2312"/>
                <w:sz w:val="21"/>
                <w:szCs w:val="21"/>
                <w:vertAlign w:val="baseline"/>
              </w:rPr>
              <w:t>县民政局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trPr>
        <w:tc>
          <w:tcPr>
            <w:tcW w:w="720" w:type="dxa"/>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26</w:t>
            </w:r>
          </w:p>
        </w:tc>
        <w:tc>
          <w:tcPr>
            <w:tcW w:w="2595"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21"/>
                <w:szCs w:val="21"/>
                <w:vertAlign w:val="baseline"/>
              </w:rPr>
            </w:pPr>
            <w:r>
              <w:rPr>
                <w:rFonts w:hint="eastAsia" w:ascii="仿宋_GB2312" w:hAnsi="仿宋_GB2312" w:eastAsia="仿宋_GB2312" w:cs="仿宋_GB2312"/>
                <w:sz w:val="21"/>
                <w:szCs w:val="21"/>
                <w:vertAlign w:val="baseline"/>
              </w:rPr>
              <w:t>县教育局绿地</w:t>
            </w:r>
          </w:p>
        </w:tc>
        <w:tc>
          <w:tcPr>
            <w:tcW w:w="1530" w:type="dxa"/>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564</w:t>
            </w:r>
          </w:p>
        </w:tc>
        <w:tc>
          <w:tcPr>
            <w:tcW w:w="4170"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21"/>
                <w:szCs w:val="21"/>
                <w:vertAlign w:val="baseline"/>
              </w:rPr>
            </w:pPr>
            <w:r>
              <w:rPr>
                <w:rFonts w:hint="eastAsia" w:ascii="仿宋_GB2312" w:hAnsi="仿宋_GB2312" w:eastAsia="仿宋_GB2312" w:cs="仿宋_GB2312"/>
                <w:sz w:val="21"/>
                <w:szCs w:val="21"/>
                <w:vertAlign w:val="baseline"/>
              </w:rPr>
              <w:t>环城西路</w:t>
            </w:r>
          </w:p>
        </w:tc>
        <w:tc>
          <w:tcPr>
            <w:tcW w:w="2175"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21"/>
                <w:szCs w:val="21"/>
                <w:vertAlign w:val="baseline"/>
              </w:rPr>
            </w:pPr>
            <w:r>
              <w:rPr>
                <w:rFonts w:hint="eastAsia" w:ascii="仿宋_GB2312" w:hAnsi="仿宋_GB2312" w:eastAsia="仿宋_GB2312" w:cs="仿宋_GB2312"/>
                <w:sz w:val="21"/>
                <w:szCs w:val="21"/>
                <w:vertAlign w:val="baseline"/>
              </w:rPr>
              <w:t>县教育局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27</w:t>
            </w:r>
          </w:p>
        </w:tc>
        <w:tc>
          <w:tcPr>
            <w:tcW w:w="2595"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1"/>
                <w:szCs w:val="21"/>
              </w:rPr>
            </w:pPr>
            <w:r>
              <w:rPr>
                <w:rFonts w:hint="eastAsia" w:ascii="仿宋_GB2312" w:hAnsi="仿宋_GB2312" w:eastAsia="仿宋_GB2312" w:cs="仿宋_GB2312"/>
                <w:sz w:val="21"/>
                <w:szCs w:val="21"/>
                <w:vertAlign w:val="baseline"/>
              </w:rPr>
              <w:t>县人民医院绿地</w:t>
            </w:r>
            <w:r>
              <w:rPr>
                <w:rFonts w:hint="eastAsia" w:ascii="仿宋_GB2312" w:hAnsi="仿宋_GB2312" w:eastAsia="仿宋_GB2312" w:cs="仿宋_GB2312"/>
                <w:sz w:val="21"/>
                <w:szCs w:val="21"/>
                <w:vertAlign w:val="baseline"/>
                <w:lang w:eastAsia="zh-CN"/>
              </w:rPr>
              <w:t>（</w:t>
            </w:r>
            <w:r>
              <w:rPr>
                <w:rFonts w:hint="eastAsia" w:ascii="仿宋_GB2312" w:hAnsi="仿宋_GB2312" w:eastAsia="仿宋_GB2312" w:cs="仿宋_GB2312"/>
                <w:sz w:val="21"/>
                <w:szCs w:val="21"/>
                <w:vertAlign w:val="baseline"/>
              </w:rPr>
              <w:t>含职工宿舍区</w:t>
            </w:r>
            <w:r>
              <w:rPr>
                <w:rFonts w:hint="eastAsia" w:ascii="仿宋_GB2312" w:hAnsi="仿宋_GB2312" w:eastAsia="仿宋_GB2312" w:cs="仿宋_GB2312"/>
                <w:sz w:val="21"/>
                <w:szCs w:val="21"/>
                <w:vertAlign w:val="baseline"/>
                <w:lang w:eastAsia="zh-CN"/>
              </w:rPr>
              <w:t>）</w:t>
            </w:r>
          </w:p>
        </w:tc>
        <w:tc>
          <w:tcPr>
            <w:tcW w:w="1530" w:type="dxa"/>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6181</w:t>
            </w:r>
          </w:p>
        </w:tc>
        <w:tc>
          <w:tcPr>
            <w:tcW w:w="4170"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rPr>
              <w:t>横街1号</w:t>
            </w:r>
            <w:r>
              <w:rPr>
                <w:rFonts w:hint="eastAsia" w:ascii="仿宋_GB2312" w:hAnsi="仿宋_GB2312" w:eastAsia="仿宋_GB2312" w:cs="仿宋_GB2312"/>
                <w:sz w:val="21"/>
                <w:szCs w:val="21"/>
                <w:vertAlign w:val="baseline"/>
                <w:lang w:eastAsia="zh-CN"/>
              </w:rPr>
              <w:t>、环城南路</w:t>
            </w:r>
          </w:p>
        </w:tc>
        <w:tc>
          <w:tcPr>
            <w:tcW w:w="2175"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21"/>
                <w:szCs w:val="21"/>
                <w:vertAlign w:val="baseline"/>
              </w:rPr>
            </w:pPr>
            <w:r>
              <w:rPr>
                <w:rFonts w:hint="eastAsia" w:ascii="仿宋_GB2312" w:hAnsi="仿宋_GB2312" w:eastAsia="仿宋_GB2312" w:cs="仿宋_GB2312"/>
                <w:sz w:val="21"/>
                <w:szCs w:val="21"/>
                <w:vertAlign w:val="baseline"/>
              </w:rPr>
              <w:t>县人民医院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28</w:t>
            </w:r>
          </w:p>
        </w:tc>
        <w:tc>
          <w:tcPr>
            <w:tcW w:w="2595"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21"/>
                <w:szCs w:val="21"/>
                <w:vertAlign w:val="baseline"/>
              </w:rPr>
            </w:pPr>
            <w:r>
              <w:rPr>
                <w:rFonts w:hint="eastAsia" w:ascii="仿宋_GB2312" w:hAnsi="仿宋_GB2312" w:eastAsia="仿宋_GB2312" w:cs="仿宋_GB2312"/>
                <w:sz w:val="21"/>
                <w:szCs w:val="21"/>
                <w:vertAlign w:val="baseline"/>
              </w:rPr>
              <w:t>县地税局绿地</w:t>
            </w:r>
          </w:p>
        </w:tc>
        <w:tc>
          <w:tcPr>
            <w:tcW w:w="1530" w:type="dxa"/>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2580</w:t>
            </w:r>
          </w:p>
        </w:tc>
        <w:tc>
          <w:tcPr>
            <w:tcW w:w="4170"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21"/>
                <w:szCs w:val="21"/>
                <w:vertAlign w:val="baseline"/>
              </w:rPr>
            </w:pPr>
            <w:r>
              <w:rPr>
                <w:rFonts w:hint="eastAsia" w:ascii="仿宋_GB2312" w:hAnsi="仿宋_GB2312" w:eastAsia="仿宋_GB2312" w:cs="仿宋_GB2312"/>
                <w:sz w:val="21"/>
                <w:szCs w:val="21"/>
                <w:vertAlign w:val="baseline"/>
              </w:rPr>
              <w:t>农贸路71号</w:t>
            </w:r>
          </w:p>
        </w:tc>
        <w:tc>
          <w:tcPr>
            <w:tcW w:w="2175"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21"/>
                <w:szCs w:val="21"/>
                <w:vertAlign w:val="baseline"/>
              </w:rPr>
            </w:pPr>
            <w:r>
              <w:rPr>
                <w:rFonts w:hint="eastAsia" w:ascii="仿宋_GB2312" w:hAnsi="仿宋_GB2312" w:eastAsia="仿宋_GB2312" w:cs="仿宋_GB2312"/>
                <w:sz w:val="21"/>
                <w:szCs w:val="21"/>
                <w:vertAlign w:val="baseline"/>
              </w:rPr>
              <w:t>县地税局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29</w:t>
            </w:r>
          </w:p>
        </w:tc>
        <w:tc>
          <w:tcPr>
            <w:tcW w:w="2595"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21"/>
                <w:szCs w:val="21"/>
                <w:vertAlign w:val="baseline"/>
              </w:rPr>
            </w:pPr>
            <w:r>
              <w:rPr>
                <w:rFonts w:hint="eastAsia" w:ascii="仿宋_GB2312" w:hAnsi="仿宋_GB2312" w:eastAsia="仿宋_GB2312" w:cs="仿宋_GB2312"/>
                <w:sz w:val="21"/>
                <w:szCs w:val="21"/>
                <w:vertAlign w:val="baseline"/>
              </w:rPr>
              <w:t>县法院绿地</w:t>
            </w:r>
          </w:p>
        </w:tc>
        <w:tc>
          <w:tcPr>
            <w:tcW w:w="1530" w:type="dxa"/>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1671</w:t>
            </w:r>
          </w:p>
        </w:tc>
        <w:tc>
          <w:tcPr>
            <w:tcW w:w="4170"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21"/>
                <w:szCs w:val="21"/>
                <w:vertAlign w:val="baseline"/>
              </w:rPr>
            </w:pPr>
            <w:r>
              <w:rPr>
                <w:rFonts w:hint="eastAsia" w:ascii="仿宋_GB2312" w:hAnsi="仿宋_GB2312" w:eastAsia="仿宋_GB2312" w:cs="仿宋_GB2312"/>
                <w:sz w:val="21"/>
                <w:szCs w:val="21"/>
                <w:vertAlign w:val="baseline"/>
                <w:lang w:val="en-US" w:eastAsia="zh-CN"/>
              </w:rPr>
              <w:t>县</w:t>
            </w:r>
            <w:r>
              <w:rPr>
                <w:rFonts w:hint="eastAsia" w:ascii="仿宋_GB2312" w:hAnsi="仿宋_GB2312" w:eastAsia="仿宋_GB2312" w:cs="仿宋_GB2312"/>
                <w:sz w:val="21"/>
                <w:szCs w:val="21"/>
                <w:vertAlign w:val="baseline"/>
              </w:rPr>
              <w:t>环城西路23号</w:t>
            </w:r>
          </w:p>
        </w:tc>
        <w:tc>
          <w:tcPr>
            <w:tcW w:w="2175"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21"/>
                <w:szCs w:val="21"/>
                <w:vertAlign w:val="baseline"/>
              </w:rPr>
            </w:pPr>
            <w:r>
              <w:rPr>
                <w:rFonts w:hint="eastAsia" w:ascii="仿宋_GB2312" w:hAnsi="仿宋_GB2312" w:eastAsia="仿宋_GB2312" w:cs="仿宋_GB2312"/>
                <w:sz w:val="21"/>
                <w:szCs w:val="21"/>
                <w:vertAlign w:val="baseline"/>
              </w:rPr>
              <w:t>县法院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30</w:t>
            </w:r>
          </w:p>
        </w:tc>
        <w:tc>
          <w:tcPr>
            <w:tcW w:w="2595"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21"/>
                <w:szCs w:val="21"/>
                <w:vertAlign w:val="baseline"/>
              </w:rPr>
            </w:pPr>
            <w:r>
              <w:rPr>
                <w:rFonts w:hint="eastAsia" w:ascii="仿宋_GB2312" w:hAnsi="仿宋_GB2312" w:eastAsia="仿宋_GB2312" w:cs="仿宋_GB2312"/>
                <w:sz w:val="21"/>
                <w:szCs w:val="21"/>
                <w:vertAlign w:val="baseline"/>
              </w:rPr>
              <w:t>县交警大队绿地</w:t>
            </w:r>
          </w:p>
        </w:tc>
        <w:tc>
          <w:tcPr>
            <w:tcW w:w="1530" w:type="dxa"/>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1200</w:t>
            </w:r>
          </w:p>
        </w:tc>
        <w:tc>
          <w:tcPr>
            <w:tcW w:w="4170"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21"/>
                <w:szCs w:val="21"/>
                <w:vertAlign w:val="baseline"/>
              </w:rPr>
            </w:pPr>
            <w:r>
              <w:rPr>
                <w:rFonts w:hint="eastAsia" w:ascii="仿宋_GB2312" w:hAnsi="仿宋_GB2312" w:eastAsia="仿宋_GB2312" w:cs="仿宋_GB2312"/>
                <w:sz w:val="21"/>
                <w:szCs w:val="21"/>
                <w:vertAlign w:val="baseline"/>
              </w:rPr>
              <w:t>县环城西路20号</w:t>
            </w:r>
          </w:p>
        </w:tc>
        <w:tc>
          <w:tcPr>
            <w:tcW w:w="2175"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21"/>
                <w:szCs w:val="21"/>
                <w:vertAlign w:val="baseline"/>
              </w:rPr>
            </w:pPr>
            <w:r>
              <w:rPr>
                <w:rFonts w:hint="eastAsia" w:ascii="仿宋_GB2312" w:hAnsi="仿宋_GB2312" w:eastAsia="仿宋_GB2312" w:cs="仿宋_GB2312"/>
                <w:sz w:val="21"/>
                <w:szCs w:val="21"/>
                <w:vertAlign w:val="baseline"/>
              </w:rPr>
              <w:t>县交警大队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31</w:t>
            </w:r>
          </w:p>
        </w:tc>
        <w:tc>
          <w:tcPr>
            <w:tcW w:w="2595"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21"/>
                <w:szCs w:val="21"/>
                <w:vertAlign w:val="baseline"/>
              </w:rPr>
            </w:pPr>
            <w:r>
              <w:rPr>
                <w:rFonts w:hint="eastAsia" w:ascii="仿宋_GB2312" w:hAnsi="仿宋_GB2312" w:eastAsia="仿宋_GB2312" w:cs="仿宋_GB2312"/>
                <w:sz w:val="21"/>
                <w:szCs w:val="21"/>
                <w:vertAlign w:val="baseline"/>
              </w:rPr>
              <w:t>县保险公司绿地</w:t>
            </w:r>
          </w:p>
        </w:tc>
        <w:tc>
          <w:tcPr>
            <w:tcW w:w="1530" w:type="dxa"/>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1681</w:t>
            </w:r>
          </w:p>
        </w:tc>
        <w:tc>
          <w:tcPr>
            <w:tcW w:w="4170"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21"/>
                <w:szCs w:val="21"/>
                <w:vertAlign w:val="baseline"/>
              </w:rPr>
            </w:pPr>
            <w:r>
              <w:rPr>
                <w:rFonts w:hint="eastAsia" w:ascii="仿宋_GB2312" w:hAnsi="仿宋_GB2312" w:eastAsia="仿宋_GB2312" w:cs="仿宋_GB2312"/>
                <w:sz w:val="21"/>
                <w:szCs w:val="21"/>
                <w:vertAlign w:val="baseline"/>
              </w:rPr>
              <w:t>县环城西路18号</w:t>
            </w:r>
          </w:p>
        </w:tc>
        <w:tc>
          <w:tcPr>
            <w:tcW w:w="2175"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21"/>
                <w:szCs w:val="21"/>
                <w:vertAlign w:val="baseline"/>
              </w:rPr>
            </w:pPr>
            <w:r>
              <w:rPr>
                <w:rFonts w:hint="eastAsia" w:ascii="仿宋_GB2312" w:hAnsi="仿宋_GB2312" w:eastAsia="仿宋_GB2312" w:cs="仿宋_GB2312"/>
                <w:sz w:val="21"/>
                <w:szCs w:val="21"/>
                <w:vertAlign w:val="baseline"/>
              </w:rPr>
              <w:t>县保险公司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32</w:t>
            </w:r>
          </w:p>
        </w:tc>
        <w:tc>
          <w:tcPr>
            <w:tcW w:w="2595"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21"/>
                <w:szCs w:val="21"/>
                <w:vertAlign w:val="baseline"/>
              </w:rPr>
            </w:pPr>
            <w:r>
              <w:rPr>
                <w:rFonts w:hint="eastAsia" w:ascii="仿宋_GB2312" w:hAnsi="仿宋_GB2312" w:eastAsia="仿宋_GB2312" w:cs="仿宋_GB2312"/>
                <w:sz w:val="21"/>
                <w:szCs w:val="21"/>
                <w:vertAlign w:val="baseline"/>
              </w:rPr>
              <w:t>县国税局绿地</w:t>
            </w:r>
          </w:p>
        </w:tc>
        <w:tc>
          <w:tcPr>
            <w:tcW w:w="1530" w:type="dxa"/>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3197</w:t>
            </w:r>
          </w:p>
        </w:tc>
        <w:tc>
          <w:tcPr>
            <w:tcW w:w="4170"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21"/>
                <w:szCs w:val="21"/>
                <w:vertAlign w:val="baseline"/>
              </w:rPr>
            </w:pPr>
            <w:r>
              <w:rPr>
                <w:rFonts w:hint="eastAsia" w:ascii="仿宋_GB2312" w:hAnsi="仿宋_GB2312" w:eastAsia="仿宋_GB2312" w:cs="仿宋_GB2312"/>
                <w:sz w:val="21"/>
                <w:szCs w:val="21"/>
                <w:vertAlign w:val="baseline"/>
              </w:rPr>
              <w:t>文吕路4路</w:t>
            </w:r>
          </w:p>
        </w:tc>
        <w:tc>
          <w:tcPr>
            <w:tcW w:w="2175"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21"/>
                <w:szCs w:val="21"/>
                <w:vertAlign w:val="baseline"/>
              </w:rPr>
            </w:pPr>
            <w:r>
              <w:rPr>
                <w:rFonts w:hint="eastAsia" w:ascii="仿宋_GB2312" w:hAnsi="仿宋_GB2312" w:eastAsia="仿宋_GB2312" w:cs="仿宋_GB2312"/>
                <w:sz w:val="21"/>
                <w:szCs w:val="21"/>
                <w:vertAlign w:val="baseline"/>
              </w:rPr>
              <w:t>县国税局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33</w:t>
            </w:r>
          </w:p>
        </w:tc>
        <w:tc>
          <w:tcPr>
            <w:tcW w:w="2595"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21"/>
                <w:szCs w:val="21"/>
                <w:vertAlign w:val="baseline"/>
              </w:rPr>
            </w:pPr>
            <w:r>
              <w:rPr>
                <w:rFonts w:hint="eastAsia" w:ascii="仿宋_GB2312" w:hAnsi="仿宋_GB2312" w:eastAsia="仿宋_GB2312" w:cs="仿宋_GB2312"/>
                <w:sz w:val="21"/>
                <w:szCs w:val="21"/>
                <w:vertAlign w:val="baseline"/>
              </w:rPr>
              <w:t>县烟草公司绿地</w:t>
            </w:r>
          </w:p>
        </w:tc>
        <w:tc>
          <w:tcPr>
            <w:tcW w:w="1530" w:type="dxa"/>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1500</w:t>
            </w:r>
          </w:p>
        </w:tc>
        <w:tc>
          <w:tcPr>
            <w:tcW w:w="4170"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21"/>
                <w:szCs w:val="21"/>
                <w:vertAlign w:val="baseline"/>
              </w:rPr>
            </w:pPr>
            <w:r>
              <w:rPr>
                <w:rFonts w:hint="eastAsia" w:ascii="仿宋_GB2312" w:hAnsi="仿宋_GB2312" w:eastAsia="仿宋_GB2312" w:cs="仿宋_GB2312"/>
                <w:sz w:val="21"/>
                <w:szCs w:val="21"/>
                <w:vertAlign w:val="baseline"/>
              </w:rPr>
              <w:t>永定街400号</w:t>
            </w:r>
          </w:p>
        </w:tc>
        <w:tc>
          <w:tcPr>
            <w:tcW w:w="2175"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21"/>
                <w:szCs w:val="21"/>
                <w:vertAlign w:val="baseline"/>
              </w:rPr>
            </w:pPr>
            <w:r>
              <w:rPr>
                <w:rFonts w:hint="eastAsia" w:ascii="仿宋_GB2312" w:hAnsi="仿宋_GB2312" w:eastAsia="仿宋_GB2312" w:cs="仿宋_GB2312"/>
                <w:sz w:val="21"/>
                <w:szCs w:val="21"/>
                <w:vertAlign w:val="baseline"/>
              </w:rPr>
              <w:t>县烟草公司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34</w:t>
            </w:r>
          </w:p>
        </w:tc>
        <w:tc>
          <w:tcPr>
            <w:tcW w:w="2595"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21"/>
                <w:szCs w:val="21"/>
                <w:vertAlign w:val="baseline"/>
              </w:rPr>
            </w:pPr>
            <w:r>
              <w:rPr>
                <w:rFonts w:hint="eastAsia" w:ascii="仿宋_GB2312" w:hAnsi="仿宋_GB2312" w:eastAsia="仿宋_GB2312" w:cs="仿宋_GB2312"/>
                <w:sz w:val="21"/>
                <w:szCs w:val="21"/>
                <w:vertAlign w:val="baseline"/>
              </w:rPr>
              <w:t>县广播电视局绿地</w:t>
            </w:r>
          </w:p>
        </w:tc>
        <w:tc>
          <w:tcPr>
            <w:tcW w:w="1530" w:type="dxa"/>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698</w:t>
            </w:r>
          </w:p>
        </w:tc>
        <w:tc>
          <w:tcPr>
            <w:tcW w:w="4170"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21"/>
                <w:szCs w:val="21"/>
                <w:vertAlign w:val="baseline"/>
              </w:rPr>
            </w:pPr>
            <w:r>
              <w:rPr>
                <w:rFonts w:hint="eastAsia" w:ascii="仿宋_GB2312" w:hAnsi="仿宋_GB2312" w:eastAsia="仿宋_GB2312" w:cs="仿宋_GB2312"/>
                <w:sz w:val="21"/>
                <w:szCs w:val="21"/>
                <w:vertAlign w:val="baseline"/>
              </w:rPr>
              <w:t>北城河路108号</w:t>
            </w:r>
          </w:p>
        </w:tc>
        <w:tc>
          <w:tcPr>
            <w:tcW w:w="2175"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21"/>
                <w:szCs w:val="21"/>
                <w:vertAlign w:val="baseline"/>
              </w:rPr>
            </w:pPr>
            <w:r>
              <w:rPr>
                <w:rFonts w:hint="eastAsia" w:ascii="仿宋_GB2312" w:hAnsi="仿宋_GB2312" w:eastAsia="仿宋_GB2312" w:cs="仿宋_GB2312"/>
                <w:sz w:val="21"/>
                <w:szCs w:val="21"/>
                <w:vertAlign w:val="baseline"/>
              </w:rPr>
              <w:t>县广播电视局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35</w:t>
            </w:r>
          </w:p>
        </w:tc>
        <w:tc>
          <w:tcPr>
            <w:tcW w:w="2595"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21"/>
                <w:szCs w:val="21"/>
                <w:vertAlign w:val="baseline"/>
              </w:rPr>
            </w:pPr>
            <w:r>
              <w:rPr>
                <w:rFonts w:hint="eastAsia" w:ascii="仿宋_GB2312" w:hAnsi="仿宋_GB2312" w:eastAsia="仿宋_GB2312" w:cs="仿宋_GB2312"/>
                <w:sz w:val="21"/>
                <w:szCs w:val="21"/>
                <w:vertAlign w:val="baseline"/>
              </w:rPr>
              <w:t>县公安局绿地</w:t>
            </w:r>
          </w:p>
        </w:tc>
        <w:tc>
          <w:tcPr>
            <w:tcW w:w="1530" w:type="dxa"/>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2080</w:t>
            </w:r>
          </w:p>
        </w:tc>
        <w:tc>
          <w:tcPr>
            <w:tcW w:w="4170"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21"/>
                <w:szCs w:val="21"/>
                <w:vertAlign w:val="baseline"/>
              </w:rPr>
            </w:pPr>
            <w:r>
              <w:rPr>
                <w:rFonts w:hint="eastAsia" w:ascii="仿宋_GB2312" w:hAnsi="仿宋_GB2312" w:eastAsia="仿宋_GB2312" w:cs="仿宋_GB2312"/>
                <w:sz w:val="21"/>
                <w:szCs w:val="21"/>
                <w:vertAlign w:val="baseline"/>
              </w:rPr>
              <w:t>环城西路1号</w:t>
            </w:r>
          </w:p>
        </w:tc>
        <w:tc>
          <w:tcPr>
            <w:tcW w:w="2175"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21"/>
                <w:szCs w:val="21"/>
                <w:vertAlign w:val="baseline"/>
              </w:rPr>
            </w:pPr>
            <w:r>
              <w:rPr>
                <w:rFonts w:hint="eastAsia" w:ascii="仿宋_GB2312" w:hAnsi="仿宋_GB2312" w:eastAsia="仿宋_GB2312" w:cs="仿宋_GB2312"/>
                <w:sz w:val="21"/>
                <w:szCs w:val="21"/>
                <w:vertAlign w:val="baseline"/>
              </w:rPr>
              <w:t>县公安局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36</w:t>
            </w:r>
          </w:p>
        </w:tc>
        <w:tc>
          <w:tcPr>
            <w:tcW w:w="2595"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21"/>
                <w:szCs w:val="21"/>
                <w:vertAlign w:val="baseline"/>
              </w:rPr>
            </w:pPr>
            <w:r>
              <w:rPr>
                <w:rFonts w:hint="eastAsia" w:ascii="仿宋_GB2312" w:hAnsi="仿宋_GB2312" w:eastAsia="仿宋_GB2312" w:cs="仿宋_GB2312"/>
                <w:sz w:val="21"/>
                <w:szCs w:val="21"/>
                <w:vertAlign w:val="baseline"/>
              </w:rPr>
              <w:t>电信公司绿地</w:t>
            </w:r>
          </w:p>
        </w:tc>
        <w:tc>
          <w:tcPr>
            <w:tcW w:w="1530" w:type="dxa"/>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1850</w:t>
            </w:r>
          </w:p>
        </w:tc>
        <w:tc>
          <w:tcPr>
            <w:tcW w:w="4170"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21"/>
                <w:szCs w:val="21"/>
                <w:vertAlign w:val="baseline"/>
              </w:rPr>
            </w:pPr>
            <w:r>
              <w:rPr>
                <w:rFonts w:hint="eastAsia" w:ascii="仿宋_GB2312" w:hAnsi="仿宋_GB2312" w:eastAsia="仿宋_GB2312" w:cs="仿宋_GB2312"/>
                <w:sz w:val="21"/>
                <w:szCs w:val="21"/>
                <w:vertAlign w:val="baseline"/>
              </w:rPr>
              <w:t>环城南路</w:t>
            </w:r>
          </w:p>
        </w:tc>
        <w:tc>
          <w:tcPr>
            <w:tcW w:w="2175"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21"/>
                <w:szCs w:val="21"/>
                <w:vertAlign w:val="baseline"/>
              </w:rPr>
            </w:pPr>
            <w:r>
              <w:rPr>
                <w:rFonts w:hint="eastAsia" w:ascii="仿宋_GB2312" w:hAnsi="仿宋_GB2312" w:eastAsia="仿宋_GB2312" w:cs="仿宋_GB2312"/>
                <w:sz w:val="21"/>
                <w:szCs w:val="21"/>
                <w:vertAlign w:val="baseline"/>
              </w:rPr>
              <w:t>电信公司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37</w:t>
            </w:r>
          </w:p>
        </w:tc>
        <w:tc>
          <w:tcPr>
            <w:tcW w:w="2595"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21"/>
                <w:szCs w:val="21"/>
                <w:vertAlign w:val="baseline"/>
              </w:rPr>
            </w:pPr>
            <w:r>
              <w:rPr>
                <w:rFonts w:hint="eastAsia" w:ascii="仿宋_GB2312" w:hAnsi="仿宋_GB2312" w:eastAsia="仿宋_GB2312" w:cs="仿宋_GB2312"/>
                <w:sz w:val="21"/>
                <w:szCs w:val="21"/>
                <w:vertAlign w:val="baseline"/>
              </w:rPr>
              <w:t>县信用联社绿地</w:t>
            </w:r>
          </w:p>
        </w:tc>
        <w:tc>
          <w:tcPr>
            <w:tcW w:w="1530" w:type="dxa"/>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1590</w:t>
            </w:r>
          </w:p>
        </w:tc>
        <w:tc>
          <w:tcPr>
            <w:tcW w:w="4170"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21"/>
                <w:szCs w:val="21"/>
                <w:vertAlign w:val="baseline"/>
              </w:rPr>
            </w:pPr>
            <w:r>
              <w:rPr>
                <w:rFonts w:hint="eastAsia" w:ascii="仿宋_GB2312" w:hAnsi="仿宋_GB2312" w:eastAsia="仿宋_GB2312" w:cs="仿宋_GB2312"/>
                <w:sz w:val="21"/>
                <w:szCs w:val="21"/>
                <w:vertAlign w:val="baseline"/>
              </w:rPr>
              <w:t>环城南路25号</w:t>
            </w:r>
          </w:p>
        </w:tc>
        <w:tc>
          <w:tcPr>
            <w:tcW w:w="2175"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21"/>
                <w:szCs w:val="21"/>
                <w:vertAlign w:val="baseline"/>
              </w:rPr>
            </w:pPr>
            <w:r>
              <w:rPr>
                <w:rFonts w:hint="eastAsia" w:ascii="仿宋_GB2312" w:hAnsi="仿宋_GB2312" w:eastAsia="仿宋_GB2312" w:cs="仿宋_GB2312"/>
                <w:sz w:val="21"/>
                <w:szCs w:val="21"/>
                <w:vertAlign w:val="baseline"/>
              </w:rPr>
              <w:t>县信用联社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38</w:t>
            </w:r>
          </w:p>
        </w:tc>
        <w:tc>
          <w:tcPr>
            <w:tcW w:w="2595"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21"/>
                <w:szCs w:val="21"/>
                <w:vertAlign w:val="baseline"/>
              </w:rPr>
            </w:pPr>
            <w:r>
              <w:rPr>
                <w:rFonts w:hint="eastAsia" w:ascii="仿宋_GB2312" w:hAnsi="仿宋_GB2312" w:eastAsia="仿宋_GB2312" w:cs="仿宋_GB2312"/>
                <w:sz w:val="21"/>
                <w:szCs w:val="21"/>
                <w:vertAlign w:val="baseline"/>
              </w:rPr>
              <w:t>信用社黎阳分社绿地</w:t>
            </w:r>
          </w:p>
        </w:tc>
        <w:tc>
          <w:tcPr>
            <w:tcW w:w="1530" w:type="dxa"/>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1270</w:t>
            </w:r>
          </w:p>
        </w:tc>
        <w:tc>
          <w:tcPr>
            <w:tcW w:w="4170"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21"/>
                <w:szCs w:val="21"/>
                <w:vertAlign w:val="baseline"/>
              </w:rPr>
            </w:pPr>
            <w:r>
              <w:rPr>
                <w:rFonts w:hint="eastAsia" w:ascii="仿宋_GB2312" w:hAnsi="仿宋_GB2312" w:eastAsia="仿宋_GB2312" w:cs="仿宋_GB2312"/>
                <w:sz w:val="21"/>
                <w:szCs w:val="21"/>
                <w:vertAlign w:val="baseline"/>
              </w:rPr>
              <w:t>环城南路13号</w:t>
            </w:r>
          </w:p>
        </w:tc>
        <w:tc>
          <w:tcPr>
            <w:tcW w:w="2175"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21"/>
                <w:szCs w:val="21"/>
                <w:vertAlign w:val="baseline"/>
              </w:rPr>
            </w:pPr>
            <w:r>
              <w:rPr>
                <w:rFonts w:hint="eastAsia" w:ascii="仿宋_GB2312" w:hAnsi="仿宋_GB2312" w:eastAsia="仿宋_GB2312" w:cs="仿宋_GB2312"/>
                <w:sz w:val="21"/>
                <w:szCs w:val="21"/>
                <w:vertAlign w:val="baseline"/>
              </w:rPr>
              <w:t>信用杜黎阳分社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39</w:t>
            </w:r>
          </w:p>
        </w:tc>
        <w:tc>
          <w:tcPr>
            <w:tcW w:w="2595"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21"/>
                <w:szCs w:val="21"/>
                <w:vertAlign w:val="baseline"/>
              </w:rPr>
            </w:pPr>
            <w:r>
              <w:rPr>
                <w:rFonts w:hint="eastAsia" w:ascii="仿宋_GB2312" w:hAnsi="仿宋_GB2312" w:eastAsia="仿宋_GB2312" w:cs="仿宋_GB2312"/>
                <w:sz w:val="21"/>
                <w:szCs w:val="21"/>
                <w:vertAlign w:val="baseline"/>
              </w:rPr>
              <w:t>县供电公司绿地</w:t>
            </w:r>
          </w:p>
        </w:tc>
        <w:tc>
          <w:tcPr>
            <w:tcW w:w="1530" w:type="dxa"/>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1100</w:t>
            </w:r>
          </w:p>
        </w:tc>
        <w:tc>
          <w:tcPr>
            <w:tcW w:w="4170"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21"/>
                <w:szCs w:val="21"/>
                <w:vertAlign w:val="baseline"/>
              </w:rPr>
            </w:pPr>
            <w:r>
              <w:rPr>
                <w:rFonts w:hint="eastAsia" w:ascii="仿宋_GB2312" w:hAnsi="仿宋_GB2312" w:eastAsia="仿宋_GB2312" w:cs="仿宋_GB2312"/>
                <w:sz w:val="21"/>
                <w:szCs w:val="21"/>
                <w:vertAlign w:val="baseline"/>
              </w:rPr>
              <w:t>环城南路8号</w:t>
            </w:r>
          </w:p>
        </w:tc>
        <w:tc>
          <w:tcPr>
            <w:tcW w:w="2175"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21"/>
                <w:szCs w:val="21"/>
                <w:vertAlign w:val="baseline"/>
              </w:rPr>
            </w:pPr>
            <w:r>
              <w:rPr>
                <w:rFonts w:hint="eastAsia" w:ascii="仿宋_GB2312" w:hAnsi="仿宋_GB2312" w:eastAsia="仿宋_GB2312" w:cs="仿宋_GB2312"/>
                <w:sz w:val="21"/>
                <w:szCs w:val="21"/>
                <w:vertAlign w:val="baseline"/>
              </w:rPr>
              <w:t>县供电公司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40</w:t>
            </w:r>
          </w:p>
        </w:tc>
        <w:tc>
          <w:tcPr>
            <w:tcW w:w="2595"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21"/>
                <w:szCs w:val="21"/>
                <w:vertAlign w:val="baseline"/>
              </w:rPr>
            </w:pPr>
            <w:r>
              <w:rPr>
                <w:rFonts w:hint="eastAsia" w:ascii="仿宋_GB2312" w:hAnsi="仿宋_GB2312" w:eastAsia="仿宋_GB2312" w:cs="仿宋_GB2312"/>
                <w:sz w:val="21"/>
                <w:szCs w:val="21"/>
                <w:vertAlign w:val="baseline"/>
              </w:rPr>
              <w:t>县农林局绿地</w:t>
            </w:r>
          </w:p>
        </w:tc>
        <w:tc>
          <w:tcPr>
            <w:tcW w:w="1530" w:type="dxa"/>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977</w:t>
            </w:r>
          </w:p>
        </w:tc>
        <w:tc>
          <w:tcPr>
            <w:tcW w:w="4170"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21"/>
                <w:szCs w:val="21"/>
                <w:vertAlign w:val="baseline"/>
              </w:rPr>
            </w:pPr>
            <w:r>
              <w:rPr>
                <w:rFonts w:hint="eastAsia" w:ascii="仿宋_GB2312" w:hAnsi="仿宋_GB2312" w:eastAsia="仿宋_GB2312" w:cs="仿宋_GB2312"/>
                <w:sz w:val="21"/>
                <w:szCs w:val="21"/>
                <w:vertAlign w:val="baseline"/>
              </w:rPr>
              <w:t>环城南路358号</w:t>
            </w:r>
          </w:p>
        </w:tc>
        <w:tc>
          <w:tcPr>
            <w:tcW w:w="2175"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21"/>
                <w:szCs w:val="21"/>
                <w:vertAlign w:val="baseline"/>
              </w:rPr>
            </w:pPr>
            <w:r>
              <w:rPr>
                <w:rFonts w:hint="eastAsia" w:ascii="仿宋_GB2312" w:hAnsi="仿宋_GB2312" w:eastAsia="仿宋_GB2312" w:cs="仿宋_GB2312"/>
                <w:sz w:val="21"/>
                <w:szCs w:val="21"/>
                <w:vertAlign w:val="baseline"/>
              </w:rPr>
              <w:t>县农林局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15" w:type="dxa"/>
            <w:gridSpan w:val="2"/>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合计</w:t>
            </w:r>
          </w:p>
        </w:tc>
        <w:tc>
          <w:tcPr>
            <w:tcW w:w="7875" w:type="dxa"/>
            <w:gridSpan w:val="3"/>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116508</w:t>
            </w:r>
          </w:p>
        </w:tc>
      </w:tr>
    </w:tbl>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1"/>
          <w:szCs w:val="21"/>
        </w:rPr>
      </w:pPr>
    </w:p>
    <w:p>
      <w:pPr>
        <w:pStyle w:val="2"/>
        <w:rPr>
          <w:rFonts w:hint="eastAsia" w:ascii="仿宋_GB2312" w:hAnsi="仿宋_GB2312" w:eastAsia="仿宋_GB2312" w:cs="仿宋_GB2312"/>
          <w:sz w:val="21"/>
          <w:szCs w:val="21"/>
        </w:rPr>
      </w:pPr>
    </w:p>
    <w:p>
      <w:pPr>
        <w:pStyle w:val="2"/>
        <w:rPr>
          <w:rFonts w:hint="eastAsia" w:ascii="仿宋_GB2312" w:hAnsi="仿宋_GB2312" w:eastAsia="仿宋_GB2312" w:cs="仿宋_GB2312"/>
          <w:sz w:val="21"/>
          <w:szCs w:val="21"/>
        </w:rPr>
      </w:pPr>
    </w:p>
    <w:p>
      <w:pPr>
        <w:pStyle w:val="2"/>
        <w:rPr>
          <w:rFonts w:hint="eastAsia" w:ascii="仿宋_GB2312" w:hAnsi="仿宋_GB2312" w:eastAsia="仿宋_GB2312" w:cs="仿宋_GB2312"/>
          <w:sz w:val="21"/>
          <w:szCs w:val="21"/>
        </w:rPr>
      </w:pPr>
    </w:p>
    <w:p>
      <w:pPr>
        <w:pStyle w:val="2"/>
        <w:rPr>
          <w:rFonts w:hint="eastAsia" w:ascii="仿宋_GB2312" w:hAnsi="仿宋_GB2312" w:eastAsia="仿宋_GB2312" w:cs="仿宋_GB2312"/>
          <w:sz w:val="21"/>
          <w:szCs w:val="21"/>
        </w:rPr>
      </w:pPr>
    </w:p>
    <w:p>
      <w:pPr>
        <w:tabs>
          <w:tab w:val="left" w:pos="624"/>
        </w:tabs>
        <w:bidi w:val="0"/>
        <w:jc w:val="right"/>
        <w:rPr>
          <w:rFonts w:hint="default" w:eastAsia="仿宋_GB2312"/>
          <w:color w:val="000000"/>
          <w:sz w:val="32"/>
          <w:szCs w:val="32"/>
          <w:lang w:val="en-US" w:eastAsia="zh-CN"/>
        </w:rPr>
      </w:pPr>
      <w:bookmarkStart w:id="0" w:name="_GoBack"/>
      <w:bookmarkEnd w:id="0"/>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6"/>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富民县人民政府发布     </w:t>
    </w:r>
  </w:p>
  <w:p>
    <w:pPr>
      <w:pStyle w:val="6"/>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4+4xGdcBAABvAwAADgAAAGRycy9lMm9Eb2MueG1srVNLjhMx&#10;EN0jcQfLe9KdTBIyrXRmMdGwQRAJOEDF7e625J9cJp1cggsgsYMVS/bcZoZjUHZ6ZvjsEF5U267n&#10;V37P1euro9HsIAMqZ2s+nZScSStco2xX83dvb56tOMMItgHtrKz5SSK/2jx9sh58JWeud7qRgRGJ&#10;xWrwNe9j9FVRoOilAZw4Ly0lWxcMRFqGrmgCDMRudDEry2UxuND44IREpN3tOck3mb9tpYiv2xZl&#10;ZLrmdLeYY8hxn2KxWUPVBfC9EuM14B9uYUBZKvpAtYUI7H1Qf1EZJYJD18aJcKZwbauEzBpIzbT8&#10;Q82bHrzMWsgc9A824f+jFa8Ou8BUU/M5ZxYMPdHdx2+3Hz7/+P6J4t3XL2yeTBo8VoS9trswrtDv&#10;QlJ8bINJX9LCjkQzvbhYLcjqU81Xy/nq+eixPEYmKL9YzkoCcCYIkHPFI4cPGF9IZ1ia1Fwrm+RD&#10;BYeXGKkuQe8hadu6G6V1fkJt2VDzGY1EDdRJrYZIU+NJG9qOM9AdtaiIIVOi06pJxxMRhm5/rQM7&#10;QGqTcjG9nCXRVO43WKq9BezPuJw6N5BRkbpYK0OayzTG09oSSbLubFaa7V1zyh7mfXrVXGbswNQ2&#10;v67z6cf/ZPM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1EdA1tUAAAAJAQAADwAAAAAAAAABACAA&#10;AAAiAAAAZHJzL2Rvd25yZXYueG1sUEsBAhQAFAAAAAgAh07iQOPuMRnXAQAAbwMAAA4AAAAAAAAA&#10;AQAgAAAAJAEAAGRycy9lMm9Eb2MueG1sUEsFBgAAAAAGAAYAWQEAAG0FAAAAAA==&#10;">
              <v:fill on="f" focussize="0,0"/>
              <v:stroke weight="1.75pt" color="#005192 [3204]" miterlimit="8" joinstyle="miter"/>
              <v:imagedata o:title=""/>
              <o:lock v:ext="edit" aspectratio="f"/>
            </v:line>
          </w:pict>
        </mc:Fallback>
      </mc:AlternateContent>
    </w:r>
  </w:p>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富民县人民政府行政规范性文件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2826646"/>
    <w:rsid w:val="028946B3"/>
    <w:rsid w:val="03B71BFC"/>
    <w:rsid w:val="03FA5560"/>
    <w:rsid w:val="04744086"/>
    <w:rsid w:val="049E7378"/>
    <w:rsid w:val="04B679C3"/>
    <w:rsid w:val="059D46CB"/>
    <w:rsid w:val="05CD6F88"/>
    <w:rsid w:val="080F63D8"/>
    <w:rsid w:val="09301445"/>
    <w:rsid w:val="09341458"/>
    <w:rsid w:val="0950245B"/>
    <w:rsid w:val="09AE2594"/>
    <w:rsid w:val="0ABE1637"/>
    <w:rsid w:val="0B0912D7"/>
    <w:rsid w:val="0BCD589C"/>
    <w:rsid w:val="0BF57C87"/>
    <w:rsid w:val="0D1C3EFC"/>
    <w:rsid w:val="0F1D608F"/>
    <w:rsid w:val="10173820"/>
    <w:rsid w:val="12172241"/>
    <w:rsid w:val="12253795"/>
    <w:rsid w:val="14A6438A"/>
    <w:rsid w:val="14FF195B"/>
    <w:rsid w:val="152822AB"/>
    <w:rsid w:val="152D2DCA"/>
    <w:rsid w:val="15CA1881"/>
    <w:rsid w:val="198973DF"/>
    <w:rsid w:val="1C4D5BB3"/>
    <w:rsid w:val="1C7E3508"/>
    <w:rsid w:val="1DEC284C"/>
    <w:rsid w:val="1E6523AC"/>
    <w:rsid w:val="1EE87D62"/>
    <w:rsid w:val="1FF90002"/>
    <w:rsid w:val="209E4572"/>
    <w:rsid w:val="20CB77D7"/>
    <w:rsid w:val="212B5B49"/>
    <w:rsid w:val="217D1671"/>
    <w:rsid w:val="21D87219"/>
    <w:rsid w:val="22440422"/>
    <w:rsid w:val="236A08CD"/>
    <w:rsid w:val="243F5FD5"/>
    <w:rsid w:val="262D6910"/>
    <w:rsid w:val="266C7FA4"/>
    <w:rsid w:val="283750E5"/>
    <w:rsid w:val="29066E28"/>
    <w:rsid w:val="29141267"/>
    <w:rsid w:val="291D3434"/>
    <w:rsid w:val="29380335"/>
    <w:rsid w:val="2B131122"/>
    <w:rsid w:val="2B153680"/>
    <w:rsid w:val="2BA93BCB"/>
    <w:rsid w:val="2BDB668C"/>
    <w:rsid w:val="2D672E8E"/>
    <w:rsid w:val="2D982B8B"/>
    <w:rsid w:val="2DF97860"/>
    <w:rsid w:val="2E1B7261"/>
    <w:rsid w:val="2FFE735C"/>
    <w:rsid w:val="30D02556"/>
    <w:rsid w:val="316B6CE2"/>
    <w:rsid w:val="31A15F24"/>
    <w:rsid w:val="31B779A2"/>
    <w:rsid w:val="32953722"/>
    <w:rsid w:val="33480F8C"/>
    <w:rsid w:val="36FA32C8"/>
    <w:rsid w:val="37BC1656"/>
    <w:rsid w:val="395347B5"/>
    <w:rsid w:val="39A232A0"/>
    <w:rsid w:val="39E745AA"/>
    <w:rsid w:val="3B5A6BBB"/>
    <w:rsid w:val="3B9E57A2"/>
    <w:rsid w:val="3D014E5E"/>
    <w:rsid w:val="3EDA13A6"/>
    <w:rsid w:val="41774142"/>
    <w:rsid w:val="41891E1C"/>
    <w:rsid w:val="41C73A75"/>
    <w:rsid w:val="428A2972"/>
    <w:rsid w:val="42F058B7"/>
    <w:rsid w:val="436109F6"/>
    <w:rsid w:val="441A38D4"/>
    <w:rsid w:val="45D80326"/>
    <w:rsid w:val="47DA741A"/>
    <w:rsid w:val="48435260"/>
    <w:rsid w:val="48A709AC"/>
    <w:rsid w:val="48BC3923"/>
    <w:rsid w:val="49B85004"/>
    <w:rsid w:val="49DB7D10"/>
    <w:rsid w:val="4BC77339"/>
    <w:rsid w:val="4C9236C5"/>
    <w:rsid w:val="4CE162A9"/>
    <w:rsid w:val="4DA87E9E"/>
    <w:rsid w:val="4FB83950"/>
    <w:rsid w:val="4FCA3E96"/>
    <w:rsid w:val="50440E1A"/>
    <w:rsid w:val="505C172E"/>
    <w:rsid w:val="5115014E"/>
    <w:rsid w:val="52836B9A"/>
    <w:rsid w:val="52F46F0B"/>
    <w:rsid w:val="536E6371"/>
    <w:rsid w:val="53D136D9"/>
    <w:rsid w:val="53D8014D"/>
    <w:rsid w:val="54C80F95"/>
    <w:rsid w:val="55222B3C"/>
    <w:rsid w:val="55E064E0"/>
    <w:rsid w:val="56150672"/>
    <w:rsid w:val="572C6D10"/>
    <w:rsid w:val="57870BC1"/>
    <w:rsid w:val="582809E7"/>
    <w:rsid w:val="584B0EB0"/>
    <w:rsid w:val="59EC7302"/>
    <w:rsid w:val="5CD60621"/>
    <w:rsid w:val="5D547D52"/>
    <w:rsid w:val="5DC34279"/>
    <w:rsid w:val="5F0963CA"/>
    <w:rsid w:val="5F51214B"/>
    <w:rsid w:val="5F777D37"/>
    <w:rsid w:val="608816D1"/>
    <w:rsid w:val="60EF4E7F"/>
    <w:rsid w:val="619B1165"/>
    <w:rsid w:val="62247DCE"/>
    <w:rsid w:val="62827081"/>
    <w:rsid w:val="628F471C"/>
    <w:rsid w:val="62DD627F"/>
    <w:rsid w:val="638173E9"/>
    <w:rsid w:val="64FC4FEE"/>
    <w:rsid w:val="65D47D95"/>
    <w:rsid w:val="6650444A"/>
    <w:rsid w:val="665233C1"/>
    <w:rsid w:val="66B929C2"/>
    <w:rsid w:val="67FB0140"/>
    <w:rsid w:val="682A0AD6"/>
    <w:rsid w:val="698843F8"/>
    <w:rsid w:val="6A4C28F4"/>
    <w:rsid w:val="6AD9688B"/>
    <w:rsid w:val="6CB8246A"/>
    <w:rsid w:val="6CCA3782"/>
    <w:rsid w:val="6D0E3F22"/>
    <w:rsid w:val="6D310E30"/>
    <w:rsid w:val="6DC24A00"/>
    <w:rsid w:val="6E717956"/>
    <w:rsid w:val="6FAB5D3E"/>
    <w:rsid w:val="6FE11690"/>
    <w:rsid w:val="6FE12EB3"/>
    <w:rsid w:val="71186CA8"/>
    <w:rsid w:val="72D62D96"/>
    <w:rsid w:val="735A1CB7"/>
    <w:rsid w:val="73860297"/>
    <w:rsid w:val="73905111"/>
    <w:rsid w:val="73EB66E6"/>
    <w:rsid w:val="74F63451"/>
    <w:rsid w:val="7583427E"/>
    <w:rsid w:val="75C275B7"/>
    <w:rsid w:val="76316834"/>
    <w:rsid w:val="77094C01"/>
    <w:rsid w:val="77F957A3"/>
    <w:rsid w:val="78B04219"/>
    <w:rsid w:val="78D55160"/>
    <w:rsid w:val="7900116D"/>
    <w:rsid w:val="7937378F"/>
    <w:rsid w:val="7A35141A"/>
    <w:rsid w:val="7BD603ED"/>
    <w:rsid w:val="7C9011D9"/>
    <w:rsid w:val="7CF80DB2"/>
    <w:rsid w:val="7DC651C5"/>
    <w:rsid w:val="7E3D7348"/>
    <w:rsid w:val="7E5A586B"/>
    <w:rsid w:val="7ECE3F0E"/>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6" w:lineRule="auto"/>
      <w:outlineLvl w:val="1"/>
    </w:pPr>
    <w:rPr>
      <w:rFonts w:ascii="Cambria" w:hAnsi="Cambria" w:eastAsia="宋体" w:cs="Times New Roman"/>
      <w:b/>
      <w:bCs/>
      <w:color w:val="000000"/>
      <w:kern w:val="0"/>
    </w:rPr>
  </w:style>
  <w:style w:type="character" w:default="1" w:styleId="10">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HTML Preformatted"/>
    <w:qFormat/>
    <w:uiPriority w:val="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1">
    <w:name w:val="Default"/>
    <w:basedOn w:val="12"/>
    <w:next w:val="1"/>
    <w:qFormat/>
    <w:uiPriority w:val="0"/>
    <w:pPr>
      <w:widowControl w:val="0"/>
      <w:autoSpaceDE w:val="0"/>
      <w:autoSpaceDN w:val="0"/>
      <w:adjustRightInd w:val="0"/>
    </w:pPr>
    <w:rPr>
      <w:color w:val="000000"/>
      <w:sz w:val="24"/>
      <w:szCs w:val="24"/>
      <w:lang w:val="en-US" w:eastAsia="zh-CN" w:bidi="ar-SA"/>
    </w:rPr>
  </w:style>
  <w:style w:type="paragraph" w:customStyle="1" w:styleId="12">
    <w:name w:val="正文1"/>
    <w:qFormat/>
    <w:uiPriority w:val="0"/>
    <w:rPr>
      <w:rFonts w:ascii="Calibri" w:hAnsi="Calibri" w:eastAsia="宋体" w:cs="Times New Roman"/>
      <w:sz w:val="21"/>
      <w:szCs w:val="22"/>
      <w:lang w:val="en-US" w:eastAsia="zh-CN" w:bidi="ar-SA"/>
    </w:rPr>
  </w:style>
  <w:style w:type="character" w:customStyle="1" w:styleId="13">
    <w:name w:val="公文文号"/>
    <w:basedOn w:val="10"/>
    <w:qFormat/>
    <w:uiPriority w:val="0"/>
    <w:rPr>
      <w:rFonts w:eastAsia="仿宋_GB2312" w:cs="Times New Roman"/>
      <w:sz w:val="32"/>
      <w:szCs w:val="32"/>
    </w:rPr>
  </w:style>
  <w:style w:type="paragraph" w:customStyle="1" w:styleId="14">
    <w:name w:val="正文缩进1"/>
    <w:basedOn w:val="1"/>
    <w:qFormat/>
    <w:uiPriority w:val="0"/>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5854</Words>
  <Characters>5888</Characters>
  <Lines>1</Lines>
  <Paragraphs>1</Paragraphs>
  <TotalTime>3</TotalTime>
  <ScaleCrop>false</ScaleCrop>
  <LinksUpToDate>false</LinksUpToDate>
  <CharactersWithSpaces>5931</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Lenovo</cp:lastModifiedBy>
  <cp:lastPrinted>2021-10-26T03:30:00Z</cp:lastPrinted>
  <dcterms:modified xsi:type="dcterms:W3CDTF">2023-12-20T07:23:12Z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48C61CB29D3F4D9384F5922CF0F7FFB4</vt:lpwstr>
  </property>
</Properties>
</file>