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</w:pPr>
      <w:bookmarkStart w:id="0" w:name="_GoBack"/>
      <w:r>
        <w:rPr>
          <w:rFonts w:ascii="黑体" w:hAnsi="宋体" w:eastAsia="黑体" w:cs="黑体"/>
          <w:color w:val="292929"/>
          <w:spacing w:val="0"/>
          <w:sz w:val="36"/>
          <w:szCs w:val="36"/>
          <w:bdr w:val="none" w:color="auto" w:sz="0" w:space="0"/>
        </w:rPr>
        <w:t>富民县退役军人事务局政务信息公开申请表</w:t>
      </w:r>
    </w:p>
    <w:bookmarkEnd w:id="0"/>
    <w:tbl>
      <w:tblPr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989"/>
        <w:gridCol w:w="2246"/>
        <w:gridCol w:w="1842"/>
        <w:gridCol w:w="2037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息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公民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姓　　名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工作单位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证件名称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证件号码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通信地址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邮政编码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联系电话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电子邮箱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法人或其它组织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名　　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组织机构代码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法人代表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联系人姓名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通信地址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邮政编码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联系电话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电子邮箱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申请人签名或者盖章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申请时间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所需信息的内容描述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所需信息的用途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mI1MGExYzA1NTFjNTZmODBlNDRhNDBmZDQ0YmMifQ=="/>
  </w:docVars>
  <w:rsids>
    <w:rsidRoot w:val="00000000"/>
    <w:rsid w:val="1AB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2023-08-11T02:41:55Z</dcterms:created>
  <dc:creator>Administrator</dc:creator>
  <cp:lastModifiedBy>Administrator</cp:lastModifiedBy>
  <dcterms:modified xsi:type="dcterms:W3CDTF">2023-08-11T02:42:20Z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1BFDA7D71E8545D29392D45E29115816_12</vt:lpwstr>
  </property>
</Properties>
</file>