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Pr="003F7DDC" w:rsidRDefault="00153D89" w:rsidP="00153D89">
      <w:pPr>
        <w:snapToGrid w:val="0"/>
        <w:spacing w:line="590" w:lineRule="exact"/>
        <w:rPr>
          <w:rFonts w:ascii="Times New Roman" w:eastAsia="方正小标宋简体"/>
          <w:spacing w:val="6"/>
          <w:kern w:val="0"/>
          <w:sz w:val="44"/>
          <w:szCs w:val="44"/>
        </w:rPr>
      </w:pPr>
    </w:p>
    <w:p w:rsidR="00153D89" w:rsidRPr="003F7DDC" w:rsidRDefault="00153D89" w:rsidP="00153D89">
      <w:pPr>
        <w:snapToGrid w:val="0"/>
        <w:spacing w:line="590" w:lineRule="exact"/>
        <w:jc w:val="center"/>
        <w:rPr>
          <w:rFonts w:ascii="Times New Roman" w:eastAsia="方正小标宋简体"/>
          <w:spacing w:val="6"/>
          <w:kern w:val="0"/>
          <w:sz w:val="44"/>
          <w:szCs w:val="44"/>
        </w:rPr>
      </w:pPr>
    </w:p>
    <w:p w:rsidR="00153D89" w:rsidRPr="003F7DDC" w:rsidRDefault="00153D89" w:rsidP="005C7B0C">
      <w:pPr>
        <w:snapToGrid w:val="0"/>
        <w:spacing w:line="590" w:lineRule="exact"/>
        <w:rPr>
          <w:rFonts w:ascii="Times New Roman" w:eastAsia="方正小标宋简体"/>
          <w:spacing w:val="6"/>
          <w:kern w:val="0"/>
          <w:sz w:val="44"/>
          <w:szCs w:val="44"/>
        </w:rPr>
      </w:pPr>
    </w:p>
    <w:p w:rsidR="007A54C2" w:rsidRPr="003F7DDC" w:rsidRDefault="00A90E86" w:rsidP="00153D89">
      <w:pPr>
        <w:jc w:val="center"/>
        <w:rPr>
          <w:rFonts w:ascii="Times New Roman" w:eastAsia="方正小标宋简体"/>
          <w:kern w:val="36"/>
          <w:sz w:val="44"/>
          <w:szCs w:val="44"/>
        </w:rPr>
      </w:pPr>
      <w:r w:rsidRPr="003F7DDC">
        <w:rPr>
          <w:rFonts w:ascii="Times New Roman" w:eastAsia="方正小标宋简体"/>
          <w:kern w:val="36"/>
          <w:sz w:val="44"/>
          <w:szCs w:val="44"/>
        </w:rPr>
        <w:t>富民县</w:t>
      </w:r>
      <w:r w:rsidR="00C253DB" w:rsidRPr="003F7DDC">
        <w:rPr>
          <w:rFonts w:ascii="Times New Roman" w:eastAsia="方正小标宋简体"/>
          <w:kern w:val="36"/>
          <w:sz w:val="44"/>
          <w:szCs w:val="44"/>
        </w:rPr>
        <w:t>卫生健康局</w:t>
      </w:r>
    </w:p>
    <w:p w:rsidR="00153D89" w:rsidRPr="003F7DDC" w:rsidRDefault="00A90E86" w:rsidP="00153D89">
      <w:pPr>
        <w:jc w:val="center"/>
        <w:rPr>
          <w:rFonts w:ascii="Times New Roman" w:eastAsia="方正小标宋简体"/>
          <w:kern w:val="36"/>
          <w:sz w:val="44"/>
          <w:szCs w:val="44"/>
        </w:rPr>
      </w:pPr>
      <w:r w:rsidRPr="003F7DDC">
        <w:rPr>
          <w:rFonts w:ascii="Times New Roman" w:eastAsia="方正小标宋简体"/>
          <w:kern w:val="36"/>
          <w:sz w:val="44"/>
          <w:szCs w:val="44"/>
        </w:rPr>
        <w:t>《富民县在岗乡村医生分档补助方案</w:t>
      </w:r>
      <w:r w:rsidRPr="003F7DDC">
        <w:rPr>
          <w:rFonts w:ascii="Times New Roman" w:eastAsia="方正小标宋简体"/>
          <w:kern w:val="36"/>
          <w:sz w:val="44"/>
          <w:szCs w:val="44"/>
        </w:rPr>
        <w:t>(</w:t>
      </w:r>
      <w:r w:rsidRPr="003F7DDC">
        <w:rPr>
          <w:rFonts w:ascii="Times New Roman" w:eastAsia="方正小标宋简体"/>
          <w:kern w:val="36"/>
          <w:sz w:val="44"/>
          <w:szCs w:val="44"/>
        </w:rPr>
        <w:t>试行</w:t>
      </w:r>
      <w:r w:rsidRPr="003F7DDC">
        <w:rPr>
          <w:rFonts w:ascii="Times New Roman" w:eastAsia="方正小标宋简体"/>
          <w:kern w:val="36"/>
          <w:sz w:val="44"/>
          <w:szCs w:val="44"/>
        </w:rPr>
        <w:t>)</w:t>
      </w:r>
      <w:r w:rsidRPr="003F7DDC">
        <w:rPr>
          <w:rFonts w:ascii="Times New Roman" w:eastAsia="方正小标宋简体"/>
          <w:kern w:val="36"/>
          <w:sz w:val="44"/>
          <w:szCs w:val="44"/>
        </w:rPr>
        <w:t>》（富卫计通〔</w:t>
      </w:r>
      <w:r w:rsidRPr="003F7DDC">
        <w:rPr>
          <w:rFonts w:ascii="Times New Roman" w:eastAsia="方正小标宋简体"/>
          <w:kern w:val="36"/>
          <w:sz w:val="44"/>
          <w:szCs w:val="44"/>
        </w:rPr>
        <w:t>2017</w:t>
      </w:r>
      <w:r w:rsidRPr="003F7DDC">
        <w:rPr>
          <w:rFonts w:ascii="Times New Roman" w:eastAsia="方正小标宋简体"/>
          <w:kern w:val="36"/>
          <w:sz w:val="44"/>
          <w:szCs w:val="44"/>
        </w:rPr>
        <w:t>〕</w:t>
      </w:r>
      <w:r w:rsidRPr="003F7DDC">
        <w:rPr>
          <w:rFonts w:ascii="Times New Roman" w:eastAsia="方正小标宋简体"/>
          <w:kern w:val="36"/>
          <w:sz w:val="44"/>
          <w:szCs w:val="44"/>
        </w:rPr>
        <w:t>77</w:t>
      </w:r>
      <w:r w:rsidRPr="003F7DDC">
        <w:rPr>
          <w:rFonts w:ascii="Times New Roman" w:eastAsia="方正小标宋简体"/>
          <w:kern w:val="36"/>
          <w:sz w:val="44"/>
          <w:szCs w:val="44"/>
        </w:rPr>
        <w:t>号）政策</w:t>
      </w:r>
    </w:p>
    <w:p w:rsidR="00153D89" w:rsidRPr="003F7DDC" w:rsidRDefault="00153D89" w:rsidP="00153D89">
      <w:pPr>
        <w:jc w:val="center"/>
        <w:rPr>
          <w:rFonts w:ascii="Times New Roman" w:eastAsia="方正小标宋简体"/>
          <w:spacing w:val="6"/>
          <w:sz w:val="72"/>
          <w:szCs w:val="72"/>
        </w:rPr>
      </w:pPr>
      <w:r w:rsidRPr="003F7DDC">
        <w:rPr>
          <w:rFonts w:ascii="Times New Roman" w:eastAsia="方正小标宋简体"/>
          <w:spacing w:val="6"/>
          <w:sz w:val="72"/>
          <w:szCs w:val="72"/>
        </w:rPr>
        <w:t>绩效评价报告</w:t>
      </w:r>
    </w:p>
    <w:p w:rsidR="00153D89" w:rsidRPr="003F7DDC" w:rsidRDefault="00153D89" w:rsidP="00153D89">
      <w:pPr>
        <w:snapToGrid w:val="0"/>
        <w:spacing w:line="590" w:lineRule="exact"/>
        <w:jc w:val="center"/>
        <w:rPr>
          <w:rFonts w:ascii="Times New Roman" w:eastAsia="方正小标宋简体"/>
          <w:spacing w:val="6"/>
          <w:kern w:val="0"/>
          <w:sz w:val="44"/>
          <w:szCs w:val="44"/>
        </w:rPr>
      </w:pPr>
    </w:p>
    <w:p w:rsidR="00153D89" w:rsidRPr="003F7DDC" w:rsidRDefault="00153D89" w:rsidP="00153D89">
      <w:pPr>
        <w:spacing w:line="590" w:lineRule="exact"/>
        <w:rPr>
          <w:rFonts w:ascii="Times New Roman" w:eastAsia="方正小标宋简体"/>
          <w:spacing w:val="6"/>
          <w:kern w:val="0"/>
          <w:sz w:val="40"/>
          <w:szCs w:val="40"/>
        </w:rPr>
      </w:pPr>
    </w:p>
    <w:p w:rsidR="00153D89" w:rsidRPr="003F7DDC" w:rsidRDefault="00153D89" w:rsidP="00153D89">
      <w:pPr>
        <w:spacing w:line="590" w:lineRule="exact"/>
        <w:rPr>
          <w:rFonts w:ascii="Times New Roman" w:eastAsia="方正小标宋简体"/>
          <w:spacing w:val="6"/>
          <w:kern w:val="0"/>
          <w:sz w:val="40"/>
          <w:szCs w:val="40"/>
        </w:rPr>
      </w:pPr>
    </w:p>
    <w:p w:rsidR="00153D89" w:rsidRPr="003F7DDC" w:rsidRDefault="00153D89" w:rsidP="00153D89">
      <w:pPr>
        <w:spacing w:line="590" w:lineRule="exact"/>
        <w:rPr>
          <w:rFonts w:ascii="Times New Roman" w:eastAsia="方正小标宋简体"/>
          <w:spacing w:val="6"/>
          <w:kern w:val="0"/>
          <w:sz w:val="36"/>
          <w:szCs w:val="36"/>
        </w:rPr>
      </w:pPr>
    </w:p>
    <w:p w:rsidR="00153D89" w:rsidRPr="003F7DDC" w:rsidRDefault="00153D89" w:rsidP="00153D89">
      <w:pPr>
        <w:spacing w:line="590" w:lineRule="exact"/>
        <w:rPr>
          <w:rFonts w:ascii="Times New Roman" w:eastAsia="方正小标宋简体"/>
          <w:spacing w:val="6"/>
          <w:kern w:val="0"/>
          <w:sz w:val="36"/>
          <w:szCs w:val="36"/>
        </w:rPr>
      </w:pPr>
    </w:p>
    <w:p w:rsidR="00153D89" w:rsidRPr="003F7DDC" w:rsidRDefault="00153D89" w:rsidP="00153D89">
      <w:pPr>
        <w:adjustRightInd w:val="0"/>
        <w:spacing w:line="590" w:lineRule="exact"/>
        <w:rPr>
          <w:rFonts w:ascii="Times New Roman" w:eastAsia="黑体"/>
          <w:spacing w:val="6"/>
          <w:szCs w:val="30"/>
        </w:rPr>
      </w:pPr>
      <w:bookmarkStart w:id="0" w:name="_Hlk173398823"/>
      <w:r w:rsidRPr="003F7DDC">
        <w:rPr>
          <w:rFonts w:ascii="Times New Roman" w:eastAsia="黑体"/>
          <w:spacing w:val="6"/>
          <w:szCs w:val="30"/>
        </w:rPr>
        <w:t>委托单位名称：</w:t>
      </w:r>
      <w:r w:rsidR="00E5716A" w:rsidRPr="003F7DDC">
        <w:rPr>
          <w:rFonts w:ascii="Times New Roman" w:eastAsia="黑体"/>
          <w:spacing w:val="6"/>
          <w:szCs w:val="30"/>
        </w:rPr>
        <w:t>富民县</w:t>
      </w:r>
      <w:r w:rsidRPr="003F7DDC">
        <w:rPr>
          <w:rFonts w:ascii="Times New Roman" w:eastAsia="黑体"/>
          <w:spacing w:val="6"/>
          <w:szCs w:val="30"/>
        </w:rPr>
        <w:t>财政局</w:t>
      </w:r>
    </w:p>
    <w:p w:rsidR="00153D89" w:rsidRPr="003F7DDC" w:rsidRDefault="00153D89" w:rsidP="00153D89">
      <w:pPr>
        <w:adjustRightInd w:val="0"/>
        <w:spacing w:line="590" w:lineRule="exact"/>
        <w:rPr>
          <w:rFonts w:ascii="Times New Roman" w:eastAsia="黑体"/>
          <w:spacing w:val="6"/>
          <w:szCs w:val="30"/>
        </w:rPr>
      </w:pPr>
    </w:p>
    <w:p w:rsidR="00153D89" w:rsidRPr="003F7DDC" w:rsidRDefault="00153D89" w:rsidP="00153D89">
      <w:pPr>
        <w:adjustRightInd w:val="0"/>
        <w:spacing w:line="590" w:lineRule="exact"/>
        <w:rPr>
          <w:rFonts w:ascii="Times New Roman" w:eastAsia="黑体"/>
          <w:spacing w:val="6"/>
          <w:szCs w:val="30"/>
        </w:rPr>
      </w:pPr>
      <w:r w:rsidRPr="003F7DDC">
        <w:rPr>
          <w:rFonts w:ascii="Times New Roman" w:eastAsia="黑体"/>
          <w:spacing w:val="6"/>
          <w:szCs w:val="30"/>
        </w:rPr>
        <w:t>评估机构名称：云南</w:t>
      </w:r>
      <w:r w:rsidR="00E5716A" w:rsidRPr="003F7DDC">
        <w:rPr>
          <w:rFonts w:ascii="Times New Roman" w:eastAsia="黑体"/>
          <w:spacing w:val="6"/>
          <w:szCs w:val="30"/>
        </w:rPr>
        <w:t>杻之阳</w:t>
      </w:r>
      <w:r w:rsidRPr="003F7DDC">
        <w:rPr>
          <w:rFonts w:ascii="Times New Roman" w:eastAsia="黑体"/>
          <w:spacing w:val="6"/>
          <w:szCs w:val="30"/>
        </w:rPr>
        <w:t>会计师事务所（普通合伙）</w:t>
      </w:r>
    </w:p>
    <w:p w:rsidR="00153D89" w:rsidRPr="003F7DDC" w:rsidRDefault="00153D89" w:rsidP="00153D89">
      <w:pPr>
        <w:autoSpaceDE w:val="0"/>
        <w:autoSpaceDN w:val="0"/>
        <w:adjustRightInd w:val="0"/>
        <w:rPr>
          <w:rFonts w:ascii="Times New Roman" w:eastAsia="黑体"/>
          <w:spacing w:val="6"/>
          <w:szCs w:val="30"/>
        </w:rPr>
      </w:pPr>
    </w:p>
    <w:p w:rsidR="00E925C3" w:rsidRPr="003F7DDC" w:rsidRDefault="00E925C3" w:rsidP="00153D89">
      <w:pPr>
        <w:autoSpaceDE w:val="0"/>
        <w:autoSpaceDN w:val="0"/>
        <w:adjustRightInd w:val="0"/>
        <w:rPr>
          <w:rFonts w:ascii="Times New Roman" w:eastAsia="黑体"/>
          <w:spacing w:val="6"/>
          <w:szCs w:val="30"/>
        </w:rPr>
      </w:pPr>
    </w:p>
    <w:p w:rsidR="00153D89" w:rsidRPr="003F7DDC" w:rsidRDefault="00153D89" w:rsidP="00153D89">
      <w:pPr>
        <w:autoSpaceDE w:val="0"/>
        <w:autoSpaceDN w:val="0"/>
        <w:adjustRightInd w:val="0"/>
        <w:rPr>
          <w:rFonts w:ascii="Times New Roman" w:eastAsia="黑体"/>
          <w:spacing w:val="6"/>
          <w:szCs w:val="30"/>
        </w:rPr>
      </w:pPr>
    </w:p>
    <w:p w:rsidR="00153D89" w:rsidRPr="003F7DDC" w:rsidRDefault="00153D89" w:rsidP="00153D89">
      <w:pPr>
        <w:autoSpaceDE w:val="0"/>
        <w:autoSpaceDN w:val="0"/>
        <w:adjustRightInd w:val="0"/>
        <w:rPr>
          <w:rFonts w:ascii="Times New Roman" w:eastAsia="黑体"/>
          <w:spacing w:val="6"/>
          <w:szCs w:val="30"/>
        </w:rPr>
      </w:pPr>
      <w:r w:rsidRPr="003F7DDC">
        <w:rPr>
          <w:rFonts w:ascii="Times New Roman" w:eastAsia="黑体"/>
          <w:spacing w:val="6"/>
          <w:szCs w:val="30"/>
        </w:rPr>
        <w:t>项目起止时间：</w:t>
      </w:r>
      <w:r w:rsidRPr="003F7DDC">
        <w:rPr>
          <w:rFonts w:ascii="Times New Roman" w:eastAsia="黑体"/>
          <w:spacing w:val="6"/>
          <w:szCs w:val="30"/>
        </w:rPr>
        <w:t>202</w:t>
      </w:r>
      <w:r w:rsidR="00E5716A" w:rsidRPr="003F7DDC">
        <w:rPr>
          <w:rFonts w:ascii="Times New Roman" w:eastAsia="黑体"/>
          <w:spacing w:val="6"/>
          <w:szCs w:val="30"/>
        </w:rPr>
        <w:t>4</w:t>
      </w:r>
      <w:r w:rsidRPr="003F7DDC">
        <w:rPr>
          <w:rFonts w:ascii="Times New Roman" w:eastAsia="黑体"/>
          <w:spacing w:val="6"/>
          <w:szCs w:val="30"/>
        </w:rPr>
        <w:t>年</w:t>
      </w:r>
      <w:r w:rsidR="00E5716A" w:rsidRPr="003F7DDC">
        <w:rPr>
          <w:rFonts w:ascii="Times New Roman" w:eastAsia="黑体"/>
          <w:spacing w:val="6"/>
          <w:szCs w:val="30"/>
        </w:rPr>
        <w:t>7</w:t>
      </w:r>
      <w:r w:rsidRPr="003F7DDC">
        <w:rPr>
          <w:rFonts w:ascii="Times New Roman" w:eastAsia="黑体"/>
          <w:spacing w:val="6"/>
          <w:szCs w:val="30"/>
        </w:rPr>
        <w:t>月</w:t>
      </w:r>
      <w:r w:rsidR="00EE4EDB" w:rsidRPr="003F7DDC">
        <w:rPr>
          <w:rFonts w:ascii="Times New Roman" w:eastAsia="黑体"/>
          <w:spacing w:val="6"/>
          <w:szCs w:val="30"/>
        </w:rPr>
        <w:t>1</w:t>
      </w:r>
      <w:r w:rsidR="00E5716A" w:rsidRPr="003F7DDC">
        <w:rPr>
          <w:rFonts w:ascii="Times New Roman" w:eastAsia="黑体"/>
          <w:spacing w:val="6"/>
          <w:szCs w:val="30"/>
        </w:rPr>
        <w:t>5</w:t>
      </w:r>
      <w:r w:rsidRPr="003F7DDC">
        <w:rPr>
          <w:rFonts w:ascii="Times New Roman" w:eastAsia="黑体"/>
          <w:spacing w:val="6"/>
          <w:szCs w:val="30"/>
        </w:rPr>
        <w:t>日至</w:t>
      </w:r>
      <w:r w:rsidRPr="003F7DDC">
        <w:rPr>
          <w:rFonts w:ascii="Times New Roman" w:eastAsia="黑体"/>
          <w:spacing w:val="6"/>
          <w:szCs w:val="30"/>
        </w:rPr>
        <w:t>202</w:t>
      </w:r>
      <w:r w:rsidR="00E5716A" w:rsidRPr="003F7DDC">
        <w:rPr>
          <w:rFonts w:ascii="Times New Roman" w:eastAsia="黑体"/>
          <w:spacing w:val="6"/>
          <w:szCs w:val="30"/>
        </w:rPr>
        <w:t>4</w:t>
      </w:r>
      <w:r w:rsidRPr="003F7DDC">
        <w:rPr>
          <w:rFonts w:ascii="Times New Roman" w:eastAsia="黑体"/>
          <w:spacing w:val="6"/>
          <w:szCs w:val="30"/>
        </w:rPr>
        <w:t>年</w:t>
      </w:r>
      <w:r w:rsidR="00386939" w:rsidRPr="003F7DDC">
        <w:rPr>
          <w:rFonts w:ascii="Times New Roman" w:eastAsia="黑体"/>
          <w:spacing w:val="6"/>
          <w:szCs w:val="30"/>
        </w:rPr>
        <w:t>10</w:t>
      </w:r>
      <w:r w:rsidRPr="003F7DDC">
        <w:rPr>
          <w:rFonts w:ascii="Times New Roman" w:eastAsia="黑体"/>
          <w:spacing w:val="6"/>
          <w:szCs w:val="30"/>
        </w:rPr>
        <w:t>月</w:t>
      </w:r>
      <w:r w:rsidRPr="003F7DDC">
        <w:rPr>
          <w:rFonts w:ascii="Times New Roman" w:eastAsia="黑体"/>
          <w:spacing w:val="6"/>
          <w:szCs w:val="30"/>
        </w:rPr>
        <w:t>31</w:t>
      </w:r>
      <w:r w:rsidRPr="003F7DDC">
        <w:rPr>
          <w:rFonts w:ascii="Times New Roman" w:eastAsia="黑体"/>
          <w:spacing w:val="6"/>
          <w:szCs w:val="30"/>
        </w:rPr>
        <w:t>日</w:t>
      </w:r>
    </w:p>
    <w:p w:rsidR="00153D89" w:rsidRPr="003F7DDC" w:rsidRDefault="00153D89" w:rsidP="00153D89">
      <w:pPr>
        <w:autoSpaceDE w:val="0"/>
        <w:autoSpaceDN w:val="0"/>
        <w:adjustRightInd w:val="0"/>
        <w:rPr>
          <w:rFonts w:ascii="Times New Roman" w:eastAsia="黑体"/>
          <w:spacing w:val="6"/>
          <w:szCs w:val="30"/>
        </w:rPr>
      </w:pPr>
    </w:p>
    <w:p w:rsidR="00153D89" w:rsidRPr="003F7DDC" w:rsidRDefault="00153D89" w:rsidP="00153D89">
      <w:pPr>
        <w:widowControl/>
        <w:jc w:val="left"/>
        <w:rPr>
          <w:rFonts w:ascii="Times New Roman" w:eastAsia="黑体"/>
          <w:spacing w:val="6"/>
          <w:szCs w:val="30"/>
        </w:rPr>
        <w:sectPr w:rsidR="00153D89" w:rsidRPr="003F7DDC"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3F7DDC">
        <w:rPr>
          <w:rFonts w:ascii="Times New Roman" w:eastAsia="黑体"/>
          <w:spacing w:val="6"/>
          <w:szCs w:val="30"/>
        </w:rPr>
        <w:t>报告出具时间：</w:t>
      </w:r>
      <w:r w:rsidRPr="003F7DDC">
        <w:rPr>
          <w:rFonts w:ascii="Times New Roman" w:eastAsia="黑体"/>
          <w:spacing w:val="6"/>
          <w:szCs w:val="30"/>
        </w:rPr>
        <w:t>202</w:t>
      </w:r>
      <w:r w:rsidR="00DC35C2">
        <w:rPr>
          <w:rFonts w:ascii="Times New Roman" w:eastAsia="黑体" w:hint="eastAsia"/>
          <w:spacing w:val="6"/>
          <w:szCs w:val="30"/>
        </w:rPr>
        <w:t>4</w:t>
      </w:r>
      <w:r w:rsidRPr="003F7DDC">
        <w:rPr>
          <w:rFonts w:ascii="Times New Roman" w:eastAsia="黑体"/>
          <w:spacing w:val="6"/>
          <w:szCs w:val="30"/>
        </w:rPr>
        <w:t>年</w:t>
      </w:r>
      <w:r w:rsidR="00386939" w:rsidRPr="003F7DDC">
        <w:rPr>
          <w:rFonts w:ascii="Times New Roman" w:eastAsia="黑体"/>
          <w:spacing w:val="6"/>
          <w:szCs w:val="30"/>
        </w:rPr>
        <w:t>10</w:t>
      </w:r>
      <w:r w:rsidRPr="003F7DDC">
        <w:rPr>
          <w:rFonts w:ascii="Times New Roman" w:eastAsia="黑体"/>
          <w:spacing w:val="6"/>
          <w:szCs w:val="30"/>
        </w:rPr>
        <w:t>月</w:t>
      </w:r>
      <w:r w:rsidR="00386939" w:rsidRPr="003F7DDC">
        <w:rPr>
          <w:rFonts w:ascii="Times New Roman" w:eastAsia="黑体"/>
          <w:spacing w:val="6"/>
          <w:szCs w:val="30"/>
        </w:rPr>
        <w:t>31</w:t>
      </w:r>
      <w:r w:rsidRPr="003F7DDC">
        <w:rPr>
          <w:rFonts w:ascii="Times New Roman" w:eastAsia="黑体"/>
          <w:spacing w:val="6"/>
          <w:szCs w:val="30"/>
        </w:rPr>
        <w:t>日</w:t>
      </w:r>
      <w:bookmarkEnd w:id="0"/>
    </w:p>
    <w:p w:rsidR="00153D89" w:rsidRPr="003F7DDC" w:rsidRDefault="00153D89" w:rsidP="00153D89">
      <w:pPr>
        <w:widowControl/>
        <w:spacing w:line="400" w:lineRule="exact"/>
        <w:jc w:val="center"/>
        <w:rPr>
          <w:rFonts w:ascii="Times New Roman" w:eastAsiaTheme="minorEastAsia"/>
          <w:b/>
          <w:bCs/>
          <w:sz w:val="36"/>
          <w:szCs w:val="36"/>
          <w:lang w:val="zh-CN"/>
        </w:rPr>
      </w:pPr>
      <w:r w:rsidRPr="003F7DDC">
        <w:rPr>
          <w:rFonts w:ascii="Times New Roman" w:eastAsiaTheme="minorEastAsia"/>
          <w:b/>
          <w:bCs/>
          <w:sz w:val="36"/>
          <w:szCs w:val="36"/>
          <w:lang w:val="zh-CN"/>
        </w:rPr>
        <w:lastRenderedPageBreak/>
        <w:t>目录</w:t>
      </w:r>
    </w:p>
    <w:p w:rsidR="00153D89" w:rsidRPr="003F7DDC" w:rsidRDefault="00153D89" w:rsidP="00153D89">
      <w:pPr>
        <w:widowControl/>
        <w:spacing w:line="400" w:lineRule="exact"/>
        <w:jc w:val="center"/>
        <w:rPr>
          <w:rFonts w:ascii="Times New Roman" w:eastAsiaTheme="minorEastAsia"/>
          <w:b/>
          <w:sz w:val="36"/>
          <w:szCs w:val="36"/>
        </w:rPr>
      </w:pPr>
    </w:p>
    <w:sdt>
      <w:sdtPr>
        <w:rPr>
          <w:rFonts w:ascii="Times New Roman" w:hAnsi="Times New Roman" w:cs="Times New Roman"/>
          <w:b w:val="0"/>
          <w:sz w:val="28"/>
          <w:szCs w:val="28"/>
          <w:lang w:val="zh-CN"/>
        </w:rPr>
        <w:id w:val="-201706083"/>
      </w:sdtPr>
      <w:sdtEndPr>
        <w:rPr>
          <w:spacing w:val="6"/>
          <w:sz w:val="24"/>
          <w:szCs w:val="24"/>
          <w:lang w:val="en-US"/>
        </w:rPr>
      </w:sdtEndPr>
      <w:sdtContent>
        <w:p w:rsidR="00166436" w:rsidRPr="00166436" w:rsidRDefault="004B063A">
          <w:pPr>
            <w:pStyle w:val="10"/>
            <w:tabs>
              <w:tab w:val="right" w:leader="dot" w:pos="8834"/>
            </w:tabs>
            <w:rPr>
              <w:rFonts w:ascii="仿宋" w:hAnsi="仿宋" w:cstheme="minorBidi"/>
              <w:b w:val="0"/>
              <w:bCs w:val="0"/>
              <w:caps w:val="0"/>
              <w:noProof/>
              <w:kern w:val="2"/>
              <w:sz w:val="24"/>
              <w:szCs w:val="24"/>
            </w:rPr>
          </w:pPr>
          <w:r w:rsidRPr="00166436">
            <w:rPr>
              <w:rFonts w:ascii="仿宋" w:hAnsi="仿宋" w:cs="Times New Roman"/>
              <w:b w:val="0"/>
              <w:spacing w:val="6"/>
              <w:sz w:val="24"/>
              <w:szCs w:val="24"/>
              <w:lang w:val="zh-CN"/>
            </w:rPr>
            <w:fldChar w:fldCharType="begin"/>
          </w:r>
          <w:r w:rsidR="00153D89" w:rsidRPr="00166436">
            <w:rPr>
              <w:rFonts w:ascii="仿宋" w:hAnsi="仿宋" w:cs="Times New Roman"/>
              <w:b w:val="0"/>
              <w:spacing w:val="6"/>
              <w:sz w:val="24"/>
              <w:szCs w:val="24"/>
              <w:lang w:val="zh-CN"/>
            </w:rPr>
            <w:instrText xml:space="preserve"> TOC \o "1-3" \h \z \u </w:instrText>
          </w:r>
          <w:r w:rsidRPr="00166436">
            <w:rPr>
              <w:rFonts w:ascii="仿宋" w:hAnsi="仿宋" w:cs="Times New Roman"/>
              <w:b w:val="0"/>
              <w:spacing w:val="6"/>
              <w:sz w:val="24"/>
              <w:szCs w:val="24"/>
              <w:lang w:val="zh-CN"/>
            </w:rPr>
            <w:fldChar w:fldCharType="separate"/>
          </w:r>
          <w:hyperlink w:anchor="_Toc181033073" w:history="1">
            <w:r w:rsidR="00166436" w:rsidRPr="00166436">
              <w:rPr>
                <w:rStyle w:val="ab"/>
                <w:rFonts w:ascii="仿宋" w:hAnsi="仿宋" w:hint="eastAsia"/>
                <w:noProof/>
                <w:sz w:val="24"/>
                <w:szCs w:val="24"/>
              </w:rPr>
              <w:t>一、政策概况</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_Toc181033073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74" w:history="1">
            <w:r w:rsidR="00166436" w:rsidRPr="00166436">
              <w:rPr>
                <w:rStyle w:val="ab"/>
                <w:rFonts w:ascii="仿宋" w:hAnsi="仿宋" w:hint="eastAsia"/>
                <w:noProof/>
                <w:spacing w:val="6"/>
                <w:sz w:val="24"/>
                <w:szCs w:val="24"/>
              </w:rPr>
              <w:t>（一）政策背景</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_Toc181033074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75" w:history="1">
            <w:r w:rsidR="00166436" w:rsidRPr="00166436">
              <w:rPr>
                <w:rStyle w:val="ab"/>
                <w:rFonts w:ascii="仿宋" w:hAnsi="仿宋" w:hint="eastAsia"/>
                <w:noProof/>
                <w:spacing w:val="6"/>
                <w:sz w:val="24"/>
                <w:szCs w:val="24"/>
              </w:rPr>
              <w:t>（二）政策内容</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_Toc181033075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3</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76" w:history="1">
            <w:r w:rsidR="00166436" w:rsidRPr="00166436">
              <w:rPr>
                <w:rStyle w:val="ab"/>
                <w:rFonts w:ascii="仿宋" w:hAnsi="仿宋" w:hint="eastAsia"/>
                <w:noProof/>
                <w:spacing w:val="6"/>
                <w:sz w:val="24"/>
                <w:szCs w:val="24"/>
              </w:rPr>
              <w:t>（三）政策实施情况</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_Toc181033076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5</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77" w:history="1">
            <w:r w:rsidR="00166436" w:rsidRPr="00166436">
              <w:rPr>
                <w:rStyle w:val="ab"/>
                <w:rFonts w:ascii="仿宋" w:hAnsi="仿宋" w:hint="eastAsia"/>
                <w:noProof/>
                <w:spacing w:val="6"/>
                <w:sz w:val="24"/>
                <w:szCs w:val="24"/>
              </w:rPr>
              <w:t>1.大营街道办16个村卫生室</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_Toc181033077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7</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78" w:history="1">
            <w:r w:rsidR="00166436" w:rsidRPr="00166436">
              <w:rPr>
                <w:rStyle w:val="ab"/>
                <w:rFonts w:ascii="仿宋" w:hAnsi="仿宋" w:hint="eastAsia"/>
                <w:noProof/>
                <w:spacing w:val="6"/>
                <w:sz w:val="24"/>
                <w:szCs w:val="24"/>
              </w:rPr>
              <w:t>2.款庄镇11个村卫生室</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_Toc181033078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9</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79" w:history="1">
            <w:r w:rsidR="00166436" w:rsidRPr="00166436">
              <w:rPr>
                <w:rStyle w:val="ab"/>
                <w:rFonts w:ascii="仿宋" w:hAnsi="仿宋" w:hint="eastAsia"/>
                <w:noProof/>
                <w:sz w:val="24"/>
                <w:szCs w:val="24"/>
              </w:rPr>
              <w:t>二、政策绩效评价工作情况</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_Toc181033079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11</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0" w:history="1">
            <w:r w:rsidR="00166436" w:rsidRPr="00166436">
              <w:rPr>
                <w:rStyle w:val="ab"/>
                <w:rFonts w:ascii="仿宋" w:hAnsi="仿宋" w:hint="eastAsia"/>
                <w:noProof/>
                <w:sz w:val="24"/>
                <w:szCs w:val="24"/>
              </w:rPr>
              <w:t>（一）政策评价目的、依据及内容</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_Toc181033080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11</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1" w:history="1">
            <w:r w:rsidR="00166436" w:rsidRPr="00166436">
              <w:rPr>
                <w:rStyle w:val="ab"/>
                <w:rFonts w:ascii="仿宋" w:hAnsi="仿宋" w:hint="eastAsia"/>
                <w:noProof/>
                <w:sz w:val="24"/>
                <w:szCs w:val="24"/>
              </w:rPr>
              <w:t>（二）政策绩效评价指标体系、评价方法和标准</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_Toc181033081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13</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2" w:history="1">
            <w:r w:rsidR="00166436" w:rsidRPr="00166436">
              <w:rPr>
                <w:rStyle w:val="ab"/>
                <w:rFonts w:ascii="仿宋" w:hAnsi="仿宋" w:hint="eastAsia"/>
                <w:noProof/>
                <w:sz w:val="24"/>
                <w:szCs w:val="24"/>
              </w:rPr>
              <w:t>（三）绩效评价工作过程</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_Toc181033082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16</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83" w:history="1">
            <w:r w:rsidR="00166436" w:rsidRPr="00166436">
              <w:rPr>
                <w:rStyle w:val="ab"/>
                <w:rFonts w:ascii="仿宋" w:hAnsi="仿宋" w:hint="eastAsia"/>
                <w:noProof/>
                <w:sz w:val="24"/>
                <w:szCs w:val="24"/>
              </w:rPr>
              <w:t>三、政策绩效评价结论</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_Toc181033083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17</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84" w:history="1">
            <w:r w:rsidR="00166436" w:rsidRPr="00166436">
              <w:rPr>
                <w:rStyle w:val="ab"/>
                <w:rFonts w:ascii="仿宋" w:hAnsi="仿宋" w:hint="eastAsia"/>
                <w:noProof/>
                <w:sz w:val="24"/>
                <w:szCs w:val="24"/>
              </w:rPr>
              <w:t>四、政策绩效分析</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_Toc181033084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17</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5" w:history="1">
            <w:r w:rsidR="00166436" w:rsidRPr="00166436">
              <w:rPr>
                <w:rStyle w:val="ab"/>
                <w:rFonts w:ascii="仿宋" w:hAnsi="仿宋" w:hint="eastAsia"/>
                <w:noProof/>
                <w:sz w:val="24"/>
                <w:szCs w:val="24"/>
              </w:rPr>
              <w:t>（一）政策制定分析</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_Toc181033085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17</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6" w:history="1">
            <w:r w:rsidR="00166436" w:rsidRPr="00166436">
              <w:rPr>
                <w:rStyle w:val="ab"/>
                <w:rFonts w:ascii="仿宋" w:hAnsi="仿宋" w:hint="eastAsia"/>
                <w:noProof/>
                <w:sz w:val="24"/>
                <w:szCs w:val="24"/>
              </w:rPr>
              <w:t>（二）政策实施分析</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_Toc181033086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18</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7" w:history="1">
            <w:r w:rsidR="00166436" w:rsidRPr="00166436">
              <w:rPr>
                <w:rStyle w:val="ab"/>
                <w:rFonts w:ascii="仿宋" w:hAnsi="仿宋" w:hint="eastAsia"/>
                <w:noProof/>
                <w:sz w:val="24"/>
                <w:szCs w:val="24"/>
              </w:rPr>
              <w:t>（三）政策效果分析</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_Toc181033087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22</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88" w:history="1">
            <w:r w:rsidR="00166436" w:rsidRPr="00166436">
              <w:rPr>
                <w:rStyle w:val="ab"/>
                <w:rFonts w:ascii="仿宋" w:hAnsi="仿宋" w:hint="eastAsia"/>
                <w:noProof/>
                <w:sz w:val="24"/>
                <w:szCs w:val="24"/>
              </w:rPr>
              <w:t>五、存在的主要问题</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_Toc181033088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23</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89" w:history="1">
            <w:r w:rsidR="00166436" w:rsidRPr="00166436">
              <w:rPr>
                <w:rStyle w:val="ab"/>
                <w:rFonts w:ascii="仿宋" w:hAnsi="仿宋" w:hint="eastAsia"/>
                <w:noProof/>
                <w:sz w:val="24"/>
                <w:szCs w:val="24"/>
              </w:rPr>
              <w:t>（一）分档补助执行不彻底、存在平均化倾向</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_Toc181033089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23</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90" w:history="1">
            <w:r w:rsidR="00166436" w:rsidRPr="00166436">
              <w:rPr>
                <w:rStyle w:val="ab"/>
                <w:rFonts w:ascii="仿宋" w:hAnsi="仿宋" w:hint="eastAsia"/>
                <w:noProof/>
                <w:sz w:val="24"/>
                <w:szCs w:val="24"/>
              </w:rPr>
              <w:t>（二）乡村医生补助政策较多，与其他政策（如基本药物补助、签约医生补助、基本公共卫生服务补助等）的联动性不足</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_Toc181033090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24</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91" w:history="1">
            <w:r w:rsidR="00166436" w:rsidRPr="00166436">
              <w:rPr>
                <w:rStyle w:val="ab"/>
                <w:rFonts w:ascii="仿宋" w:hAnsi="仿宋" w:hint="eastAsia"/>
                <w:noProof/>
                <w:sz w:val="24"/>
                <w:szCs w:val="24"/>
              </w:rPr>
              <w:t>（三）富民县乡医在执业资格提升、学历提升方面的激励机制还存在不足，乡村医生中执业（助理）医师占比较低</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_Toc181033091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25</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92" w:history="1">
            <w:r w:rsidR="00166436" w:rsidRPr="00166436">
              <w:rPr>
                <w:rStyle w:val="ab"/>
                <w:rFonts w:ascii="仿宋" w:hAnsi="仿宋" w:hint="eastAsia"/>
                <w:noProof/>
                <w:sz w:val="24"/>
                <w:szCs w:val="24"/>
              </w:rPr>
              <w:t>六、建议</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_Toc181033092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25</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93" w:history="1">
            <w:r w:rsidR="00166436" w:rsidRPr="00166436">
              <w:rPr>
                <w:rStyle w:val="ab"/>
                <w:rFonts w:ascii="仿宋" w:hAnsi="仿宋" w:hint="eastAsia"/>
                <w:noProof/>
                <w:sz w:val="24"/>
                <w:szCs w:val="24"/>
              </w:rPr>
              <w:t>（一）严格按月执行分档补助，修订补助标准，体现分档差别</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_Toc181033093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25</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94" w:history="1">
            <w:r w:rsidR="00166436" w:rsidRPr="00166436">
              <w:rPr>
                <w:rStyle w:val="ab"/>
                <w:rFonts w:ascii="仿宋" w:hAnsi="仿宋" w:hint="eastAsia"/>
                <w:noProof/>
                <w:sz w:val="24"/>
                <w:szCs w:val="24"/>
              </w:rPr>
              <w:t>（二）增强本政策与其他3类补助政策的联动性</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_Toc181033094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26</w:t>
            </w:r>
            <w:r w:rsidRPr="00166436">
              <w:rPr>
                <w:rFonts w:ascii="仿宋" w:hAnsi="仿宋" w:hint="eastAsia"/>
                <w:noProof/>
                <w:webHidden/>
                <w:sz w:val="24"/>
                <w:szCs w:val="24"/>
              </w:rPr>
              <w:fldChar w:fldCharType="end"/>
            </w:r>
          </w:hyperlink>
        </w:p>
        <w:p w:rsidR="00166436" w:rsidRPr="00166436" w:rsidRDefault="004B063A">
          <w:pPr>
            <w:pStyle w:val="20"/>
            <w:tabs>
              <w:tab w:val="right" w:leader="dot" w:pos="8834"/>
            </w:tabs>
            <w:rPr>
              <w:rFonts w:ascii="仿宋" w:hAnsi="仿宋" w:cstheme="minorBidi"/>
              <w:smallCaps w:val="0"/>
              <w:noProof/>
              <w:kern w:val="2"/>
              <w:sz w:val="24"/>
              <w:szCs w:val="24"/>
            </w:rPr>
          </w:pPr>
          <w:hyperlink w:anchor="_Toc181033095" w:history="1">
            <w:r w:rsidR="00166436" w:rsidRPr="00166436">
              <w:rPr>
                <w:rStyle w:val="ab"/>
                <w:rFonts w:ascii="仿宋" w:hAnsi="仿宋" w:hint="eastAsia"/>
                <w:noProof/>
                <w:sz w:val="24"/>
                <w:szCs w:val="24"/>
              </w:rPr>
              <w:t>（三）强化乡村医生激励机制建设</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_Toc181033095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27</w:t>
            </w:r>
            <w:r w:rsidRPr="00166436">
              <w:rPr>
                <w:rFonts w:ascii="仿宋" w:hAnsi="仿宋" w:hint="eastAsia"/>
                <w:noProof/>
                <w:webHidden/>
                <w:sz w:val="24"/>
                <w:szCs w:val="24"/>
              </w:rPr>
              <w:fldChar w:fldCharType="end"/>
            </w:r>
          </w:hyperlink>
        </w:p>
        <w:p w:rsidR="00166436" w:rsidRPr="00166436" w:rsidRDefault="004B063A">
          <w:pPr>
            <w:pStyle w:val="10"/>
            <w:tabs>
              <w:tab w:val="right" w:leader="dot" w:pos="8834"/>
            </w:tabs>
            <w:rPr>
              <w:rFonts w:ascii="仿宋" w:hAnsi="仿宋" w:cstheme="minorBidi"/>
              <w:b w:val="0"/>
              <w:bCs w:val="0"/>
              <w:caps w:val="0"/>
              <w:noProof/>
              <w:kern w:val="2"/>
              <w:sz w:val="24"/>
              <w:szCs w:val="24"/>
            </w:rPr>
          </w:pPr>
          <w:hyperlink w:anchor="_Toc181033096" w:history="1">
            <w:r w:rsidR="00166436" w:rsidRPr="00166436">
              <w:rPr>
                <w:rStyle w:val="ab"/>
                <w:rFonts w:ascii="仿宋" w:hAnsi="仿宋" w:hint="eastAsia"/>
                <w:noProof/>
                <w:sz w:val="24"/>
                <w:szCs w:val="24"/>
              </w:rPr>
              <w:t>七、其它需说明的情况</w:t>
            </w:r>
            <w:r w:rsidR="00166436" w:rsidRPr="00166436">
              <w:rPr>
                <w:rFonts w:ascii="仿宋" w:hAnsi="仿宋" w:hint="eastAsia"/>
                <w:noProof/>
                <w:webHidden/>
                <w:sz w:val="24"/>
                <w:szCs w:val="24"/>
              </w:rPr>
              <w:tab/>
            </w:r>
            <w:r w:rsidRPr="00166436">
              <w:rPr>
                <w:rFonts w:ascii="仿宋" w:hAnsi="仿宋" w:hint="eastAsia"/>
                <w:noProof/>
                <w:webHidden/>
                <w:sz w:val="24"/>
                <w:szCs w:val="24"/>
              </w:rPr>
              <w:fldChar w:fldCharType="begin"/>
            </w:r>
            <w:r w:rsidR="00166436" w:rsidRPr="00166436">
              <w:rPr>
                <w:rFonts w:ascii="仿宋" w:hAnsi="仿宋"/>
                <w:noProof/>
                <w:webHidden/>
                <w:sz w:val="24"/>
                <w:szCs w:val="24"/>
              </w:rPr>
              <w:instrText>PAGEREF _Toc181033096 \h</w:instrText>
            </w:r>
            <w:r w:rsidRPr="00166436">
              <w:rPr>
                <w:rFonts w:ascii="仿宋" w:hAnsi="仿宋" w:hint="eastAsia"/>
                <w:noProof/>
                <w:webHidden/>
                <w:sz w:val="24"/>
                <w:szCs w:val="24"/>
              </w:rPr>
            </w:r>
            <w:r w:rsidRPr="00166436">
              <w:rPr>
                <w:rFonts w:ascii="仿宋" w:hAnsi="仿宋" w:hint="eastAsia"/>
                <w:noProof/>
                <w:webHidden/>
                <w:sz w:val="24"/>
                <w:szCs w:val="24"/>
              </w:rPr>
              <w:fldChar w:fldCharType="separate"/>
            </w:r>
            <w:r w:rsidR="00166436" w:rsidRPr="00166436">
              <w:rPr>
                <w:rFonts w:ascii="仿宋" w:hAnsi="仿宋"/>
                <w:noProof/>
                <w:webHidden/>
                <w:sz w:val="24"/>
                <w:szCs w:val="24"/>
              </w:rPr>
              <w:t>27</w:t>
            </w:r>
            <w:r w:rsidRPr="00166436">
              <w:rPr>
                <w:rFonts w:ascii="仿宋" w:hAnsi="仿宋" w:hint="eastAsia"/>
                <w:noProof/>
                <w:webHidden/>
                <w:sz w:val="24"/>
                <w:szCs w:val="24"/>
              </w:rPr>
              <w:fldChar w:fldCharType="end"/>
            </w:r>
          </w:hyperlink>
        </w:p>
        <w:p w:rsidR="00153D89" w:rsidRPr="003F7DDC" w:rsidRDefault="004B063A" w:rsidP="00153D89">
          <w:pPr>
            <w:pStyle w:val="10"/>
            <w:tabs>
              <w:tab w:val="right" w:leader="dot" w:pos="8834"/>
            </w:tabs>
            <w:spacing w:line="430" w:lineRule="exact"/>
            <w:rPr>
              <w:rFonts w:ascii="Times New Roman" w:hAnsi="Times New Roman" w:cs="Times New Roman"/>
              <w:b w:val="0"/>
              <w:spacing w:val="6"/>
              <w:sz w:val="24"/>
              <w:szCs w:val="24"/>
            </w:rPr>
            <w:sectPr w:rsidR="00153D89" w:rsidRPr="003F7DDC" w:rsidSect="008944F0">
              <w:pgSz w:w="11906" w:h="16838" w:code="9"/>
              <w:pgMar w:top="2098" w:right="1474" w:bottom="1985" w:left="1588" w:header="851" w:footer="1474" w:gutter="0"/>
              <w:pgNumType w:fmt="lowerRoman" w:start="1"/>
              <w:cols w:space="425"/>
              <w:docGrid w:linePitch="579" w:charSpace="3247"/>
            </w:sectPr>
          </w:pPr>
          <w:r w:rsidRPr="00166436">
            <w:rPr>
              <w:rFonts w:ascii="仿宋" w:hAnsi="仿宋" w:cs="Times New Roman"/>
              <w:b w:val="0"/>
              <w:spacing w:val="6"/>
              <w:sz w:val="24"/>
              <w:szCs w:val="24"/>
              <w:lang w:val="zh-CN"/>
            </w:rPr>
            <w:fldChar w:fldCharType="end"/>
          </w:r>
        </w:p>
      </w:sdtContent>
    </w:sdt>
    <w:p w:rsidR="00A90E86" w:rsidRPr="003F7DDC" w:rsidRDefault="00A90E86" w:rsidP="00A90E86">
      <w:pPr>
        <w:spacing w:line="579" w:lineRule="exact"/>
        <w:jc w:val="center"/>
        <w:rPr>
          <w:rFonts w:ascii="Times New Roman" w:eastAsia="方正小标宋简体"/>
          <w:kern w:val="36"/>
          <w:sz w:val="44"/>
          <w:szCs w:val="44"/>
        </w:rPr>
      </w:pPr>
      <w:r w:rsidRPr="003F7DDC">
        <w:rPr>
          <w:rFonts w:ascii="Times New Roman" w:eastAsia="方正小标宋简体"/>
          <w:kern w:val="36"/>
          <w:sz w:val="44"/>
          <w:szCs w:val="44"/>
        </w:rPr>
        <w:lastRenderedPageBreak/>
        <w:t>富民县</w:t>
      </w:r>
      <w:r w:rsidR="00C253DB" w:rsidRPr="003F7DDC">
        <w:rPr>
          <w:rFonts w:ascii="Times New Roman" w:eastAsia="方正小标宋简体"/>
          <w:kern w:val="36"/>
          <w:sz w:val="44"/>
          <w:szCs w:val="44"/>
        </w:rPr>
        <w:t>卫生健康局</w:t>
      </w:r>
    </w:p>
    <w:p w:rsidR="00E16C89" w:rsidRPr="003F7DDC" w:rsidRDefault="00A90E86" w:rsidP="00B5373B">
      <w:pPr>
        <w:spacing w:line="579" w:lineRule="exact"/>
        <w:jc w:val="center"/>
        <w:rPr>
          <w:rFonts w:ascii="Times New Roman" w:eastAsia="方正小标宋简体"/>
          <w:kern w:val="36"/>
          <w:sz w:val="44"/>
          <w:szCs w:val="44"/>
        </w:rPr>
      </w:pPr>
      <w:r w:rsidRPr="003F7DDC">
        <w:rPr>
          <w:rFonts w:ascii="Times New Roman" w:eastAsia="方正小标宋简体"/>
          <w:kern w:val="36"/>
          <w:sz w:val="44"/>
          <w:szCs w:val="44"/>
        </w:rPr>
        <w:t>《富民县在岗乡村医生分档补助方案</w:t>
      </w:r>
      <w:r w:rsidRPr="003F7DDC">
        <w:rPr>
          <w:rFonts w:ascii="Times New Roman" w:eastAsia="方正小标宋简体"/>
          <w:kern w:val="36"/>
          <w:sz w:val="44"/>
          <w:szCs w:val="44"/>
        </w:rPr>
        <w:t>(</w:t>
      </w:r>
      <w:r w:rsidRPr="003F7DDC">
        <w:rPr>
          <w:rFonts w:ascii="Times New Roman" w:eastAsia="方正小标宋简体"/>
          <w:kern w:val="36"/>
          <w:sz w:val="44"/>
          <w:szCs w:val="44"/>
        </w:rPr>
        <w:t>试行</w:t>
      </w:r>
      <w:r w:rsidRPr="003F7DDC">
        <w:rPr>
          <w:rFonts w:ascii="Times New Roman" w:eastAsia="方正小标宋简体"/>
          <w:kern w:val="36"/>
          <w:sz w:val="44"/>
          <w:szCs w:val="44"/>
        </w:rPr>
        <w:t>)</w:t>
      </w:r>
      <w:r w:rsidRPr="003F7DDC">
        <w:rPr>
          <w:rFonts w:ascii="Times New Roman" w:eastAsia="方正小标宋简体"/>
          <w:kern w:val="36"/>
          <w:sz w:val="44"/>
          <w:szCs w:val="44"/>
        </w:rPr>
        <w:t>》政策</w:t>
      </w:r>
      <w:r w:rsidR="00463B87" w:rsidRPr="003F7DDC">
        <w:rPr>
          <w:rFonts w:ascii="Times New Roman" w:eastAsia="方正小标宋简体"/>
          <w:kern w:val="36"/>
          <w:sz w:val="44"/>
          <w:szCs w:val="44"/>
        </w:rPr>
        <w:t>绩效评价报告</w:t>
      </w:r>
    </w:p>
    <w:p w:rsidR="00961CDD" w:rsidRPr="003F7DDC" w:rsidRDefault="00961CDD" w:rsidP="008807E5">
      <w:pPr>
        <w:spacing w:line="579" w:lineRule="exact"/>
        <w:rPr>
          <w:rFonts w:ascii="Times New Roman"/>
          <w:szCs w:val="30"/>
        </w:rPr>
      </w:pPr>
    </w:p>
    <w:p w:rsidR="00E16C89" w:rsidRPr="003F7DDC" w:rsidRDefault="00463B87" w:rsidP="008807E5">
      <w:pPr>
        <w:spacing w:line="579" w:lineRule="exact"/>
        <w:ind w:firstLineChars="200" w:firstLine="600"/>
        <w:outlineLvl w:val="0"/>
        <w:rPr>
          <w:rFonts w:ascii="Times New Roman" w:eastAsia="黑体"/>
          <w:szCs w:val="30"/>
        </w:rPr>
      </w:pPr>
      <w:bookmarkStart w:id="1" w:name="_Toc43489346"/>
      <w:bookmarkStart w:id="2" w:name="_Toc43489765"/>
      <w:bookmarkStart w:id="3" w:name="_Toc181033073"/>
      <w:r w:rsidRPr="003F7DDC">
        <w:rPr>
          <w:rFonts w:ascii="Times New Roman" w:eastAsia="黑体"/>
          <w:szCs w:val="30"/>
        </w:rPr>
        <w:t>一、</w:t>
      </w:r>
      <w:bookmarkEnd w:id="1"/>
      <w:bookmarkEnd w:id="2"/>
      <w:r w:rsidR="00A90E86" w:rsidRPr="003F7DDC">
        <w:rPr>
          <w:rFonts w:ascii="Times New Roman" w:eastAsia="黑体"/>
          <w:szCs w:val="30"/>
        </w:rPr>
        <w:t>政策概况</w:t>
      </w:r>
      <w:bookmarkEnd w:id="3"/>
    </w:p>
    <w:p w:rsidR="00E16C89" w:rsidRPr="003F7DDC" w:rsidRDefault="00463B87" w:rsidP="00C57D70">
      <w:pPr>
        <w:spacing w:line="590" w:lineRule="exact"/>
        <w:ind w:firstLineChars="200" w:firstLine="624"/>
        <w:outlineLvl w:val="1"/>
        <w:rPr>
          <w:rFonts w:ascii="Times New Roman" w:eastAsia="楷体_GB2312"/>
          <w:spacing w:val="6"/>
          <w:szCs w:val="30"/>
        </w:rPr>
      </w:pPr>
      <w:bookmarkStart w:id="4" w:name="_Toc43489347"/>
      <w:bookmarkStart w:id="5" w:name="_Toc43489766"/>
      <w:bookmarkStart w:id="6" w:name="_Toc181033074"/>
      <w:r w:rsidRPr="003F7DDC">
        <w:rPr>
          <w:rFonts w:ascii="Times New Roman" w:eastAsia="楷体_GB2312"/>
          <w:spacing w:val="6"/>
          <w:szCs w:val="30"/>
        </w:rPr>
        <w:t>（一）</w:t>
      </w:r>
      <w:bookmarkEnd w:id="4"/>
      <w:bookmarkEnd w:id="5"/>
      <w:r w:rsidR="00A90E86" w:rsidRPr="003F7DDC">
        <w:rPr>
          <w:rFonts w:ascii="Times New Roman" w:eastAsia="楷体_GB2312"/>
          <w:spacing w:val="6"/>
          <w:szCs w:val="30"/>
        </w:rPr>
        <w:t>政策背景</w:t>
      </w:r>
      <w:bookmarkEnd w:id="6"/>
    </w:p>
    <w:p w:rsidR="00322BB2" w:rsidRDefault="00F1779E" w:rsidP="00457906">
      <w:pPr>
        <w:spacing w:line="579" w:lineRule="exact"/>
        <w:ind w:firstLineChars="200" w:firstLine="600"/>
        <w:rPr>
          <w:rFonts w:ascii="Times New Roman" w:eastAsia="仿宋_GB2312"/>
          <w:szCs w:val="30"/>
        </w:rPr>
      </w:pPr>
      <w:r w:rsidRPr="003F7DDC">
        <w:rPr>
          <w:rFonts w:ascii="Times New Roman" w:eastAsia="仿宋_GB2312"/>
          <w:szCs w:val="30"/>
        </w:rPr>
        <w:t>乡村医生是农村卫生服务队伍的重要组成部分，是具有中国特色、植根于广大农村最基层的卫生服务工作者。他们在为农民提供常见病、多发病诊治服务的同时，承担了大量的农村疫情报告、健康教育、预防保健等基本公共卫生任务。自村卫生室实施国家基本药物制度和零差率以来，中央和地方政府、部门相继出台了补助政策，但各地在具体</w:t>
      </w:r>
      <w:r w:rsidR="008E6E43" w:rsidRPr="003F7DDC">
        <w:rPr>
          <w:rFonts w:ascii="Times New Roman" w:eastAsia="仿宋_GB2312"/>
          <w:szCs w:val="30"/>
        </w:rPr>
        <w:t>执行</w:t>
      </w:r>
      <w:r w:rsidRPr="003F7DDC">
        <w:rPr>
          <w:rFonts w:ascii="Times New Roman" w:eastAsia="仿宋_GB2312"/>
          <w:szCs w:val="30"/>
        </w:rPr>
        <w:t>时</w:t>
      </w:r>
      <w:r w:rsidR="008E6E43" w:rsidRPr="003F7DDC">
        <w:rPr>
          <w:rFonts w:ascii="Times New Roman" w:eastAsia="仿宋_GB2312"/>
          <w:szCs w:val="30"/>
        </w:rPr>
        <w:t>差别较大</w:t>
      </w:r>
      <w:r w:rsidRPr="003F7DDC">
        <w:rPr>
          <w:rFonts w:ascii="Times New Roman" w:eastAsia="仿宋_GB2312"/>
          <w:szCs w:val="30"/>
        </w:rPr>
        <w:t>，乡村医生收入普遍较低，影响到基层医疗队伍的稳定。</w:t>
      </w:r>
    </w:p>
    <w:p w:rsidR="00322BB2" w:rsidRDefault="00322BB2" w:rsidP="00322BB2">
      <w:pPr>
        <w:spacing w:line="579" w:lineRule="exact"/>
        <w:ind w:firstLineChars="200" w:firstLine="600"/>
        <w:rPr>
          <w:rFonts w:ascii="Times New Roman" w:eastAsia="仿宋_GB2312"/>
          <w:szCs w:val="30"/>
        </w:rPr>
      </w:pPr>
      <w:r w:rsidRPr="00322BB2">
        <w:rPr>
          <w:rFonts w:ascii="Times New Roman" w:eastAsia="仿宋_GB2312" w:hint="eastAsia"/>
          <w:szCs w:val="30"/>
        </w:rPr>
        <w:t>《“十四五”卫生健康人才发展规划》指出，促进卫生健康事业高质量发展，推动健康中国建设，人才是关键。要促进人才服务能力提高与结构优化，完善人才管理制度机制，营造人才发展的良好环境，到</w:t>
      </w:r>
      <w:r w:rsidRPr="00322BB2">
        <w:rPr>
          <w:rFonts w:ascii="Times New Roman" w:eastAsia="仿宋_GB2312" w:hint="eastAsia"/>
          <w:szCs w:val="30"/>
        </w:rPr>
        <w:t>2025</w:t>
      </w:r>
      <w:r w:rsidRPr="00322BB2">
        <w:rPr>
          <w:rFonts w:ascii="Times New Roman" w:eastAsia="仿宋_GB2312" w:hint="eastAsia"/>
          <w:szCs w:val="30"/>
        </w:rPr>
        <w:t>年，每千常住人口基层卫生人员数达到</w:t>
      </w:r>
      <w:r w:rsidRPr="00322BB2">
        <w:rPr>
          <w:rFonts w:ascii="Times New Roman" w:eastAsia="仿宋_GB2312" w:hint="eastAsia"/>
          <w:szCs w:val="30"/>
        </w:rPr>
        <w:t>3.30</w:t>
      </w:r>
      <w:r w:rsidRPr="00322BB2">
        <w:rPr>
          <w:rFonts w:ascii="Times New Roman" w:eastAsia="仿宋_GB2312" w:hint="eastAsia"/>
          <w:szCs w:val="30"/>
        </w:rPr>
        <w:t>人，社区卫生服务机构和乡镇卫生院医护比分别达到</w:t>
      </w:r>
      <w:r w:rsidRPr="00322BB2">
        <w:rPr>
          <w:rFonts w:ascii="Times New Roman" w:eastAsia="仿宋_GB2312" w:hint="eastAsia"/>
          <w:szCs w:val="30"/>
        </w:rPr>
        <w:t>1:1.2</w:t>
      </w:r>
      <w:r w:rsidRPr="00322BB2">
        <w:rPr>
          <w:rFonts w:ascii="Times New Roman" w:eastAsia="仿宋_GB2312" w:hint="eastAsia"/>
          <w:szCs w:val="30"/>
        </w:rPr>
        <w:t>和</w:t>
      </w:r>
      <w:r w:rsidRPr="00322BB2">
        <w:rPr>
          <w:rFonts w:ascii="Times New Roman" w:eastAsia="仿宋_GB2312" w:hint="eastAsia"/>
          <w:szCs w:val="30"/>
        </w:rPr>
        <w:t>1:1.0</w:t>
      </w:r>
      <w:r w:rsidRPr="00322BB2">
        <w:rPr>
          <w:rFonts w:ascii="Times New Roman" w:eastAsia="仿宋_GB2312" w:hint="eastAsia"/>
          <w:szCs w:val="30"/>
        </w:rPr>
        <w:t>。拓宽基层卫生人才渠道，加强村卫生室人才队伍建设，推动乡村医生向执业（助理）医师转变，到</w:t>
      </w:r>
      <w:r w:rsidRPr="00322BB2">
        <w:rPr>
          <w:rFonts w:ascii="Times New Roman" w:eastAsia="仿宋_GB2312" w:hint="eastAsia"/>
          <w:szCs w:val="30"/>
        </w:rPr>
        <w:t>2025</w:t>
      </w:r>
      <w:r w:rsidRPr="00322BB2">
        <w:rPr>
          <w:rFonts w:ascii="Times New Roman" w:eastAsia="仿宋_GB2312" w:hint="eastAsia"/>
          <w:szCs w:val="30"/>
        </w:rPr>
        <w:t>年乡村医生中执业（助理）医师比例达到</w:t>
      </w:r>
      <w:r w:rsidRPr="00322BB2">
        <w:rPr>
          <w:rFonts w:ascii="Times New Roman" w:eastAsia="仿宋_GB2312" w:hint="eastAsia"/>
          <w:szCs w:val="30"/>
        </w:rPr>
        <w:t>45%</w:t>
      </w:r>
      <w:r w:rsidRPr="00322BB2">
        <w:rPr>
          <w:rFonts w:ascii="Times New Roman" w:eastAsia="仿宋_GB2312" w:hint="eastAsia"/>
          <w:szCs w:val="30"/>
        </w:rPr>
        <w:t>左右。落实乡村医生各项补助，逐步提高乡村医生收入待遇，做好乡村医生参加基本养老保险工作。加强中医药人才队伍建</w:t>
      </w:r>
      <w:r w:rsidRPr="00322BB2">
        <w:rPr>
          <w:rFonts w:ascii="Times New Roman" w:eastAsia="仿宋_GB2312" w:hint="eastAsia"/>
          <w:szCs w:val="30"/>
        </w:rPr>
        <w:lastRenderedPageBreak/>
        <w:t>设，到</w:t>
      </w:r>
      <w:r w:rsidRPr="00322BB2">
        <w:rPr>
          <w:rFonts w:ascii="Times New Roman" w:eastAsia="仿宋_GB2312" w:hint="eastAsia"/>
          <w:szCs w:val="30"/>
        </w:rPr>
        <w:t>2025</w:t>
      </w:r>
      <w:r w:rsidRPr="00322BB2">
        <w:rPr>
          <w:rFonts w:ascii="Times New Roman" w:eastAsia="仿宋_GB2312" w:hint="eastAsia"/>
          <w:szCs w:val="30"/>
        </w:rPr>
        <w:t>年，中医药人才数量规模稳步增长，每千人口中医类别执业（助理）医师达到</w:t>
      </w:r>
      <w:r w:rsidRPr="00322BB2">
        <w:rPr>
          <w:rFonts w:ascii="Times New Roman" w:eastAsia="仿宋_GB2312" w:hint="eastAsia"/>
          <w:szCs w:val="30"/>
        </w:rPr>
        <w:t>0.62</w:t>
      </w:r>
      <w:r w:rsidRPr="00322BB2">
        <w:rPr>
          <w:rFonts w:ascii="Times New Roman" w:eastAsia="仿宋_GB2312" w:hint="eastAsia"/>
          <w:szCs w:val="30"/>
        </w:rPr>
        <w:t>人。</w:t>
      </w:r>
    </w:p>
    <w:p w:rsidR="008F392A" w:rsidRPr="003F7DDC" w:rsidRDefault="00F1779E" w:rsidP="00322BB2">
      <w:pPr>
        <w:spacing w:line="579" w:lineRule="exact"/>
        <w:ind w:firstLineChars="200" w:firstLine="600"/>
        <w:rPr>
          <w:rFonts w:ascii="Times New Roman" w:eastAsia="仿宋_GB2312"/>
          <w:szCs w:val="30"/>
        </w:rPr>
      </w:pPr>
      <w:r w:rsidRPr="003F7DDC">
        <w:rPr>
          <w:rFonts w:ascii="Times New Roman" w:eastAsia="仿宋_GB2312"/>
          <w:szCs w:val="30"/>
        </w:rPr>
        <w:t>目前，富民县按村委会（社区）配备卫生室，每个卫生室拥有</w:t>
      </w:r>
      <w:r w:rsidRPr="003F7DDC">
        <w:rPr>
          <w:rFonts w:ascii="Times New Roman" w:eastAsia="仿宋_GB2312"/>
          <w:szCs w:val="30"/>
        </w:rPr>
        <w:t>1-2</w:t>
      </w:r>
      <w:r w:rsidRPr="003F7DDC">
        <w:rPr>
          <w:rFonts w:ascii="Times New Roman" w:eastAsia="仿宋_GB2312"/>
          <w:szCs w:val="30"/>
        </w:rPr>
        <w:t>名乡村医生，截至</w:t>
      </w:r>
      <w:r w:rsidRPr="003F7DDC">
        <w:rPr>
          <w:rFonts w:ascii="Times New Roman" w:eastAsia="仿宋_GB2312"/>
          <w:szCs w:val="30"/>
        </w:rPr>
        <w:t>2023</w:t>
      </w:r>
      <w:r w:rsidRPr="003F7DDC">
        <w:rPr>
          <w:rFonts w:ascii="Times New Roman" w:eastAsia="仿宋_GB2312"/>
          <w:szCs w:val="30"/>
        </w:rPr>
        <w:t>年末共有乡村医生</w:t>
      </w:r>
      <w:r w:rsidRPr="003F7DDC">
        <w:rPr>
          <w:rFonts w:ascii="Times New Roman" w:eastAsia="仿宋_GB2312"/>
          <w:szCs w:val="30"/>
        </w:rPr>
        <w:t>159</w:t>
      </w:r>
      <w:r w:rsidRPr="003F7DDC">
        <w:rPr>
          <w:rFonts w:ascii="Times New Roman" w:eastAsia="仿宋_GB2312"/>
          <w:szCs w:val="30"/>
        </w:rPr>
        <w:t>名</w:t>
      </w:r>
      <w:r w:rsidR="00DE1AFE" w:rsidRPr="003F7DDC">
        <w:rPr>
          <w:rFonts w:ascii="Times New Roman" w:eastAsia="仿宋_GB2312"/>
          <w:szCs w:val="30"/>
        </w:rPr>
        <w:t>，按富民县</w:t>
      </w:r>
      <w:r w:rsidR="0094212F">
        <w:rPr>
          <w:rFonts w:ascii="Times New Roman" w:eastAsia="仿宋_GB2312" w:hint="eastAsia"/>
          <w:szCs w:val="30"/>
        </w:rPr>
        <w:t>2023</w:t>
      </w:r>
      <w:r w:rsidR="0094212F">
        <w:rPr>
          <w:rFonts w:ascii="Times New Roman" w:eastAsia="仿宋_GB2312" w:hint="eastAsia"/>
          <w:szCs w:val="30"/>
        </w:rPr>
        <w:t>年</w:t>
      </w:r>
      <w:r w:rsidR="00DE1AFE" w:rsidRPr="003F7DDC">
        <w:rPr>
          <w:rFonts w:ascii="Times New Roman" w:eastAsia="仿宋_GB2312"/>
          <w:szCs w:val="30"/>
        </w:rPr>
        <w:t>常住人口</w:t>
      </w:r>
      <w:r w:rsidR="00DE1AFE" w:rsidRPr="003F7DDC">
        <w:rPr>
          <w:rFonts w:ascii="Times New Roman" w:eastAsia="仿宋_GB2312"/>
          <w:szCs w:val="30"/>
        </w:rPr>
        <w:t>15.26</w:t>
      </w:r>
      <w:r w:rsidR="00DE1AFE" w:rsidRPr="003F7DDC">
        <w:rPr>
          <w:rFonts w:ascii="Times New Roman" w:eastAsia="仿宋_GB2312"/>
          <w:szCs w:val="30"/>
        </w:rPr>
        <w:t>万人计算，每千人基层卫生人员</w:t>
      </w:r>
      <w:r w:rsidR="00F66A1D" w:rsidRPr="003F7DDC">
        <w:rPr>
          <w:rFonts w:ascii="Times New Roman" w:eastAsia="仿宋_GB2312"/>
          <w:szCs w:val="30"/>
        </w:rPr>
        <w:t>（乡医）</w:t>
      </w:r>
      <w:r w:rsidR="00DE1AFE" w:rsidRPr="003F7DDC">
        <w:rPr>
          <w:rFonts w:ascii="Times New Roman" w:eastAsia="仿宋_GB2312"/>
          <w:szCs w:val="30"/>
        </w:rPr>
        <w:t>数</w:t>
      </w:r>
      <w:r w:rsidR="00F66A1D" w:rsidRPr="003F7DDC">
        <w:rPr>
          <w:rFonts w:ascii="Times New Roman" w:eastAsia="仿宋_GB2312"/>
          <w:szCs w:val="30"/>
        </w:rPr>
        <w:t>为</w:t>
      </w:r>
      <w:r w:rsidR="00F66A1D" w:rsidRPr="003F7DDC">
        <w:rPr>
          <w:rFonts w:ascii="Times New Roman" w:eastAsia="仿宋_GB2312"/>
          <w:szCs w:val="30"/>
        </w:rPr>
        <w:t>0.96</w:t>
      </w:r>
      <w:r w:rsidR="00F66A1D" w:rsidRPr="003F7DDC">
        <w:rPr>
          <w:rFonts w:ascii="Times New Roman" w:eastAsia="仿宋_GB2312"/>
          <w:szCs w:val="30"/>
        </w:rPr>
        <w:t>人。</w:t>
      </w:r>
      <w:r w:rsidR="001F73C3">
        <w:rPr>
          <w:rFonts w:ascii="Times New Roman" w:eastAsia="仿宋_GB2312" w:hint="eastAsia"/>
          <w:szCs w:val="30"/>
        </w:rPr>
        <w:t>富民县</w:t>
      </w:r>
      <w:r w:rsidR="008F392A" w:rsidRPr="003F7DDC">
        <w:rPr>
          <w:rFonts w:ascii="Times New Roman" w:eastAsia="仿宋_GB2312"/>
          <w:szCs w:val="30"/>
        </w:rPr>
        <w:t>乡村医生待遇保障主要</w:t>
      </w:r>
      <w:r w:rsidR="001F73C3">
        <w:rPr>
          <w:rFonts w:ascii="Times New Roman" w:eastAsia="仿宋_GB2312" w:hint="eastAsia"/>
          <w:szCs w:val="30"/>
        </w:rPr>
        <w:t>包括</w:t>
      </w:r>
      <w:r w:rsidR="00D63E22" w:rsidRPr="003F7DDC">
        <w:rPr>
          <w:rFonts w:ascii="Times New Roman" w:eastAsia="仿宋_GB2312"/>
          <w:szCs w:val="30"/>
        </w:rPr>
        <w:t>4</w:t>
      </w:r>
      <w:r w:rsidR="008F392A" w:rsidRPr="003F7DDC">
        <w:rPr>
          <w:rFonts w:ascii="Times New Roman" w:eastAsia="仿宋_GB2312"/>
          <w:szCs w:val="30"/>
        </w:rPr>
        <w:t>个类型：生活补助、基本药物制度补助、基本公共卫生服务补助</w:t>
      </w:r>
      <w:r w:rsidR="001B4927" w:rsidRPr="003F7DDC">
        <w:rPr>
          <w:rFonts w:ascii="Times New Roman" w:eastAsia="仿宋_GB2312"/>
          <w:szCs w:val="30"/>
        </w:rPr>
        <w:t>（含家庭医生签约补助）</w:t>
      </w:r>
      <w:r w:rsidR="008F392A" w:rsidRPr="003F7DDC">
        <w:rPr>
          <w:rFonts w:ascii="Times New Roman" w:eastAsia="仿宋_GB2312"/>
          <w:szCs w:val="30"/>
        </w:rPr>
        <w:t>、乡村医生养老保险补助。</w:t>
      </w:r>
    </w:p>
    <w:p w:rsidR="00CF368D" w:rsidRPr="003F7DDC" w:rsidRDefault="00CF368D" w:rsidP="00DE1AFE">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w:t>
      </w:r>
      <w:r w:rsidR="001F73C3" w:rsidRPr="003F7DDC">
        <w:rPr>
          <w:rFonts w:ascii="Times New Roman" w:eastAsia="仿宋_GB2312"/>
          <w:szCs w:val="30"/>
        </w:rPr>
        <w:t>乡村医生</w:t>
      </w:r>
      <w:r w:rsidRPr="003F7DDC">
        <w:rPr>
          <w:rFonts w:ascii="Times New Roman" w:eastAsia="仿宋_GB2312"/>
          <w:szCs w:val="30"/>
        </w:rPr>
        <w:t>生活补助</w:t>
      </w:r>
      <w:r w:rsidR="001F73C3">
        <w:rPr>
          <w:rFonts w:ascii="Times New Roman" w:eastAsia="仿宋_GB2312" w:hint="eastAsia"/>
          <w:szCs w:val="30"/>
        </w:rPr>
        <w:t>：</w:t>
      </w:r>
      <w:r w:rsidR="001F73C3" w:rsidRPr="001F73C3">
        <w:rPr>
          <w:rFonts w:ascii="Times New Roman" w:eastAsia="仿宋_GB2312" w:hint="eastAsia"/>
          <w:szCs w:val="30"/>
        </w:rPr>
        <w:t>富民县</w:t>
      </w:r>
      <w:r w:rsidR="001F73C3" w:rsidRPr="003F7DDC">
        <w:rPr>
          <w:rFonts w:ascii="Times New Roman" w:eastAsia="仿宋_GB2312"/>
          <w:szCs w:val="30"/>
        </w:rPr>
        <w:t>乡村医生生活补助</w:t>
      </w:r>
      <w:r w:rsidRPr="003F7DDC">
        <w:rPr>
          <w:rFonts w:ascii="Times New Roman" w:eastAsia="仿宋_GB2312"/>
          <w:szCs w:val="30"/>
        </w:rPr>
        <w:t>由市、县两级财政补助，根据</w:t>
      </w:r>
      <w:r w:rsidR="001F73C3">
        <w:rPr>
          <w:rFonts w:ascii="Times New Roman" w:eastAsia="仿宋_GB2312" w:hint="eastAsia"/>
          <w:szCs w:val="30"/>
        </w:rPr>
        <w:t>富民</w:t>
      </w:r>
      <w:r w:rsidRPr="003F7DDC">
        <w:rPr>
          <w:rFonts w:ascii="Times New Roman" w:eastAsia="仿宋_GB2312"/>
          <w:szCs w:val="30"/>
        </w:rPr>
        <w:t>县卫健局统计，</w:t>
      </w:r>
      <w:r w:rsidRPr="003F7DDC">
        <w:rPr>
          <w:rFonts w:ascii="Times New Roman" w:eastAsia="仿宋_GB2312"/>
          <w:szCs w:val="30"/>
        </w:rPr>
        <w:t>2021</w:t>
      </w:r>
      <w:r w:rsidRPr="003F7DDC">
        <w:rPr>
          <w:rFonts w:ascii="Times New Roman" w:eastAsia="仿宋_GB2312"/>
          <w:szCs w:val="30"/>
        </w:rPr>
        <w:t>年</w:t>
      </w:r>
      <w:r w:rsidR="001F73C3" w:rsidRPr="003F7DDC">
        <w:rPr>
          <w:rFonts w:ascii="Times New Roman" w:eastAsia="仿宋_GB2312"/>
          <w:szCs w:val="30"/>
        </w:rPr>
        <w:t>乡村医生</w:t>
      </w:r>
      <w:r w:rsidRPr="003F7DDC">
        <w:rPr>
          <w:rFonts w:ascii="Times New Roman" w:eastAsia="仿宋_GB2312"/>
          <w:szCs w:val="30"/>
        </w:rPr>
        <w:t>平均生活补助达到</w:t>
      </w:r>
      <w:r w:rsidRPr="003F7DDC">
        <w:rPr>
          <w:rFonts w:ascii="Times New Roman" w:eastAsia="仿宋_GB2312"/>
          <w:szCs w:val="30"/>
        </w:rPr>
        <w:t>900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r w:rsidRPr="003F7DDC">
        <w:rPr>
          <w:rFonts w:ascii="Times New Roman" w:eastAsia="仿宋_GB2312"/>
          <w:szCs w:val="30"/>
        </w:rPr>
        <w:t>2022-2023</w:t>
      </w:r>
      <w:r w:rsidRPr="003F7DDC">
        <w:rPr>
          <w:rFonts w:ascii="Times New Roman" w:eastAsia="仿宋_GB2312"/>
          <w:szCs w:val="30"/>
        </w:rPr>
        <w:t>年</w:t>
      </w:r>
      <w:r w:rsidR="001F73C3" w:rsidRPr="003F7DDC">
        <w:rPr>
          <w:rFonts w:ascii="Times New Roman" w:eastAsia="仿宋_GB2312"/>
          <w:szCs w:val="30"/>
        </w:rPr>
        <w:t>乡村医生</w:t>
      </w:r>
      <w:r w:rsidRPr="003F7DDC">
        <w:rPr>
          <w:rFonts w:ascii="Times New Roman" w:eastAsia="仿宋_GB2312"/>
          <w:szCs w:val="30"/>
        </w:rPr>
        <w:t>平均生活补助达到</w:t>
      </w:r>
      <w:r w:rsidRPr="003F7DDC">
        <w:rPr>
          <w:rFonts w:ascii="Times New Roman" w:eastAsia="仿宋_GB2312"/>
          <w:szCs w:val="30"/>
        </w:rPr>
        <w:t>1000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8F392A" w:rsidRPr="003F7DDC" w:rsidRDefault="00CF368D" w:rsidP="008F392A">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w:t>
      </w:r>
      <w:r w:rsidR="008F392A" w:rsidRPr="003F7DDC">
        <w:rPr>
          <w:rFonts w:ascii="Times New Roman" w:eastAsia="仿宋_GB2312"/>
          <w:szCs w:val="30"/>
        </w:rPr>
        <w:t>基本药物制度补助：</w:t>
      </w:r>
      <w:r w:rsidR="001F73C3" w:rsidRPr="001F73C3">
        <w:rPr>
          <w:rFonts w:ascii="Times New Roman" w:eastAsia="仿宋_GB2312" w:hint="eastAsia"/>
          <w:szCs w:val="30"/>
        </w:rPr>
        <w:t>富民县乡村医生基本药物制度补助</w:t>
      </w:r>
      <w:r w:rsidRPr="003F7DDC">
        <w:rPr>
          <w:rFonts w:ascii="Times New Roman" w:eastAsia="仿宋_GB2312"/>
          <w:szCs w:val="30"/>
        </w:rPr>
        <w:t>按</w:t>
      </w:r>
      <w:r w:rsidR="008F392A" w:rsidRPr="003F7DDC">
        <w:rPr>
          <w:rFonts w:ascii="Times New Roman" w:eastAsia="仿宋_GB2312"/>
          <w:szCs w:val="30"/>
        </w:rPr>
        <w:t>核定收支后的经常性收支差额</w:t>
      </w:r>
      <w:r w:rsidRPr="003F7DDC">
        <w:rPr>
          <w:rFonts w:ascii="Times New Roman" w:eastAsia="仿宋_GB2312"/>
          <w:szCs w:val="30"/>
        </w:rPr>
        <w:t>予以</w:t>
      </w:r>
      <w:r w:rsidR="008F392A" w:rsidRPr="003F7DDC">
        <w:rPr>
          <w:rFonts w:ascii="Times New Roman" w:eastAsia="仿宋_GB2312"/>
          <w:szCs w:val="30"/>
        </w:rPr>
        <w:t>补助</w:t>
      </w:r>
      <w:r w:rsidRPr="003F7DDC">
        <w:rPr>
          <w:rFonts w:ascii="Times New Roman" w:eastAsia="仿宋_GB2312"/>
          <w:szCs w:val="30"/>
        </w:rPr>
        <w:t>，</w:t>
      </w:r>
      <w:r w:rsidR="001F73C3">
        <w:rPr>
          <w:rFonts w:ascii="Times New Roman" w:eastAsia="仿宋_GB2312" w:hint="eastAsia"/>
          <w:szCs w:val="30"/>
        </w:rPr>
        <w:t>其中：</w:t>
      </w:r>
      <w:r w:rsidRPr="003F7DDC">
        <w:rPr>
          <w:rFonts w:ascii="Times New Roman" w:eastAsia="仿宋_GB2312"/>
          <w:szCs w:val="30"/>
        </w:rPr>
        <w:t>中央资金补助</w:t>
      </w:r>
      <w:r w:rsidRPr="003F7DDC">
        <w:rPr>
          <w:rFonts w:ascii="Times New Roman" w:eastAsia="仿宋_GB2312"/>
          <w:szCs w:val="30"/>
        </w:rPr>
        <w:t>330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人月、省级资金补助</w:t>
      </w:r>
      <w:r w:rsidRPr="003F7DDC">
        <w:rPr>
          <w:rFonts w:ascii="Times New Roman" w:eastAsia="仿宋_GB2312"/>
          <w:szCs w:val="30"/>
        </w:rPr>
        <w:t>300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r w:rsidR="008F392A" w:rsidRPr="003F7DDC">
        <w:rPr>
          <w:rFonts w:ascii="Times New Roman" w:eastAsia="仿宋_GB2312"/>
          <w:szCs w:val="30"/>
        </w:rPr>
        <w:t>。</w:t>
      </w:r>
      <w:r w:rsidR="007849FA" w:rsidRPr="003F7DDC">
        <w:rPr>
          <w:rFonts w:ascii="Times New Roman" w:eastAsia="仿宋_GB2312"/>
          <w:szCs w:val="30"/>
        </w:rPr>
        <w:t>每年由</w:t>
      </w:r>
      <w:r w:rsidR="001F73C3">
        <w:rPr>
          <w:rFonts w:ascii="Times New Roman" w:eastAsia="仿宋_GB2312" w:hint="eastAsia"/>
          <w:szCs w:val="30"/>
        </w:rPr>
        <w:t>富民县</w:t>
      </w:r>
      <w:r w:rsidR="007849FA" w:rsidRPr="003F7DDC">
        <w:rPr>
          <w:rFonts w:ascii="Times New Roman" w:eastAsia="仿宋_GB2312"/>
          <w:szCs w:val="30"/>
        </w:rPr>
        <w:t>各镇（街道）卫生院组织对辖区卫生室基本药物制度绩效考核</w:t>
      </w:r>
      <w:r w:rsidR="00322BB2">
        <w:rPr>
          <w:rFonts w:ascii="Times New Roman" w:eastAsia="仿宋_GB2312" w:hint="eastAsia"/>
          <w:szCs w:val="30"/>
        </w:rPr>
        <w:t>，考核合格后予以发放</w:t>
      </w:r>
      <w:r w:rsidR="007849FA" w:rsidRPr="003F7DDC">
        <w:rPr>
          <w:rFonts w:ascii="Times New Roman" w:eastAsia="仿宋_GB2312"/>
          <w:szCs w:val="30"/>
        </w:rPr>
        <w:t>。</w:t>
      </w:r>
    </w:p>
    <w:p w:rsidR="008F392A" w:rsidRPr="003F7DDC" w:rsidRDefault="00CF368D" w:rsidP="007849FA">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w:t>
      </w:r>
      <w:r w:rsidR="008F392A" w:rsidRPr="003F7DDC">
        <w:rPr>
          <w:rFonts w:ascii="Times New Roman" w:eastAsia="仿宋_GB2312"/>
          <w:szCs w:val="30"/>
        </w:rPr>
        <w:t>基本公共卫生服务</w:t>
      </w:r>
      <w:r w:rsidRPr="003F7DDC">
        <w:rPr>
          <w:rFonts w:ascii="Times New Roman" w:eastAsia="仿宋_GB2312"/>
          <w:szCs w:val="30"/>
        </w:rPr>
        <w:t>补助</w:t>
      </w:r>
      <w:r w:rsidR="001F73C3">
        <w:rPr>
          <w:rFonts w:ascii="Times New Roman" w:eastAsia="仿宋_GB2312" w:hint="eastAsia"/>
          <w:szCs w:val="30"/>
        </w:rPr>
        <w:t>，</w:t>
      </w:r>
      <w:r w:rsidR="001F73C3" w:rsidRPr="001F73C3">
        <w:rPr>
          <w:rFonts w:ascii="Times New Roman" w:eastAsia="仿宋_GB2312" w:hint="eastAsia"/>
          <w:szCs w:val="30"/>
        </w:rPr>
        <w:t>富民县乡村医生</w:t>
      </w:r>
      <w:r w:rsidR="001F73C3" w:rsidRPr="003F7DDC">
        <w:rPr>
          <w:rFonts w:ascii="Times New Roman" w:eastAsia="仿宋_GB2312"/>
          <w:szCs w:val="30"/>
        </w:rPr>
        <w:t>基本公共卫生服务补助</w:t>
      </w:r>
      <w:r w:rsidR="007849FA" w:rsidRPr="003F7DDC">
        <w:rPr>
          <w:rFonts w:ascii="Times New Roman" w:eastAsia="仿宋_GB2312"/>
          <w:szCs w:val="30"/>
        </w:rPr>
        <w:t>每年由县卫健局牵头组织对村（社区）卫生室开展基本公共卫生服务考核，考核合格后按各项补助标准</w:t>
      </w:r>
      <w:r w:rsidR="001B004E">
        <w:rPr>
          <w:rFonts w:ascii="Times New Roman" w:eastAsia="仿宋_GB2312" w:hint="eastAsia"/>
          <w:szCs w:val="30"/>
        </w:rPr>
        <w:t>发放</w:t>
      </w:r>
      <w:r w:rsidR="007849FA" w:rsidRPr="003F7DDC">
        <w:rPr>
          <w:rFonts w:ascii="Times New Roman" w:eastAsia="仿宋_GB2312"/>
          <w:szCs w:val="30"/>
        </w:rPr>
        <w:t>，基本公共卫生服务补助由中央、省级、市级资金予以补助。</w:t>
      </w:r>
    </w:p>
    <w:p w:rsidR="00CF368D" w:rsidRPr="003F7DDC" w:rsidRDefault="00D63E22" w:rsidP="00D63E22">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4</w:t>
      </w:r>
      <w:r w:rsidRPr="003F7DDC">
        <w:rPr>
          <w:rFonts w:ascii="Times New Roman" w:eastAsia="仿宋_GB2312"/>
          <w:szCs w:val="30"/>
        </w:rPr>
        <w:t>）乡村医生养老保险补助，</w:t>
      </w:r>
      <w:r w:rsidR="001F73C3" w:rsidRPr="001F73C3">
        <w:rPr>
          <w:rFonts w:ascii="Times New Roman" w:eastAsia="仿宋_GB2312" w:hint="eastAsia"/>
          <w:szCs w:val="30"/>
        </w:rPr>
        <w:t>富民县乡村医生</w:t>
      </w:r>
      <w:r w:rsidR="001F73C3" w:rsidRPr="003F7DDC">
        <w:rPr>
          <w:rFonts w:ascii="Times New Roman" w:eastAsia="仿宋_GB2312"/>
          <w:szCs w:val="30"/>
        </w:rPr>
        <w:t>养老保险补助</w:t>
      </w:r>
      <w:r w:rsidRPr="003F7DDC">
        <w:rPr>
          <w:rFonts w:ascii="Times New Roman" w:eastAsia="仿宋_GB2312"/>
          <w:szCs w:val="30"/>
        </w:rPr>
        <w:t>主</w:t>
      </w:r>
      <w:r w:rsidRPr="003F7DDC">
        <w:rPr>
          <w:rFonts w:ascii="Times New Roman" w:eastAsia="仿宋_GB2312"/>
          <w:szCs w:val="30"/>
        </w:rPr>
        <w:lastRenderedPageBreak/>
        <w:t>要是为在</w:t>
      </w:r>
      <w:r w:rsidR="001F73C3">
        <w:rPr>
          <w:rFonts w:ascii="Times New Roman" w:eastAsia="仿宋_GB2312" w:hint="eastAsia"/>
          <w:szCs w:val="30"/>
        </w:rPr>
        <w:t>在岗</w:t>
      </w:r>
      <w:r w:rsidRPr="003F7DDC">
        <w:rPr>
          <w:rFonts w:ascii="Times New Roman" w:eastAsia="仿宋_GB2312"/>
          <w:szCs w:val="30"/>
        </w:rPr>
        <w:t>乡村医生购买职工基本养老保险，由省级、市级资金予以补助。</w:t>
      </w:r>
    </w:p>
    <w:p w:rsidR="00DD1B7A" w:rsidRPr="003F7DDC" w:rsidRDefault="00322BB2" w:rsidP="009E0673">
      <w:pPr>
        <w:spacing w:line="579" w:lineRule="exact"/>
        <w:ind w:firstLineChars="200" w:firstLine="600"/>
        <w:rPr>
          <w:rFonts w:ascii="Times New Roman" w:eastAsia="仿宋_GB2312"/>
          <w:szCs w:val="30"/>
        </w:rPr>
      </w:pPr>
      <w:bookmarkStart w:id="7" w:name="_Hlk180672010"/>
      <w:r>
        <w:rPr>
          <w:rFonts w:ascii="Times New Roman" w:eastAsia="仿宋_GB2312" w:hint="eastAsia"/>
          <w:szCs w:val="30"/>
        </w:rPr>
        <w:t>根据</w:t>
      </w:r>
      <w:r w:rsidRPr="003F7DDC">
        <w:rPr>
          <w:rFonts w:ascii="Times New Roman" w:eastAsia="仿宋_GB2312"/>
          <w:szCs w:val="30"/>
        </w:rPr>
        <w:t>《国务院办公厅关于进一步加强乡村医生队伍建设的实施意见》（国办发〔</w:t>
      </w:r>
      <w:r w:rsidRPr="003F7DDC">
        <w:rPr>
          <w:rFonts w:ascii="Times New Roman" w:eastAsia="仿宋_GB2312"/>
          <w:szCs w:val="30"/>
        </w:rPr>
        <w:t>2015</w:t>
      </w:r>
      <w:r w:rsidRPr="003F7DDC">
        <w:rPr>
          <w:rFonts w:ascii="Times New Roman" w:eastAsia="仿宋_GB2312"/>
          <w:szCs w:val="30"/>
        </w:rPr>
        <w:t>〕</w:t>
      </w:r>
      <w:r w:rsidRPr="003F7DDC">
        <w:rPr>
          <w:rFonts w:ascii="Times New Roman" w:eastAsia="仿宋_GB2312"/>
          <w:szCs w:val="30"/>
        </w:rPr>
        <w:t>13</w:t>
      </w:r>
      <w:r w:rsidRPr="003F7DDC">
        <w:rPr>
          <w:rFonts w:ascii="Times New Roman" w:eastAsia="仿宋_GB2312"/>
          <w:szCs w:val="30"/>
        </w:rPr>
        <w:t>号）、《昆明市人民政府办公厅关于进一步加强乡村医生队伍建设的实施意见》</w:t>
      </w:r>
      <w:r w:rsidRPr="003F7DDC">
        <w:rPr>
          <w:rFonts w:ascii="Times New Roman" w:eastAsia="仿宋_GB2312"/>
          <w:szCs w:val="30"/>
        </w:rPr>
        <w:t>(</w:t>
      </w:r>
      <w:r w:rsidRPr="003F7DDC">
        <w:rPr>
          <w:rFonts w:ascii="Times New Roman" w:eastAsia="仿宋_GB2312"/>
          <w:szCs w:val="30"/>
        </w:rPr>
        <w:t>昆政办〔</w:t>
      </w:r>
      <w:r w:rsidRPr="003F7DDC">
        <w:rPr>
          <w:rFonts w:ascii="Times New Roman" w:eastAsia="仿宋_GB2312"/>
          <w:szCs w:val="30"/>
        </w:rPr>
        <w:t>2016</w:t>
      </w:r>
      <w:r w:rsidRPr="003F7DDC">
        <w:rPr>
          <w:rFonts w:ascii="Times New Roman" w:eastAsia="仿宋_GB2312"/>
          <w:szCs w:val="30"/>
        </w:rPr>
        <w:t>〕</w:t>
      </w:r>
      <w:r w:rsidRPr="003F7DDC">
        <w:rPr>
          <w:rFonts w:ascii="Times New Roman" w:eastAsia="仿宋_GB2312"/>
          <w:szCs w:val="30"/>
        </w:rPr>
        <w:t>210</w:t>
      </w:r>
      <w:r w:rsidRPr="003F7DDC">
        <w:rPr>
          <w:rFonts w:ascii="Times New Roman" w:eastAsia="仿宋_GB2312"/>
          <w:szCs w:val="30"/>
        </w:rPr>
        <w:t>号</w:t>
      </w:r>
      <w:r w:rsidRPr="003F7DDC">
        <w:rPr>
          <w:rFonts w:ascii="Times New Roman" w:eastAsia="仿宋_GB2312"/>
          <w:szCs w:val="30"/>
        </w:rPr>
        <w:t>)</w:t>
      </w:r>
      <w:bookmarkEnd w:id="7"/>
      <w:r w:rsidR="00C253DB" w:rsidRPr="003F7DDC">
        <w:rPr>
          <w:rFonts w:ascii="Times New Roman" w:eastAsia="仿宋_GB2312"/>
          <w:szCs w:val="30"/>
        </w:rPr>
        <w:t>文件精神</w:t>
      </w:r>
      <w:r w:rsidR="001273E8" w:rsidRPr="003F7DDC">
        <w:rPr>
          <w:rFonts w:ascii="Times New Roman" w:eastAsia="仿宋_GB2312"/>
          <w:szCs w:val="30"/>
        </w:rPr>
        <w:t>，</w:t>
      </w:r>
      <w:bookmarkStart w:id="8" w:name="_Hlk180574746"/>
      <w:r w:rsidR="00C253DB" w:rsidRPr="003F7DDC">
        <w:rPr>
          <w:rFonts w:ascii="Times New Roman" w:eastAsia="仿宋_GB2312"/>
          <w:szCs w:val="30"/>
        </w:rPr>
        <w:t>富民县卫生健康局起草制定并于</w:t>
      </w:r>
      <w:r w:rsidR="00C253DB" w:rsidRPr="003F7DDC">
        <w:rPr>
          <w:rFonts w:ascii="Times New Roman" w:eastAsia="仿宋_GB2312"/>
          <w:szCs w:val="30"/>
        </w:rPr>
        <w:t>2017</w:t>
      </w:r>
      <w:r w:rsidR="00C253DB" w:rsidRPr="003F7DDC">
        <w:rPr>
          <w:rFonts w:ascii="Times New Roman" w:eastAsia="仿宋_GB2312"/>
          <w:szCs w:val="30"/>
        </w:rPr>
        <w:t>年</w:t>
      </w:r>
      <w:r w:rsidR="00C253DB" w:rsidRPr="003F7DDC">
        <w:rPr>
          <w:rFonts w:ascii="Times New Roman" w:eastAsia="仿宋_GB2312"/>
          <w:szCs w:val="30"/>
        </w:rPr>
        <w:t>12</w:t>
      </w:r>
      <w:r w:rsidR="00C253DB" w:rsidRPr="003F7DDC">
        <w:rPr>
          <w:rFonts w:ascii="Times New Roman" w:eastAsia="仿宋_GB2312"/>
          <w:szCs w:val="30"/>
        </w:rPr>
        <w:t>月</w:t>
      </w:r>
      <w:r w:rsidR="00C253DB" w:rsidRPr="003F7DDC">
        <w:rPr>
          <w:rFonts w:ascii="Times New Roman" w:eastAsia="仿宋_GB2312"/>
          <w:szCs w:val="30"/>
        </w:rPr>
        <w:t>20</w:t>
      </w:r>
      <w:r w:rsidR="00C253DB" w:rsidRPr="003F7DDC">
        <w:rPr>
          <w:rFonts w:ascii="Times New Roman" w:eastAsia="仿宋_GB2312"/>
          <w:szCs w:val="30"/>
        </w:rPr>
        <w:t>日印发了</w:t>
      </w:r>
      <w:bookmarkStart w:id="9" w:name="_Hlk180656185"/>
      <w:r w:rsidR="00C253DB" w:rsidRPr="003F7DDC">
        <w:rPr>
          <w:rFonts w:ascii="Times New Roman" w:eastAsia="仿宋_GB2312"/>
          <w:szCs w:val="30"/>
        </w:rPr>
        <w:t>《富民县</w:t>
      </w:r>
      <w:bookmarkStart w:id="10" w:name="_Hlk180567002"/>
      <w:r w:rsidR="00C253DB" w:rsidRPr="003F7DDC">
        <w:rPr>
          <w:rFonts w:ascii="Times New Roman" w:eastAsia="仿宋_GB2312"/>
          <w:szCs w:val="30"/>
        </w:rPr>
        <w:t>在岗乡村医生分档补助</w:t>
      </w:r>
      <w:bookmarkEnd w:id="10"/>
      <w:r w:rsidR="00C253DB" w:rsidRPr="003F7DDC">
        <w:rPr>
          <w:rFonts w:ascii="Times New Roman" w:eastAsia="仿宋_GB2312"/>
          <w:szCs w:val="30"/>
        </w:rPr>
        <w:t>方案</w:t>
      </w:r>
      <w:r w:rsidR="00C253DB" w:rsidRPr="003F7DDC">
        <w:rPr>
          <w:rFonts w:ascii="Times New Roman" w:eastAsia="仿宋_GB2312"/>
          <w:szCs w:val="30"/>
        </w:rPr>
        <w:t>(</w:t>
      </w:r>
      <w:r w:rsidR="00C253DB" w:rsidRPr="003F7DDC">
        <w:rPr>
          <w:rFonts w:ascii="Times New Roman" w:eastAsia="仿宋_GB2312"/>
          <w:szCs w:val="30"/>
        </w:rPr>
        <w:t>试行</w:t>
      </w:r>
      <w:r w:rsidR="00C253DB" w:rsidRPr="003F7DDC">
        <w:rPr>
          <w:rFonts w:ascii="Times New Roman" w:eastAsia="仿宋_GB2312"/>
          <w:szCs w:val="30"/>
        </w:rPr>
        <w:t>)</w:t>
      </w:r>
      <w:r w:rsidR="00C253DB" w:rsidRPr="003F7DDC">
        <w:rPr>
          <w:rFonts w:ascii="Times New Roman" w:eastAsia="仿宋_GB2312"/>
          <w:szCs w:val="30"/>
        </w:rPr>
        <w:t>》</w:t>
      </w:r>
      <w:bookmarkEnd w:id="9"/>
      <w:r w:rsidR="00C253DB" w:rsidRPr="003F7DDC">
        <w:rPr>
          <w:rFonts w:ascii="Times New Roman" w:eastAsia="仿宋_GB2312"/>
          <w:szCs w:val="30"/>
        </w:rPr>
        <w:t>的通知（富卫计通〔</w:t>
      </w:r>
      <w:r w:rsidR="00C253DB" w:rsidRPr="003F7DDC">
        <w:rPr>
          <w:rFonts w:ascii="Times New Roman" w:eastAsia="仿宋_GB2312"/>
          <w:szCs w:val="30"/>
        </w:rPr>
        <w:t>2017</w:t>
      </w:r>
      <w:r w:rsidR="00C253DB" w:rsidRPr="003F7DDC">
        <w:rPr>
          <w:rFonts w:ascii="Times New Roman" w:eastAsia="仿宋_GB2312"/>
          <w:szCs w:val="30"/>
        </w:rPr>
        <w:t>〕</w:t>
      </w:r>
      <w:r w:rsidR="00C253DB" w:rsidRPr="003F7DDC">
        <w:rPr>
          <w:rFonts w:ascii="Times New Roman" w:eastAsia="仿宋_GB2312"/>
          <w:szCs w:val="30"/>
        </w:rPr>
        <w:t>77</w:t>
      </w:r>
      <w:r w:rsidR="00C253DB" w:rsidRPr="003F7DDC">
        <w:rPr>
          <w:rFonts w:ascii="Times New Roman" w:eastAsia="仿宋_GB2312"/>
          <w:szCs w:val="30"/>
        </w:rPr>
        <w:t>号）</w:t>
      </w:r>
      <w:bookmarkEnd w:id="8"/>
      <w:r w:rsidR="00C253DB" w:rsidRPr="003F7DDC">
        <w:rPr>
          <w:rFonts w:ascii="Times New Roman" w:eastAsia="仿宋_GB2312"/>
          <w:szCs w:val="30"/>
        </w:rPr>
        <w:t>，</w:t>
      </w:r>
      <w:r w:rsidR="00401C18" w:rsidRPr="003F7DDC">
        <w:rPr>
          <w:rFonts w:ascii="Times New Roman" w:eastAsia="仿宋_GB2312"/>
          <w:szCs w:val="30"/>
        </w:rPr>
        <w:t>对全县在岗乡村医生新增生活补助</w:t>
      </w:r>
      <w:r>
        <w:rPr>
          <w:rFonts w:ascii="Times New Roman" w:eastAsia="仿宋_GB2312" w:hint="eastAsia"/>
          <w:szCs w:val="30"/>
        </w:rPr>
        <w:t>，该政策自</w:t>
      </w:r>
      <w:r>
        <w:rPr>
          <w:rFonts w:ascii="Times New Roman" w:eastAsia="仿宋_GB2312" w:hint="eastAsia"/>
          <w:szCs w:val="30"/>
        </w:rPr>
        <w:t>2018</w:t>
      </w:r>
      <w:r>
        <w:rPr>
          <w:rFonts w:ascii="Times New Roman" w:eastAsia="仿宋_GB2312" w:hint="eastAsia"/>
          <w:szCs w:val="30"/>
        </w:rPr>
        <w:t>年</w:t>
      </w:r>
      <w:r>
        <w:rPr>
          <w:rFonts w:ascii="Times New Roman" w:eastAsia="仿宋_GB2312" w:hint="eastAsia"/>
          <w:szCs w:val="30"/>
        </w:rPr>
        <w:t>1</w:t>
      </w:r>
      <w:r>
        <w:rPr>
          <w:rFonts w:ascii="Times New Roman" w:eastAsia="仿宋_GB2312" w:hint="eastAsia"/>
          <w:szCs w:val="30"/>
        </w:rPr>
        <w:t>月</w:t>
      </w:r>
      <w:r>
        <w:rPr>
          <w:rFonts w:ascii="Times New Roman" w:eastAsia="仿宋_GB2312" w:hint="eastAsia"/>
          <w:szCs w:val="30"/>
        </w:rPr>
        <w:t>1</w:t>
      </w:r>
      <w:r>
        <w:rPr>
          <w:rFonts w:ascii="Times New Roman" w:eastAsia="仿宋_GB2312" w:hint="eastAsia"/>
          <w:szCs w:val="30"/>
        </w:rPr>
        <w:t>日起执行，截至</w:t>
      </w:r>
      <w:r>
        <w:rPr>
          <w:rFonts w:ascii="Times New Roman" w:eastAsia="仿宋_GB2312" w:hint="eastAsia"/>
          <w:szCs w:val="30"/>
        </w:rPr>
        <w:t>2023</w:t>
      </w:r>
      <w:r>
        <w:rPr>
          <w:rFonts w:ascii="Times New Roman" w:eastAsia="仿宋_GB2312" w:hint="eastAsia"/>
          <w:szCs w:val="30"/>
        </w:rPr>
        <w:t>年</w:t>
      </w:r>
      <w:r>
        <w:rPr>
          <w:rFonts w:ascii="Times New Roman" w:eastAsia="仿宋_GB2312" w:hint="eastAsia"/>
          <w:szCs w:val="30"/>
        </w:rPr>
        <w:t>12</w:t>
      </w:r>
      <w:r>
        <w:rPr>
          <w:rFonts w:ascii="Times New Roman" w:eastAsia="仿宋_GB2312" w:hint="eastAsia"/>
          <w:szCs w:val="30"/>
        </w:rPr>
        <w:t>月</w:t>
      </w:r>
      <w:r>
        <w:rPr>
          <w:rFonts w:ascii="Times New Roman" w:eastAsia="仿宋_GB2312" w:hint="eastAsia"/>
          <w:szCs w:val="30"/>
        </w:rPr>
        <w:t>31</w:t>
      </w:r>
      <w:r>
        <w:rPr>
          <w:rFonts w:ascii="Times New Roman" w:eastAsia="仿宋_GB2312" w:hint="eastAsia"/>
          <w:szCs w:val="30"/>
        </w:rPr>
        <w:t>日，政策已执行</w:t>
      </w:r>
      <w:r>
        <w:rPr>
          <w:rFonts w:ascii="Times New Roman" w:eastAsia="仿宋_GB2312" w:hint="eastAsia"/>
          <w:szCs w:val="30"/>
        </w:rPr>
        <w:t>6</w:t>
      </w:r>
      <w:r>
        <w:rPr>
          <w:rFonts w:ascii="Times New Roman" w:eastAsia="仿宋_GB2312" w:hint="eastAsia"/>
          <w:szCs w:val="30"/>
        </w:rPr>
        <w:t>年。</w:t>
      </w:r>
    </w:p>
    <w:p w:rsidR="00E5716A" w:rsidRPr="003F7DDC" w:rsidRDefault="00401C18" w:rsidP="00401C18">
      <w:pPr>
        <w:spacing w:line="590" w:lineRule="exact"/>
        <w:ind w:firstLineChars="200" w:firstLine="624"/>
        <w:outlineLvl w:val="1"/>
        <w:rPr>
          <w:rFonts w:ascii="Times New Roman" w:eastAsia="楷体_GB2312"/>
          <w:spacing w:val="6"/>
          <w:szCs w:val="30"/>
        </w:rPr>
      </w:pPr>
      <w:bookmarkStart w:id="11" w:name="_Toc181033075"/>
      <w:r w:rsidRPr="003F7DDC">
        <w:rPr>
          <w:rFonts w:ascii="Times New Roman" w:eastAsia="楷体_GB2312"/>
          <w:spacing w:val="6"/>
          <w:szCs w:val="30"/>
        </w:rPr>
        <w:t>（二）政策</w:t>
      </w:r>
      <w:r w:rsidR="00E5716A" w:rsidRPr="003F7DDC">
        <w:rPr>
          <w:rFonts w:ascii="Times New Roman" w:eastAsia="楷体_GB2312"/>
          <w:spacing w:val="6"/>
          <w:szCs w:val="30"/>
        </w:rPr>
        <w:t>内容</w:t>
      </w:r>
      <w:bookmarkEnd w:id="11"/>
    </w:p>
    <w:p w:rsidR="00ED0F30"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1.</w:t>
      </w:r>
      <w:r w:rsidRPr="003F7DDC">
        <w:rPr>
          <w:rFonts w:ascii="Times New Roman" w:eastAsia="仿宋_GB2312"/>
          <w:szCs w:val="30"/>
        </w:rPr>
        <w:t>资金来源</w:t>
      </w:r>
    </w:p>
    <w:p w:rsidR="00ED0F30"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新增乡村医生生活补助</w:t>
      </w:r>
      <w:r w:rsidRPr="003F7DDC">
        <w:rPr>
          <w:rFonts w:ascii="Times New Roman" w:eastAsia="仿宋_GB2312"/>
          <w:szCs w:val="30"/>
        </w:rPr>
        <w:t>500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月</w:t>
      </w:r>
      <w:r w:rsidRPr="003F7DDC">
        <w:rPr>
          <w:rFonts w:ascii="Times New Roman" w:eastAsia="仿宋_GB2312"/>
          <w:szCs w:val="30"/>
        </w:rPr>
        <w:t>/</w:t>
      </w:r>
      <w:r w:rsidRPr="003F7DDC">
        <w:rPr>
          <w:rFonts w:ascii="Times New Roman" w:eastAsia="仿宋_GB2312"/>
          <w:szCs w:val="30"/>
        </w:rPr>
        <w:t>人</w:t>
      </w:r>
      <w:r w:rsidR="00857689" w:rsidRPr="003F7DDC">
        <w:rPr>
          <w:rFonts w:ascii="Times New Roman" w:eastAsia="仿宋_GB2312"/>
          <w:szCs w:val="30"/>
        </w:rPr>
        <w:t>，</w:t>
      </w:r>
      <w:r w:rsidR="009E15A8" w:rsidRPr="003F7DDC">
        <w:rPr>
          <w:rFonts w:ascii="Times New Roman" w:eastAsia="仿宋_GB2312"/>
          <w:szCs w:val="30"/>
        </w:rPr>
        <w:t>由</w:t>
      </w:r>
      <w:r w:rsidR="00322BB2">
        <w:rPr>
          <w:rFonts w:ascii="Times New Roman" w:eastAsia="仿宋_GB2312" w:hint="eastAsia"/>
          <w:szCs w:val="30"/>
        </w:rPr>
        <w:t>昆明</w:t>
      </w:r>
      <w:r w:rsidR="00857689" w:rsidRPr="003F7DDC">
        <w:rPr>
          <w:rFonts w:ascii="Times New Roman" w:eastAsia="仿宋_GB2312"/>
          <w:szCs w:val="30"/>
        </w:rPr>
        <w:t>市、</w:t>
      </w:r>
      <w:r w:rsidR="00322BB2">
        <w:rPr>
          <w:rFonts w:ascii="Times New Roman" w:eastAsia="仿宋_GB2312" w:hint="eastAsia"/>
          <w:szCs w:val="30"/>
        </w:rPr>
        <w:t>富民</w:t>
      </w:r>
      <w:r w:rsidR="00857689" w:rsidRPr="003F7DDC">
        <w:rPr>
          <w:rFonts w:ascii="Times New Roman" w:eastAsia="仿宋_GB2312"/>
          <w:szCs w:val="30"/>
        </w:rPr>
        <w:t>县</w:t>
      </w:r>
      <w:r w:rsidR="009E15A8" w:rsidRPr="003F7DDC">
        <w:rPr>
          <w:rFonts w:ascii="Times New Roman" w:eastAsia="仿宋_GB2312"/>
          <w:szCs w:val="30"/>
        </w:rPr>
        <w:t>两级财政按比例承担。</w:t>
      </w:r>
    </w:p>
    <w:p w:rsidR="00ED0F30"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2.</w:t>
      </w:r>
      <w:r w:rsidRPr="003F7DDC">
        <w:rPr>
          <w:rFonts w:ascii="Times New Roman" w:eastAsia="仿宋_GB2312"/>
          <w:szCs w:val="30"/>
        </w:rPr>
        <w:t>分配原则</w:t>
      </w:r>
    </w:p>
    <w:p w:rsidR="00537F07"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按照</w:t>
      </w:r>
      <w:r w:rsidRPr="003F7DDC">
        <w:rPr>
          <w:rFonts w:ascii="Times New Roman" w:eastAsia="仿宋_GB2312"/>
          <w:szCs w:val="30"/>
        </w:rPr>
        <w:t>“</w:t>
      </w:r>
      <w:r w:rsidRPr="003F7DDC">
        <w:rPr>
          <w:rFonts w:ascii="Times New Roman" w:eastAsia="仿宋_GB2312"/>
          <w:szCs w:val="30"/>
        </w:rPr>
        <w:t>以岗定补、在岗享有、离岗取消、实名发放、动态管理</w:t>
      </w:r>
      <w:r w:rsidRPr="003F7DDC">
        <w:rPr>
          <w:rFonts w:ascii="Times New Roman" w:eastAsia="仿宋_GB2312"/>
          <w:szCs w:val="30"/>
        </w:rPr>
        <w:t>”</w:t>
      </w:r>
      <w:r w:rsidRPr="003F7DDC">
        <w:rPr>
          <w:rFonts w:ascii="Times New Roman" w:eastAsia="仿宋_GB2312"/>
          <w:szCs w:val="30"/>
        </w:rPr>
        <w:t>的原则，对边远、民族、条件艰苦、贫困地区、取得大专及以上学历、取得执业</w:t>
      </w:r>
      <w:r w:rsidR="00682BD9" w:rsidRPr="003F7DDC">
        <w:rPr>
          <w:rFonts w:ascii="Times New Roman" w:eastAsia="仿宋_GB2312"/>
          <w:szCs w:val="30"/>
        </w:rPr>
        <w:t>（</w:t>
      </w:r>
      <w:r w:rsidRPr="003F7DDC">
        <w:rPr>
          <w:rFonts w:ascii="Times New Roman" w:eastAsia="仿宋_GB2312"/>
          <w:szCs w:val="30"/>
        </w:rPr>
        <w:t>助理</w:t>
      </w:r>
      <w:r w:rsidR="00682BD9" w:rsidRPr="003F7DDC">
        <w:rPr>
          <w:rFonts w:ascii="Times New Roman" w:eastAsia="仿宋_GB2312"/>
          <w:szCs w:val="30"/>
        </w:rPr>
        <w:t>）</w:t>
      </w:r>
      <w:r w:rsidRPr="003F7DDC">
        <w:rPr>
          <w:rFonts w:ascii="Times New Roman" w:eastAsia="仿宋_GB2312"/>
          <w:szCs w:val="30"/>
        </w:rPr>
        <w:t>医师资格、开展中医适宜技术等情况适当倾斜，进行分档补助，每年调整一次。</w:t>
      </w:r>
    </w:p>
    <w:p w:rsidR="00ED0F30"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3.</w:t>
      </w:r>
      <w:r w:rsidRPr="003F7DDC">
        <w:rPr>
          <w:rFonts w:ascii="Times New Roman" w:eastAsia="仿宋_GB2312"/>
          <w:szCs w:val="30"/>
        </w:rPr>
        <w:t>分配比例与测算办法</w:t>
      </w:r>
    </w:p>
    <w:p w:rsidR="00ED0F30" w:rsidRPr="003F7DDC" w:rsidRDefault="00ED0F30" w:rsidP="00ED0F30">
      <w:pPr>
        <w:spacing w:line="579" w:lineRule="exact"/>
        <w:ind w:firstLineChars="200" w:firstLine="600"/>
        <w:rPr>
          <w:rFonts w:ascii="Times New Roman" w:eastAsia="仿宋_GB2312"/>
          <w:szCs w:val="30"/>
        </w:rPr>
      </w:pPr>
      <w:r w:rsidRPr="003F7DDC">
        <w:rPr>
          <w:rFonts w:ascii="Times New Roman" w:eastAsia="仿宋_GB2312"/>
          <w:szCs w:val="30"/>
        </w:rPr>
        <w:t>对新增生活补助</w:t>
      </w:r>
      <w:r w:rsidRPr="003F7DDC">
        <w:rPr>
          <w:rFonts w:ascii="Times New Roman" w:eastAsia="仿宋_GB2312"/>
          <w:szCs w:val="30"/>
        </w:rPr>
        <w:t>500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月</w:t>
      </w:r>
      <w:r w:rsidRPr="003F7DDC">
        <w:rPr>
          <w:rFonts w:ascii="Times New Roman" w:eastAsia="仿宋_GB2312"/>
          <w:szCs w:val="30"/>
        </w:rPr>
        <w:t>/</w:t>
      </w:r>
      <w:r w:rsidRPr="003F7DDC">
        <w:rPr>
          <w:rFonts w:ascii="Times New Roman" w:eastAsia="仿宋_GB2312"/>
          <w:szCs w:val="30"/>
        </w:rPr>
        <w:t>人进行总预算，实行分档补助</w:t>
      </w:r>
      <w:r w:rsidR="009E3DD3" w:rsidRPr="003F7DDC">
        <w:rPr>
          <w:rFonts w:ascii="Times New Roman" w:eastAsia="仿宋_GB2312"/>
          <w:szCs w:val="30"/>
        </w:rPr>
        <w:t>，根据分档情况，在岗乡村医生补助资金区间为</w:t>
      </w:r>
      <w:r w:rsidR="009E3DD3" w:rsidRPr="003F7DDC">
        <w:rPr>
          <w:rFonts w:ascii="Times New Roman" w:eastAsia="仿宋_GB2312"/>
          <w:szCs w:val="30"/>
        </w:rPr>
        <w:t>300</w:t>
      </w:r>
      <w:r w:rsidR="009E3DD3" w:rsidRPr="003F7DDC">
        <w:rPr>
          <w:rFonts w:ascii="Times New Roman" w:eastAsia="仿宋_GB2312"/>
          <w:szCs w:val="30"/>
        </w:rPr>
        <w:t>元</w:t>
      </w:r>
      <w:r w:rsidR="000C58F1" w:rsidRPr="003F7DDC">
        <w:rPr>
          <w:rFonts w:ascii="Times New Roman" w:eastAsia="仿宋_GB2312"/>
          <w:szCs w:val="30"/>
        </w:rPr>
        <w:t>～</w:t>
      </w:r>
      <w:r w:rsidR="009E3DD3" w:rsidRPr="003F7DDC">
        <w:rPr>
          <w:rFonts w:ascii="Times New Roman" w:eastAsia="仿宋_GB2312"/>
          <w:szCs w:val="30"/>
        </w:rPr>
        <w:t>650</w:t>
      </w:r>
      <w:r w:rsidR="009E3DD3" w:rsidRPr="003F7DDC">
        <w:rPr>
          <w:rFonts w:ascii="Times New Roman" w:eastAsia="仿宋_GB2312"/>
          <w:szCs w:val="30"/>
        </w:rPr>
        <w:t>元</w:t>
      </w:r>
      <w:r w:rsidR="009E3DD3" w:rsidRPr="003F7DDC">
        <w:rPr>
          <w:rFonts w:ascii="Times New Roman" w:eastAsia="仿宋_GB2312"/>
          <w:szCs w:val="30"/>
        </w:rPr>
        <w:t>/</w:t>
      </w:r>
      <w:r w:rsidR="009E3DD3" w:rsidRPr="003F7DDC">
        <w:rPr>
          <w:rFonts w:ascii="Times New Roman" w:eastAsia="仿宋_GB2312"/>
          <w:szCs w:val="30"/>
        </w:rPr>
        <w:t>月</w:t>
      </w:r>
      <w:r w:rsidR="009E3DD3" w:rsidRPr="003F7DDC">
        <w:rPr>
          <w:rFonts w:ascii="Times New Roman" w:eastAsia="仿宋_GB2312"/>
          <w:szCs w:val="30"/>
        </w:rPr>
        <w:t>/</w:t>
      </w:r>
      <w:r w:rsidR="009E3DD3" w:rsidRPr="003F7DDC">
        <w:rPr>
          <w:rFonts w:ascii="Times New Roman" w:eastAsia="仿宋_GB2312"/>
          <w:szCs w:val="30"/>
        </w:rPr>
        <w:t>人</w:t>
      </w:r>
      <w:r w:rsidRPr="003F7DDC">
        <w:rPr>
          <w:rFonts w:ascii="Times New Roman" w:eastAsia="仿宋_GB2312"/>
          <w:szCs w:val="30"/>
        </w:rPr>
        <w:t>。</w:t>
      </w:r>
      <w:r w:rsidR="000C58F1" w:rsidRPr="003F7DDC">
        <w:rPr>
          <w:rFonts w:ascii="Times New Roman" w:eastAsia="仿宋_GB2312"/>
          <w:szCs w:val="30"/>
        </w:rPr>
        <w:t>分档</w:t>
      </w:r>
      <w:r w:rsidR="009E3DD3" w:rsidRPr="003F7DDC">
        <w:rPr>
          <w:rFonts w:ascii="Times New Roman" w:eastAsia="仿宋_GB2312"/>
          <w:szCs w:val="30"/>
        </w:rPr>
        <w:t>补助标准如下：</w:t>
      </w:r>
    </w:p>
    <w:p w:rsidR="009E3DD3" w:rsidRPr="003F7DDC" w:rsidRDefault="00322BB2" w:rsidP="009E3DD3">
      <w:pPr>
        <w:spacing w:line="579" w:lineRule="exact"/>
        <w:jc w:val="center"/>
        <w:rPr>
          <w:rFonts w:ascii="Times New Roman" w:eastAsia="仿宋_GB2312"/>
          <w:b/>
          <w:bCs/>
          <w:sz w:val="24"/>
          <w:szCs w:val="24"/>
        </w:rPr>
      </w:pPr>
      <w:r>
        <w:rPr>
          <w:rFonts w:ascii="Times New Roman" w:eastAsia="仿宋_GB2312" w:hint="eastAsia"/>
          <w:b/>
          <w:bCs/>
          <w:sz w:val="24"/>
          <w:szCs w:val="24"/>
        </w:rPr>
        <w:lastRenderedPageBreak/>
        <w:t>富民县</w:t>
      </w:r>
      <w:r w:rsidR="009E3DD3" w:rsidRPr="003F7DDC">
        <w:rPr>
          <w:rFonts w:ascii="Times New Roman" w:eastAsia="仿宋_GB2312"/>
          <w:b/>
          <w:bCs/>
          <w:sz w:val="24"/>
          <w:szCs w:val="24"/>
        </w:rPr>
        <w:t>在岗乡村医生分档补助标准</w:t>
      </w:r>
    </w:p>
    <w:tbl>
      <w:tblPr>
        <w:tblW w:w="8872" w:type="dxa"/>
        <w:jc w:val="center"/>
        <w:tblLook w:val="04A0"/>
      </w:tblPr>
      <w:tblGrid>
        <w:gridCol w:w="659"/>
        <w:gridCol w:w="1623"/>
        <w:gridCol w:w="5105"/>
        <w:gridCol w:w="1485"/>
      </w:tblGrid>
      <w:tr w:rsidR="001B4927" w:rsidRPr="003F7DDC" w:rsidTr="000C58F1">
        <w:trPr>
          <w:trHeight w:val="436"/>
          <w:tblHeader/>
          <w:jc w:val="center"/>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b/>
                <w:bCs/>
                <w:kern w:val="0"/>
                <w:sz w:val="20"/>
                <w:szCs w:val="20"/>
              </w:rPr>
            </w:pPr>
            <w:r w:rsidRPr="003F7DDC">
              <w:rPr>
                <w:rFonts w:ascii="Times New Roman"/>
                <w:b/>
                <w:bCs/>
                <w:kern w:val="0"/>
                <w:sz w:val="20"/>
                <w:szCs w:val="20"/>
              </w:rPr>
              <w:t>序号</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b/>
                <w:bCs/>
                <w:kern w:val="0"/>
                <w:sz w:val="20"/>
                <w:szCs w:val="20"/>
              </w:rPr>
            </w:pPr>
            <w:r w:rsidRPr="003F7DDC">
              <w:rPr>
                <w:rFonts w:ascii="Times New Roman"/>
                <w:b/>
                <w:bCs/>
                <w:kern w:val="0"/>
                <w:sz w:val="20"/>
                <w:szCs w:val="20"/>
              </w:rPr>
              <w:t>补助类型</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b/>
                <w:bCs/>
                <w:kern w:val="0"/>
                <w:sz w:val="20"/>
                <w:szCs w:val="20"/>
              </w:rPr>
            </w:pPr>
            <w:r w:rsidRPr="003F7DDC">
              <w:rPr>
                <w:rFonts w:ascii="Times New Roman"/>
                <w:b/>
                <w:bCs/>
                <w:kern w:val="0"/>
                <w:sz w:val="20"/>
                <w:szCs w:val="20"/>
              </w:rPr>
              <w:t>标准</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b/>
                <w:bCs/>
                <w:kern w:val="0"/>
                <w:sz w:val="20"/>
                <w:szCs w:val="20"/>
              </w:rPr>
            </w:pPr>
            <w:r w:rsidRPr="003F7DDC">
              <w:rPr>
                <w:rFonts w:ascii="Times New Roman"/>
                <w:b/>
                <w:bCs/>
                <w:kern w:val="0"/>
                <w:sz w:val="20"/>
                <w:szCs w:val="20"/>
              </w:rPr>
              <w:t>备注</w:t>
            </w:r>
          </w:p>
        </w:tc>
      </w:tr>
      <w:tr w:rsidR="001B4927" w:rsidRPr="003F7DDC" w:rsidTr="000C58F1">
        <w:trPr>
          <w:trHeight w:val="649"/>
          <w:jc w:val="center"/>
        </w:trPr>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3DD3" w:rsidRPr="003F7DDC" w:rsidRDefault="009E3DD3" w:rsidP="009E3DD3">
            <w:pPr>
              <w:widowControl/>
              <w:jc w:val="center"/>
              <w:rPr>
                <w:rFonts w:ascii="Times New Roman"/>
                <w:kern w:val="0"/>
                <w:sz w:val="20"/>
                <w:szCs w:val="20"/>
              </w:rPr>
            </w:pPr>
            <w:r w:rsidRPr="003F7DDC">
              <w:rPr>
                <w:rFonts w:ascii="Times New Roman"/>
                <w:kern w:val="0"/>
                <w:sz w:val="20"/>
                <w:szCs w:val="20"/>
              </w:rPr>
              <w:t>1</w:t>
            </w:r>
          </w:p>
        </w:tc>
        <w:tc>
          <w:tcPr>
            <w:tcW w:w="16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服务区位补助</w:t>
            </w:r>
          </w:p>
        </w:tc>
        <w:tc>
          <w:tcPr>
            <w:tcW w:w="5105"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少数民族地区或村委会户籍人口少于</w:t>
            </w:r>
            <w:r w:rsidRPr="003F7DDC">
              <w:rPr>
                <w:rFonts w:ascii="Times New Roman"/>
                <w:kern w:val="0"/>
                <w:sz w:val="20"/>
                <w:szCs w:val="20"/>
              </w:rPr>
              <w:t>1000</w:t>
            </w:r>
            <w:r w:rsidRPr="003F7DDC">
              <w:rPr>
                <w:rFonts w:ascii="Times New Roman"/>
                <w:kern w:val="0"/>
                <w:sz w:val="20"/>
                <w:szCs w:val="20"/>
              </w:rPr>
              <w:t>人的村卫生室每人每月提高</w:t>
            </w:r>
            <w:r w:rsidRPr="003F7DDC">
              <w:rPr>
                <w:rFonts w:ascii="Times New Roman"/>
                <w:kern w:val="0"/>
                <w:sz w:val="20"/>
                <w:szCs w:val="20"/>
              </w:rPr>
              <w:t>300</w:t>
            </w:r>
            <w:r w:rsidRPr="003F7DDC">
              <w:rPr>
                <w:rFonts w:ascii="Times New Roman"/>
                <w:kern w:val="0"/>
                <w:sz w:val="20"/>
                <w:szCs w:val="20"/>
              </w:rPr>
              <w:t>元</w:t>
            </w:r>
          </w:p>
        </w:tc>
        <w:tc>
          <w:tcPr>
            <w:tcW w:w="1485" w:type="dxa"/>
            <w:vMerge w:val="restart"/>
            <w:tcBorders>
              <w:top w:val="nil"/>
              <w:left w:val="nil"/>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 xml:space="preserve">　</w:t>
            </w:r>
          </w:p>
        </w:tc>
      </w:tr>
      <w:tr w:rsidR="001B4927" w:rsidRPr="003F7DDC" w:rsidTr="000C58F1">
        <w:trPr>
          <w:trHeight w:val="402"/>
          <w:jc w:val="center"/>
        </w:trPr>
        <w:tc>
          <w:tcPr>
            <w:tcW w:w="659" w:type="dxa"/>
            <w:vMerge/>
            <w:tcBorders>
              <w:top w:val="nil"/>
              <w:left w:val="single" w:sz="4" w:space="0" w:color="auto"/>
              <w:bottom w:val="single" w:sz="4" w:space="0" w:color="000000"/>
              <w:right w:val="single" w:sz="4" w:space="0" w:color="auto"/>
            </w:tcBorders>
            <w:vAlign w:val="center"/>
            <w:hideMark/>
          </w:tcPr>
          <w:p w:rsidR="009E3DD3" w:rsidRPr="003F7DDC" w:rsidRDefault="009E3DD3" w:rsidP="009E3DD3">
            <w:pPr>
              <w:widowControl/>
              <w:jc w:val="left"/>
              <w:rPr>
                <w:rFonts w:ascii="Times New Roman"/>
                <w:kern w:val="0"/>
                <w:sz w:val="20"/>
                <w:szCs w:val="20"/>
              </w:rPr>
            </w:pPr>
          </w:p>
        </w:tc>
        <w:tc>
          <w:tcPr>
            <w:tcW w:w="1623" w:type="dxa"/>
            <w:vMerge/>
            <w:tcBorders>
              <w:top w:val="nil"/>
              <w:left w:val="single" w:sz="4" w:space="0" w:color="auto"/>
              <w:bottom w:val="single" w:sz="4" w:space="0" w:color="000000"/>
              <w:right w:val="single" w:sz="4" w:space="0" w:color="auto"/>
            </w:tcBorders>
            <w:vAlign w:val="center"/>
            <w:hideMark/>
          </w:tcPr>
          <w:p w:rsidR="009E3DD3" w:rsidRPr="003F7DDC" w:rsidRDefault="009E3DD3" w:rsidP="009E3DD3">
            <w:pPr>
              <w:widowControl/>
              <w:jc w:val="left"/>
              <w:rPr>
                <w:rFonts w:ascii="Times New Roman"/>
                <w:kern w:val="0"/>
                <w:sz w:val="20"/>
                <w:szCs w:val="20"/>
              </w:rPr>
            </w:pPr>
          </w:p>
        </w:tc>
        <w:tc>
          <w:tcPr>
            <w:tcW w:w="510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山区再提高</w:t>
            </w:r>
            <w:r w:rsidRPr="003F7DDC">
              <w:rPr>
                <w:rFonts w:ascii="Times New Roman"/>
                <w:kern w:val="0"/>
                <w:sz w:val="20"/>
                <w:szCs w:val="20"/>
              </w:rPr>
              <w:t>20%</w:t>
            </w:r>
            <w:r w:rsidRPr="003F7DDC">
              <w:rPr>
                <w:rFonts w:ascii="Times New Roman"/>
                <w:kern w:val="0"/>
                <w:sz w:val="20"/>
                <w:szCs w:val="20"/>
              </w:rPr>
              <w:t>（即</w:t>
            </w:r>
            <w:r w:rsidRPr="003F7DDC">
              <w:rPr>
                <w:rFonts w:ascii="Times New Roman"/>
                <w:kern w:val="0"/>
                <w:sz w:val="20"/>
                <w:szCs w:val="20"/>
              </w:rPr>
              <w:t>100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月</w:t>
            </w:r>
            <w:r w:rsidRPr="003F7DDC">
              <w:rPr>
                <w:rFonts w:ascii="Times New Roman"/>
                <w:kern w:val="0"/>
                <w:sz w:val="20"/>
                <w:szCs w:val="20"/>
              </w:rPr>
              <w:t>/</w:t>
            </w:r>
            <w:r w:rsidRPr="003F7DDC">
              <w:rPr>
                <w:rFonts w:ascii="Times New Roman"/>
                <w:kern w:val="0"/>
                <w:sz w:val="20"/>
                <w:szCs w:val="20"/>
              </w:rPr>
              <w:t>人）</w:t>
            </w:r>
          </w:p>
        </w:tc>
        <w:tc>
          <w:tcPr>
            <w:tcW w:w="1485" w:type="dxa"/>
            <w:vMerge/>
            <w:tcBorders>
              <w:left w:val="nil"/>
              <w:right w:val="single" w:sz="4" w:space="0" w:color="auto"/>
            </w:tcBorders>
            <w:shd w:val="clear" w:color="auto" w:fill="auto"/>
            <w:noWrap/>
            <w:vAlign w:val="center"/>
            <w:hideMark/>
          </w:tcPr>
          <w:p w:rsidR="009E3DD3" w:rsidRPr="003F7DDC" w:rsidRDefault="009E3DD3" w:rsidP="009E3DD3">
            <w:pPr>
              <w:jc w:val="left"/>
              <w:rPr>
                <w:rFonts w:ascii="Times New Roman"/>
                <w:kern w:val="0"/>
                <w:sz w:val="20"/>
                <w:szCs w:val="20"/>
              </w:rPr>
            </w:pPr>
          </w:p>
        </w:tc>
      </w:tr>
      <w:tr w:rsidR="001B4927" w:rsidRPr="003F7DDC" w:rsidTr="000C58F1">
        <w:trPr>
          <w:trHeight w:val="408"/>
          <w:jc w:val="center"/>
        </w:trPr>
        <w:tc>
          <w:tcPr>
            <w:tcW w:w="659" w:type="dxa"/>
            <w:vMerge/>
            <w:tcBorders>
              <w:top w:val="nil"/>
              <w:left w:val="single" w:sz="4" w:space="0" w:color="auto"/>
              <w:bottom w:val="single" w:sz="4" w:space="0" w:color="000000"/>
              <w:right w:val="single" w:sz="4" w:space="0" w:color="auto"/>
            </w:tcBorders>
            <w:vAlign w:val="center"/>
            <w:hideMark/>
          </w:tcPr>
          <w:p w:rsidR="009E3DD3" w:rsidRPr="003F7DDC" w:rsidRDefault="009E3DD3" w:rsidP="009E3DD3">
            <w:pPr>
              <w:widowControl/>
              <w:jc w:val="left"/>
              <w:rPr>
                <w:rFonts w:ascii="Times New Roman"/>
                <w:kern w:val="0"/>
                <w:sz w:val="20"/>
                <w:szCs w:val="20"/>
              </w:rPr>
            </w:pPr>
          </w:p>
        </w:tc>
        <w:tc>
          <w:tcPr>
            <w:tcW w:w="1623" w:type="dxa"/>
            <w:vMerge/>
            <w:tcBorders>
              <w:top w:val="nil"/>
              <w:left w:val="single" w:sz="4" w:space="0" w:color="auto"/>
              <w:bottom w:val="single" w:sz="4" w:space="0" w:color="000000"/>
              <w:right w:val="single" w:sz="4" w:space="0" w:color="auto"/>
            </w:tcBorders>
            <w:vAlign w:val="center"/>
            <w:hideMark/>
          </w:tcPr>
          <w:p w:rsidR="009E3DD3" w:rsidRPr="003F7DDC" w:rsidRDefault="009E3DD3" w:rsidP="009E3DD3">
            <w:pPr>
              <w:widowControl/>
              <w:jc w:val="left"/>
              <w:rPr>
                <w:rFonts w:ascii="Times New Roman"/>
                <w:kern w:val="0"/>
                <w:sz w:val="20"/>
                <w:szCs w:val="20"/>
              </w:rPr>
            </w:pPr>
          </w:p>
        </w:tc>
        <w:tc>
          <w:tcPr>
            <w:tcW w:w="510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半山区再提高</w:t>
            </w:r>
            <w:r w:rsidRPr="003F7DDC">
              <w:rPr>
                <w:rFonts w:ascii="Times New Roman"/>
                <w:kern w:val="0"/>
                <w:sz w:val="20"/>
                <w:szCs w:val="20"/>
              </w:rPr>
              <w:t>10%</w:t>
            </w:r>
            <w:r w:rsidRPr="003F7DDC">
              <w:rPr>
                <w:rFonts w:ascii="Times New Roman"/>
                <w:kern w:val="0"/>
                <w:sz w:val="20"/>
                <w:szCs w:val="20"/>
              </w:rPr>
              <w:t>（即</w:t>
            </w:r>
            <w:r w:rsidRPr="003F7DDC">
              <w:rPr>
                <w:rFonts w:ascii="Times New Roman"/>
                <w:kern w:val="0"/>
                <w:sz w:val="20"/>
                <w:szCs w:val="20"/>
              </w:rPr>
              <w:t>50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月</w:t>
            </w:r>
            <w:r w:rsidRPr="003F7DDC">
              <w:rPr>
                <w:rFonts w:ascii="Times New Roman"/>
                <w:kern w:val="0"/>
                <w:sz w:val="20"/>
                <w:szCs w:val="20"/>
              </w:rPr>
              <w:t>/</w:t>
            </w:r>
            <w:r w:rsidRPr="003F7DDC">
              <w:rPr>
                <w:rFonts w:ascii="Times New Roman"/>
                <w:kern w:val="0"/>
                <w:sz w:val="20"/>
                <w:szCs w:val="20"/>
              </w:rPr>
              <w:t>人）</w:t>
            </w:r>
          </w:p>
        </w:tc>
        <w:tc>
          <w:tcPr>
            <w:tcW w:w="1485" w:type="dxa"/>
            <w:vMerge/>
            <w:tcBorders>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p>
        </w:tc>
      </w:tr>
      <w:tr w:rsidR="001B4927" w:rsidRPr="003F7DDC" w:rsidTr="000C58F1">
        <w:trPr>
          <w:trHeight w:val="572"/>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kern w:val="0"/>
                <w:sz w:val="20"/>
                <w:szCs w:val="20"/>
              </w:rPr>
            </w:pPr>
            <w:r w:rsidRPr="003F7DDC">
              <w:rPr>
                <w:rFonts w:ascii="Times New Roman"/>
                <w:kern w:val="0"/>
                <w:sz w:val="20"/>
                <w:szCs w:val="20"/>
              </w:rPr>
              <w:t>2</w:t>
            </w:r>
          </w:p>
        </w:tc>
        <w:tc>
          <w:tcPr>
            <w:tcW w:w="1623"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取得执业助理医师资格</w:t>
            </w:r>
          </w:p>
        </w:tc>
        <w:tc>
          <w:tcPr>
            <w:tcW w:w="5105"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取得执业助理医师资格的乡村医生再提高</w:t>
            </w:r>
            <w:r w:rsidRPr="003F7DDC">
              <w:rPr>
                <w:rFonts w:ascii="Times New Roman"/>
                <w:kern w:val="0"/>
                <w:sz w:val="20"/>
                <w:szCs w:val="20"/>
              </w:rPr>
              <w:t>20%</w:t>
            </w:r>
            <w:r w:rsidRPr="003F7DDC">
              <w:rPr>
                <w:rFonts w:ascii="Times New Roman"/>
                <w:kern w:val="0"/>
                <w:sz w:val="20"/>
                <w:szCs w:val="20"/>
              </w:rPr>
              <w:t>（即</w:t>
            </w:r>
            <w:r w:rsidRPr="003F7DDC">
              <w:rPr>
                <w:rFonts w:ascii="Times New Roman"/>
                <w:kern w:val="0"/>
                <w:sz w:val="20"/>
                <w:szCs w:val="20"/>
              </w:rPr>
              <w:t>100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月</w:t>
            </w:r>
            <w:r w:rsidRPr="003F7DDC">
              <w:rPr>
                <w:rFonts w:ascii="Times New Roman"/>
                <w:kern w:val="0"/>
                <w:sz w:val="20"/>
                <w:szCs w:val="20"/>
              </w:rPr>
              <w:t>/</w:t>
            </w:r>
            <w:r w:rsidRPr="003F7DDC">
              <w:rPr>
                <w:rFonts w:ascii="Times New Roman"/>
                <w:kern w:val="0"/>
                <w:sz w:val="20"/>
                <w:szCs w:val="20"/>
              </w:rPr>
              <w:t>人）</w:t>
            </w:r>
          </w:p>
        </w:tc>
        <w:tc>
          <w:tcPr>
            <w:tcW w:w="148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 xml:space="preserve">　</w:t>
            </w:r>
          </w:p>
        </w:tc>
      </w:tr>
      <w:tr w:rsidR="001B4927" w:rsidRPr="003F7DDC" w:rsidTr="000C58F1">
        <w:trPr>
          <w:trHeight w:val="624"/>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kern w:val="0"/>
                <w:sz w:val="20"/>
                <w:szCs w:val="20"/>
              </w:rPr>
            </w:pPr>
            <w:r w:rsidRPr="003F7DDC">
              <w:rPr>
                <w:rFonts w:ascii="Times New Roman"/>
                <w:kern w:val="0"/>
                <w:sz w:val="20"/>
                <w:szCs w:val="20"/>
              </w:rPr>
              <w:t>3</w:t>
            </w:r>
          </w:p>
        </w:tc>
        <w:tc>
          <w:tcPr>
            <w:tcW w:w="1623"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取得执业医师资格</w:t>
            </w:r>
          </w:p>
        </w:tc>
        <w:tc>
          <w:tcPr>
            <w:tcW w:w="5105"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取得执业医师资格的乡村医生再提高</w:t>
            </w:r>
            <w:r w:rsidRPr="003F7DDC">
              <w:rPr>
                <w:rFonts w:ascii="Times New Roman"/>
                <w:kern w:val="0"/>
                <w:sz w:val="20"/>
                <w:szCs w:val="20"/>
              </w:rPr>
              <w:t>30%</w:t>
            </w:r>
            <w:r w:rsidRPr="003F7DDC">
              <w:rPr>
                <w:rFonts w:ascii="Times New Roman"/>
                <w:kern w:val="0"/>
                <w:sz w:val="20"/>
                <w:szCs w:val="20"/>
              </w:rPr>
              <w:t>（即</w:t>
            </w:r>
            <w:r w:rsidRPr="003F7DDC">
              <w:rPr>
                <w:rFonts w:ascii="Times New Roman"/>
                <w:kern w:val="0"/>
                <w:sz w:val="20"/>
                <w:szCs w:val="20"/>
              </w:rPr>
              <w:t>150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月</w:t>
            </w:r>
            <w:r w:rsidRPr="003F7DDC">
              <w:rPr>
                <w:rFonts w:ascii="Times New Roman"/>
                <w:kern w:val="0"/>
                <w:sz w:val="20"/>
                <w:szCs w:val="20"/>
              </w:rPr>
              <w:t>/</w:t>
            </w:r>
            <w:r w:rsidRPr="003F7DDC">
              <w:rPr>
                <w:rFonts w:ascii="Times New Roman"/>
                <w:kern w:val="0"/>
                <w:sz w:val="20"/>
                <w:szCs w:val="20"/>
              </w:rPr>
              <w:t>人）</w:t>
            </w:r>
          </w:p>
        </w:tc>
        <w:tc>
          <w:tcPr>
            <w:tcW w:w="148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 xml:space="preserve">　</w:t>
            </w:r>
          </w:p>
        </w:tc>
      </w:tr>
      <w:tr w:rsidR="001B4927" w:rsidRPr="003F7DDC" w:rsidTr="000C58F1">
        <w:trPr>
          <w:trHeight w:val="587"/>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kern w:val="0"/>
                <w:sz w:val="20"/>
                <w:szCs w:val="20"/>
              </w:rPr>
            </w:pPr>
            <w:r w:rsidRPr="003F7DDC">
              <w:rPr>
                <w:rFonts w:ascii="Times New Roman"/>
                <w:kern w:val="0"/>
                <w:sz w:val="20"/>
                <w:szCs w:val="20"/>
              </w:rPr>
              <w:t>4</w:t>
            </w:r>
          </w:p>
        </w:tc>
        <w:tc>
          <w:tcPr>
            <w:tcW w:w="1623"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学历补助</w:t>
            </w:r>
          </w:p>
        </w:tc>
        <w:tc>
          <w:tcPr>
            <w:tcW w:w="5105"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取得大专及以上学历的乡村医生给予一次性补助</w:t>
            </w:r>
            <w:r w:rsidRPr="003F7DDC">
              <w:rPr>
                <w:rFonts w:ascii="Times New Roman"/>
                <w:kern w:val="0"/>
                <w:sz w:val="20"/>
                <w:szCs w:val="20"/>
              </w:rPr>
              <w:t>3000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人</w:t>
            </w:r>
          </w:p>
        </w:tc>
        <w:tc>
          <w:tcPr>
            <w:tcW w:w="148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为一次性补助</w:t>
            </w:r>
          </w:p>
        </w:tc>
      </w:tr>
      <w:tr w:rsidR="001B4927" w:rsidRPr="003F7DDC" w:rsidTr="000C58F1">
        <w:trPr>
          <w:trHeight w:val="679"/>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9E3DD3" w:rsidRPr="003F7DDC" w:rsidRDefault="009E3DD3" w:rsidP="009E3DD3">
            <w:pPr>
              <w:widowControl/>
              <w:jc w:val="center"/>
              <w:rPr>
                <w:rFonts w:ascii="Times New Roman"/>
                <w:kern w:val="0"/>
                <w:sz w:val="20"/>
                <w:szCs w:val="20"/>
              </w:rPr>
            </w:pPr>
            <w:r w:rsidRPr="003F7DDC">
              <w:rPr>
                <w:rFonts w:ascii="Times New Roman"/>
                <w:kern w:val="0"/>
                <w:sz w:val="20"/>
                <w:szCs w:val="20"/>
              </w:rPr>
              <w:t>5</w:t>
            </w:r>
          </w:p>
        </w:tc>
        <w:tc>
          <w:tcPr>
            <w:tcW w:w="1623" w:type="dxa"/>
            <w:tcBorders>
              <w:top w:val="nil"/>
              <w:left w:val="nil"/>
              <w:bottom w:val="single" w:sz="4" w:space="0" w:color="auto"/>
              <w:right w:val="single" w:sz="4" w:space="0" w:color="auto"/>
            </w:tcBorders>
            <w:shd w:val="clear" w:color="auto" w:fill="auto"/>
            <w:noWrap/>
            <w:vAlign w:val="center"/>
            <w:hideMark/>
          </w:tcPr>
          <w:p w:rsidR="009E3DD3" w:rsidRPr="003F7DDC" w:rsidRDefault="000C58F1" w:rsidP="009E3DD3">
            <w:pPr>
              <w:widowControl/>
              <w:jc w:val="left"/>
              <w:rPr>
                <w:rFonts w:ascii="Times New Roman"/>
                <w:kern w:val="0"/>
                <w:sz w:val="20"/>
                <w:szCs w:val="20"/>
              </w:rPr>
            </w:pPr>
            <w:r w:rsidRPr="003F7DDC">
              <w:rPr>
                <w:rFonts w:ascii="Times New Roman"/>
                <w:kern w:val="0"/>
                <w:sz w:val="20"/>
                <w:szCs w:val="20"/>
              </w:rPr>
              <w:t>中医药人才培养</w:t>
            </w:r>
          </w:p>
        </w:tc>
        <w:tc>
          <w:tcPr>
            <w:tcW w:w="5105" w:type="dxa"/>
            <w:tcBorders>
              <w:top w:val="nil"/>
              <w:left w:val="nil"/>
              <w:bottom w:val="single" w:sz="4" w:space="0" w:color="auto"/>
              <w:right w:val="single" w:sz="4" w:space="0" w:color="auto"/>
            </w:tcBorders>
            <w:shd w:val="clear" w:color="auto" w:fill="auto"/>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掌握</w:t>
            </w:r>
            <w:r w:rsidRPr="003F7DDC">
              <w:rPr>
                <w:rFonts w:ascii="Times New Roman"/>
                <w:kern w:val="0"/>
                <w:sz w:val="20"/>
                <w:szCs w:val="20"/>
              </w:rPr>
              <w:t>5</w:t>
            </w:r>
            <w:r w:rsidRPr="003F7DDC">
              <w:rPr>
                <w:rFonts w:ascii="Times New Roman"/>
                <w:kern w:val="0"/>
                <w:sz w:val="20"/>
                <w:szCs w:val="20"/>
              </w:rPr>
              <w:t>种以上中医药适宜技术并积极开展中医药工作的再提高</w:t>
            </w:r>
            <w:r w:rsidRPr="003F7DDC">
              <w:rPr>
                <w:rFonts w:ascii="Times New Roman"/>
                <w:kern w:val="0"/>
                <w:sz w:val="20"/>
                <w:szCs w:val="20"/>
              </w:rPr>
              <w:t>20%</w:t>
            </w:r>
            <w:r w:rsidRPr="003F7DDC">
              <w:rPr>
                <w:rFonts w:ascii="Times New Roman"/>
                <w:kern w:val="0"/>
                <w:sz w:val="20"/>
                <w:szCs w:val="20"/>
              </w:rPr>
              <w:t>（即</w:t>
            </w:r>
            <w:r w:rsidRPr="003F7DDC">
              <w:rPr>
                <w:rFonts w:ascii="Times New Roman"/>
                <w:kern w:val="0"/>
                <w:sz w:val="20"/>
                <w:szCs w:val="20"/>
              </w:rPr>
              <w:t>100</w:t>
            </w:r>
            <w:r w:rsidRPr="003F7DDC">
              <w:rPr>
                <w:rFonts w:ascii="Times New Roman"/>
                <w:kern w:val="0"/>
                <w:sz w:val="20"/>
                <w:szCs w:val="20"/>
              </w:rPr>
              <w:t>元</w:t>
            </w:r>
            <w:r w:rsidRPr="003F7DDC">
              <w:rPr>
                <w:rFonts w:ascii="Times New Roman"/>
                <w:kern w:val="0"/>
                <w:sz w:val="20"/>
                <w:szCs w:val="20"/>
              </w:rPr>
              <w:t>/</w:t>
            </w:r>
            <w:r w:rsidRPr="003F7DDC">
              <w:rPr>
                <w:rFonts w:ascii="Times New Roman"/>
                <w:kern w:val="0"/>
                <w:sz w:val="20"/>
                <w:szCs w:val="20"/>
              </w:rPr>
              <w:t>月</w:t>
            </w:r>
            <w:r w:rsidRPr="003F7DDC">
              <w:rPr>
                <w:rFonts w:ascii="Times New Roman"/>
                <w:kern w:val="0"/>
                <w:sz w:val="20"/>
                <w:szCs w:val="20"/>
              </w:rPr>
              <w:t>/</w:t>
            </w:r>
            <w:r w:rsidRPr="003F7DDC">
              <w:rPr>
                <w:rFonts w:ascii="Times New Roman"/>
                <w:kern w:val="0"/>
                <w:sz w:val="20"/>
                <w:szCs w:val="20"/>
              </w:rPr>
              <w:t>人）</w:t>
            </w:r>
          </w:p>
        </w:tc>
        <w:tc>
          <w:tcPr>
            <w:tcW w:w="1485" w:type="dxa"/>
            <w:tcBorders>
              <w:top w:val="nil"/>
              <w:left w:val="nil"/>
              <w:bottom w:val="single" w:sz="4" w:space="0" w:color="auto"/>
              <w:right w:val="single" w:sz="4" w:space="0" w:color="auto"/>
            </w:tcBorders>
            <w:shd w:val="clear" w:color="auto" w:fill="auto"/>
            <w:noWrap/>
            <w:vAlign w:val="center"/>
            <w:hideMark/>
          </w:tcPr>
          <w:p w:rsidR="009E3DD3" w:rsidRPr="003F7DDC" w:rsidRDefault="009E3DD3" w:rsidP="009E3DD3">
            <w:pPr>
              <w:widowControl/>
              <w:jc w:val="left"/>
              <w:rPr>
                <w:rFonts w:ascii="Times New Roman"/>
                <w:kern w:val="0"/>
                <w:sz w:val="20"/>
                <w:szCs w:val="20"/>
              </w:rPr>
            </w:pPr>
            <w:r w:rsidRPr="003F7DDC">
              <w:rPr>
                <w:rFonts w:ascii="Times New Roman"/>
                <w:kern w:val="0"/>
                <w:sz w:val="20"/>
                <w:szCs w:val="20"/>
              </w:rPr>
              <w:t xml:space="preserve">　</w:t>
            </w:r>
          </w:p>
        </w:tc>
      </w:tr>
    </w:tbl>
    <w:p w:rsidR="000C58F1" w:rsidRPr="003F7DDC" w:rsidRDefault="000C58F1" w:rsidP="00445F01">
      <w:pPr>
        <w:spacing w:line="579" w:lineRule="exact"/>
        <w:ind w:firstLineChars="200" w:firstLine="600"/>
        <w:rPr>
          <w:rFonts w:ascii="Times New Roman" w:eastAsia="仿宋_GB2312"/>
          <w:szCs w:val="30"/>
        </w:rPr>
      </w:pPr>
      <w:r w:rsidRPr="003F7DDC">
        <w:rPr>
          <w:rFonts w:ascii="Times New Roman" w:eastAsia="仿宋_GB2312"/>
          <w:szCs w:val="30"/>
        </w:rPr>
        <w:t>4.</w:t>
      </w:r>
      <w:r w:rsidRPr="003F7DDC">
        <w:rPr>
          <w:rFonts w:ascii="Times New Roman" w:eastAsia="仿宋_GB2312"/>
          <w:szCs w:val="30"/>
        </w:rPr>
        <w:t>政策适用</w:t>
      </w:r>
    </w:p>
    <w:p w:rsidR="00ED0F30" w:rsidRPr="003F7DDC" w:rsidRDefault="000C58F1" w:rsidP="00445F01">
      <w:pPr>
        <w:spacing w:line="579" w:lineRule="exact"/>
        <w:ind w:firstLineChars="200" w:firstLine="600"/>
        <w:rPr>
          <w:rFonts w:ascii="Times New Roman" w:eastAsia="仿宋_GB2312"/>
          <w:szCs w:val="30"/>
        </w:rPr>
      </w:pPr>
      <w:r w:rsidRPr="003F7DDC">
        <w:rPr>
          <w:rFonts w:ascii="Times New Roman" w:eastAsia="仿宋_GB2312"/>
          <w:szCs w:val="30"/>
        </w:rPr>
        <w:t>政策适用范围为富民县</w:t>
      </w:r>
      <w:r w:rsidRPr="003F7DDC">
        <w:rPr>
          <w:rFonts w:ascii="Times New Roman" w:eastAsia="仿宋_GB2312"/>
          <w:szCs w:val="30"/>
        </w:rPr>
        <w:t>7</w:t>
      </w:r>
      <w:r w:rsidRPr="003F7DDC">
        <w:rPr>
          <w:rFonts w:ascii="Times New Roman" w:eastAsia="仿宋_GB2312"/>
          <w:szCs w:val="30"/>
        </w:rPr>
        <w:t>个镇（街道）所辖</w:t>
      </w:r>
      <w:r w:rsidR="00A45CD4" w:rsidRPr="003F7DDC">
        <w:rPr>
          <w:rFonts w:ascii="Times New Roman" w:eastAsia="仿宋_GB2312"/>
          <w:szCs w:val="30"/>
        </w:rPr>
        <w:t>75</w:t>
      </w:r>
      <w:r w:rsidR="00A45CD4" w:rsidRPr="003F7DDC">
        <w:rPr>
          <w:rFonts w:ascii="Times New Roman" w:eastAsia="仿宋_GB2312"/>
          <w:szCs w:val="30"/>
        </w:rPr>
        <w:t>个</w:t>
      </w:r>
      <w:r w:rsidRPr="003F7DDC">
        <w:rPr>
          <w:rFonts w:ascii="Times New Roman" w:eastAsia="仿宋_GB2312"/>
          <w:szCs w:val="30"/>
        </w:rPr>
        <w:t>村</w:t>
      </w:r>
      <w:r w:rsidR="00A45CD4" w:rsidRPr="003F7DDC">
        <w:rPr>
          <w:rFonts w:ascii="Times New Roman" w:eastAsia="仿宋_GB2312"/>
          <w:szCs w:val="30"/>
        </w:rPr>
        <w:t>（居）</w:t>
      </w:r>
      <w:r w:rsidRPr="003F7DDC">
        <w:rPr>
          <w:rFonts w:ascii="Times New Roman" w:eastAsia="仿宋_GB2312"/>
          <w:szCs w:val="30"/>
        </w:rPr>
        <w:t>委会卫生室</w:t>
      </w:r>
      <w:r w:rsidR="00A45CD4" w:rsidRPr="003F7DDC">
        <w:rPr>
          <w:rFonts w:ascii="Times New Roman" w:eastAsia="仿宋_GB2312"/>
          <w:szCs w:val="30"/>
        </w:rPr>
        <w:t>的全体在岗乡村医生，</w:t>
      </w:r>
      <w:r w:rsidR="006441A4" w:rsidRPr="003F7DDC">
        <w:rPr>
          <w:rFonts w:ascii="Times New Roman" w:eastAsia="仿宋_GB2312"/>
          <w:szCs w:val="30"/>
        </w:rPr>
        <w:t>2018</w:t>
      </w:r>
      <w:r w:rsidR="006441A4" w:rsidRPr="003F7DDC">
        <w:rPr>
          <w:rFonts w:ascii="Times New Roman" w:eastAsia="仿宋_GB2312"/>
          <w:szCs w:val="30"/>
        </w:rPr>
        <w:t>年～</w:t>
      </w:r>
      <w:r w:rsidR="006441A4" w:rsidRPr="003F7DDC">
        <w:rPr>
          <w:rFonts w:ascii="Times New Roman" w:eastAsia="仿宋_GB2312"/>
          <w:szCs w:val="30"/>
        </w:rPr>
        <w:t>2023</w:t>
      </w:r>
      <w:r w:rsidR="006441A4" w:rsidRPr="003F7DDC">
        <w:rPr>
          <w:rFonts w:ascii="Times New Roman" w:eastAsia="仿宋_GB2312"/>
          <w:szCs w:val="30"/>
        </w:rPr>
        <w:t>年乡医人数统计如下：</w:t>
      </w:r>
    </w:p>
    <w:p w:rsidR="006441A4" w:rsidRPr="003F7DDC" w:rsidRDefault="006441A4" w:rsidP="006441A4">
      <w:pPr>
        <w:spacing w:line="579" w:lineRule="exact"/>
        <w:jc w:val="center"/>
        <w:rPr>
          <w:rFonts w:ascii="Times New Roman" w:eastAsia="仿宋_GB2312"/>
          <w:b/>
          <w:bCs/>
          <w:sz w:val="24"/>
          <w:szCs w:val="24"/>
        </w:rPr>
      </w:pPr>
      <w:r w:rsidRPr="003F7DDC">
        <w:rPr>
          <w:rFonts w:ascii="Times New Roman" w:eastAsia="仿宋_GB2312"/>
          <w:b/>
          <w:bCs/>
          <w:sz w:val="24"/>
          <w:szCs w:val="24"/>
        </w:rPr>
        <w:t>富民县</w:t>
      </w:r>
      <w:r w:rsidRPr="003F7DDC">
        <w:rPr>
          <w:rFonts w:ascii="Times New Roman" w:eastAsia="仿宋_GB2312"/>
          <w:b/>
          <w:bCs/>
          <w:sz w:val="24"/>
          <w:szCs w:val="24"/>
        </w:rPr>
        <w:t>2018</w:t>
      </w:r>
      <w:r w:rsidRPr="003F7DDC">
        <w:rPr>
          <w:rFonts w:ascii="Times New Roman" w:eastAsia="仿宋_GB2312"/>
          <w:b/>
          <w:bCs/>
          <w:sz w:val="24"/>
          <w:szCs w:val="24"/>
        </w:rPr>
        <w:t>年～</w:t>
      </w:r>
      <w:r w:rsidRPr="003F7DDC">
        <w:rPr>
          <w:rFonts w:ascii="Times New Roman" w:eastAsia="仿宋_GB2312"/>
          <w:b/>
          <w:bCs/>
          <w:sz w:val="24"/>
          <w:szCs w:val="24"/>
        </w:rPr>
        <w:t>2023</w:t>
      </w:r>
      <w:r w:rsidRPr="003F7DDC">
        <w:rPr>
          <w:rFonts w:ascii="Times New Roman" w:eastAsia="仿宋_GB2312"/>
          <w:b/>
          <w:bCs/>
          <w:sz w:val="24"/>
          <w:szCs w:val="24"/>
        </w:rPr>
        <w:t>年在岗乡村医生人数统计表</w:t>
      </w:r>
    </w:p>
    <w:tbl>
      <w:tblPr>
        <w:tblW w:w="8972" w:type="dxa"/>
        <w:jc w:val="center"/>
        <w:tblLook w:val="04A0"/>
      </w:tblPr>
      <w:tblGrid>
        <w:gridCol w:w="991"/>
        <w:gridCol w:w="707"/>
        <w:gridCol w:w="708"/>
        <w:gridCol w:w="708"/>
        <w:gridCol w:w="710"/>
        <w:gridCol w:w="718"/>
        <w:gridCol w:w="741"/>
        <w:gridCol w:w="3689"/>
      </w:tblGrid>
      <w:tr w:rsidR="001B4927" w:rsidRPr="003F7DDC" w:rsidTr="00807899">
        <w:trPr>
          <w:trHeight w:val="406"/>
          <w:jc w:val="cent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镇（街道）</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2018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2019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2020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2021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2022</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2023</w:t>
            </w:r>
          </w:p>
        </w:tc>
        <w:tc>
          <w:tcPr>
            <w:tcW w:w="3689" w:type="dxa"/>
            <w:tcBorders>
              <w:top w:val="single" w:sz="4" w:space="0" w:color="auto"/>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所辖村委会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大营街道</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35</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35</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35</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35</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35</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36</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大营、奎南、麦竜、麦依甸、东元、束刻、三村、茨塘、西山、元山、仓前、旧县、黄坡、永安、松林、麦场</w:t>
            </w:r>
            <w:r w:rsidRPr="003F7DDC">
              <w:rPr>
                <w:rFonts w:ascii="Times New Roman"/>
                <w:kern w:val="0"/>
                <w:sz w:val="18"/>
                <w:szCs w:val="18"/>
              </w:rPr>
              <w:t>16</w:t>
            </w:r>
            <w:r w:rsidRPr="003F7DDC">
              <w:rPr>
                <w:rFonts w:ascii="Times New Roman"/>
                <w:kern w:val="0"/>
                <w:sz w:val="18"/>
                <w:szCs w:val="18"/>
              </w:rPr>
              <w:t>个村</w:t>
            </w:r>
            <w:r w:rsidRPr="003F7DDC">
              <w:rPr>
                <w:rFonts w:ascii="Times New Roman"/>
                <w:kern w:val="0"/>
                <w:sz w:val="18"/>
                <w:szCs w:val="18"/>
              </w:rPr>
              <w:t>(</w:t>
            </w:r>
            <w:r w:rsidRPr="003F7DDC">
              <w:rPr>
                <w:rFonts w:ascii="Times New Roman"/>
                <w:kern w:val="0"/>
                <w:sz w:val="18"/>
                <w:szCs w:val="18"/>
              </w:rPr>
              <w:t>居</w:t>
            </w:r>
            <w:r w:rsidRPr="003F7DDC">
              <w:rPr>
                <w:rFonts w:ascii="Times New Roman"/>
                <w:kern w:val="0"/>
                <w:sz w:val="18"/>
                <w:szCs w:val="18"/>
              </w:rPr>
              <w:t>)</w:t>
            </w:r>
            <w:r w:rsidRPr="003F7DDC">
              <w:rPr>
                <w:rFonts w:ascii="Times New Roman"/>
                <w:kern w:val="0"/>
                <w:sz w:val="18"/>
                <w:szCs w:val="18"/>
              </w:rPr>
              <w:t>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永定街道</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28</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城南、城北、永一、永二、瓦窑、西邑、北邑、兴贡、清河、拖担、龙马、南营、北营、河东、白石岩</w:t>
            </w:r>
            <w:r w:rsidRPr="003F7DDC">
              <w:rPr>
                <w:rFonts w:ascii="Times New Roman"/>
                <w:kern w:val="0"/>
                <w:sz w:val="18"/>
                <w:szCs w:val="18"/>
              </w:rPr>
              <w:t>15</w:t>
            </w:r>
            <w:r w:rsidRPr="003F7DDC">
              <w:rPr>
                <w:rFonts w:ascii="Times New Roman"/>
                <w:kern w:val="0"/>
                <w:sz w:val="18"/>
                <w:szCs w:val="18"/>
              </w:rPr>
              <w:t>个村</w:t>
            </w:r>
            <w:r w:rsidRPr="003F7DDC">
              <w:rPr>
                <w:rFonts w:ascii="Times New Roman"/>
                <w:kern w:val="0"/>
                <w:sz w:val="18"/>
                <w:szCs w:val="18"/>
              </w:rPr>
              <w:t>(</w:t>
            </w:r>
            <w:r w:rsidRPr="003F7DDC">
              <w:rPr>
                <w:rFonts w:ascii="Times New Roman"/>
                <w:kern w:val="0"/>
                <w:sz w:val="18"/>
                <w:szCs w:val="18"/>
              </w:rPr>
              <w:t>居</w:t>
            </w:r>
            <w:r w:rsidRPr="003F7DDC">
              <w:rPr>
                <w:rFonts w:ascii="Times New Roman"/>
                <w:kern w:val="0"/>
                <w:sz w:val="18"/>
                <w:szCs w:val="18"/>
              </w:rPr>
              <w:t>)</w:t>
            </w:r>
            <w:r w:rsidRPr="003F7DDC">
              <w:rPr>
                <w:rFonts w:ascii="Times New Roman"/>
                <w:kern w:val="0"/>
                <w:sz w:val="18"/>
                <w:szCs w:val="18"/>
              </w:rPr>
              <w:t>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赤鹫镇</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22</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永富村、赤鹫村、龙潭村、玉屏村、东核村、咀咪哩村、平地村、普黑泥村、普桥村、阿纳宰村</w:t>
            </w:r>
            <w:r w:rsidRPr="003F7DDC">
              <w:rPr>
                <w:rFonts w:ascii="Times New Roman"/>
                <w:kern w:val="0"/>
                <w:sz w:val="18"/>
                <w:szCs w:val="18"/>
              </w:rPr>
              <w:t>10</w:t>
            </w:r>
            <w:r w:rsidRPr="003F7DDC">
              <w:rPr>
                <w:rFonts w:ascii="Times New Roman"/>
                <w:kern w:val="0"/>
                <w:sz w:val="18"/>
                <w:szCs w:val="18"/>
              </w:rPr>
              <w:t>个村委会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东村镇</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15</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东村、新庄村、杜朗村、乐在村、石桥村、祖库村、中民村</w:t>
            </w:r>
            <w:r w:rsidRPr="003F7DDC">
              <w:rPr>
                <w:rFonts w:ascii="Times New Roman"/>
                <w:kern w:val="0"/>
                <w:sz w:val="18"/>
                <w:szCs w:val="18"/>
              </w:rPr>
              <w:t>7</w:t>
            </w:r>
            <w:r w:rsidRPr="003F7DDC">
              <w:rPr>
                <w:rFonts w:ascii="Times New Roman"/>
                <w:kern w:val="0"/>
                <w:sz w:val="18"/>
                <w:szCs w:val="18"/>
              </w:rPr>
              <w:t>个村委会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款庄镇</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25</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25</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25</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25</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马街、热水、青平、青华、和平、宜格、新民、多宜甲、拖卓、对方</w:t>
            </w:r>
            <w:r w:rsidRPr="003F7DDC">
              <w:rPr>
                <w:rFonts w:ascii="Times New Roman"/>
                <w:kern w:val="0"/>
                <w:sz w:val="18"/>
                <w:szCs w:val="18"/>
              </w:rPr>
              <w:t>11</w:t>
            </w:r>
            <w:r w:rsidRPr="003F7DDC">
              <w:rPr>
                <w:rFonts w:ascii="Times New Roman"/>
                <w:kern w:val="0"/>
                <w:sz w:val="18"/>
                <w:szCs w:val="18"/>
              </w:rPr>
              <w:t>个村委会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罗免镇</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21</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21</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21</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21</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21</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20</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者北村、高仓村、罗免村、小甸村、麦家营村、麻地村、糯支村、石板沟村、则核村、西核村</w:t>
            </w:r>
            <w:r w:rsidRPr="003F7DDC">
              <w:rPr>
                <w:rFonts w:ascii="Times New Roman"/>
                <w:kern w:val="0"/>
                <w:sz w:val="18"/>
                <w:szCs w:val="18"/>
              </w:rPr>
              <w:t>10</w:t>
            </w:r>
            <w:r w:rsidRPr="003F7DDC">
              <w:rPr>
                <w:rFonts w:ascii="Times New Roman"/>
                <w:kern w:val="0"/>
                <w:sz w:val="18"/>
                <w:szCs w:val="18"/>
              </w:rPr>
              <w:t>个村委会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散旦镇</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kern w:val="0"/>
                <w:sz w:val="18"/>
                <w:szCs w:val="18"/>
              </w:rPr>
            </w:pPr>
            <w:r w:rsidRPr="003F7DDC">
              <w:rPr>
                <w:rFonts w:ascii="Times New Roman"/>
                <w:kern w:val="0"/>
                <w:sz w:val="18"/>
                <w:szCs w:val="18"/>
              </w:rPr>
              <w:t>13</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left"/>
              <w:rPr>
                <w:rFonts w:ascii="Times New Roman"/>
                <w:kern w:val="0"/>
                <w:sz w:val="18"/>
                <w:szCs w:val="18"/>
              </w:rPr>
            </w:pPr>
            <w:r w:rsidRPr="003F7DDC">
              <w:rPr>
                <w:rFonts w:ascii="Times New Roman"/>
                <w:kern w:val="0"/>
                <w:sz w:val="18"/>
                <w:szCs w:val="18"/>
              </w:rPr>
              <w:t>散旦村、汉营村、沙营村、翟家村、甸头村、门前地村</w:t>
            </w:r>
            <w:r w:rsidRPr="003F7DDC">
              <w:rPr>
                <w:rFonts w:ascii="Times New Roman"/>
                <w:kern w:val="0"/>
                <w:sz w:val="18"/>
                <w:szCs w:val="18"/>
              </w:rPr>
              <w:t>6</w:t>
            </w:r>
            <w:r w:rsidRPr="003F7DDC">
              <w:rPr>
                <w:rFonts w:ascii="Times New Roman"/>
                <w:kern w:val="0"/>
                <w:sz w:val="18"/>
                <w:szCs w:val="18"/>
              </w:rPr>
              <w:t>个村委会</w:t>
            </w:r>
          </w:p>
        </w:tc>
      </w:tr>
      <w:tr w:rsidR="001B4927" w:rsidRPr="003F7DDC" w:rsidTr="00807899">
        <w:trPr>
          <w:trHeight w:val="406"/>
          <w:jc w:val="center"/>
        </w:trPr>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合计</w:t>
            </w:r>
          </w:p>
        </w:tc>
        <w:tc>
          <w:tcPr>
            <w:tcW w:w="707"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159</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158</w:t>
            </w:r>
          </w:p>
        </w:tc>
        <w:tc>
          <w:tcPr>
            <w:tcW w:w="70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157</w:t>
            </w:r>
          </w:p>
        </w:tc>
        <w:tc>
          <w:tcPr>
            <w:tcW w:w="710"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157</w:t>
            </w:r>
          </w:p>
        </w:tc>
        <w:tc>
          <w:tcPr>
            <w:tcW w:w="718"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157</w:t>
            </w:r>
          </w:p>
        </w:tc>
        <w:tc>
          <w:tcPr>
            <w:tcW w:w="741"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right"/>
              <w:rPr>
                <w:rFonts w:ascii="Times New Roman"/>
                <w:b/>
                <w:bCs/>
                <w:kern w:val="0"/>
                <w:sz w:val="18"/>
                <w:szCs w:val="18"/>
              </w:rPr>
            </w:pPr>
            <w:r w:rsidRPr="003F7DDC">
              <w:rPr>
                <w:rFonts w:ascii="Times New Roman"/>
                <w:b/>
                <w:bCs/>
                <w:kern w:val="0"/>
                <w:sz w:val="18"/>
                <w:szCs w:val="18"/>
              </w:rPr>
              <w:t>159</w:t>
            </w:r>
          </w:p>
        </w:tc>
        <w:tc>
          <w:tcPr>
            <w:tcW w:w="3689" w:type="dxa"/>
            <w:tcBorders>
              <w:top w:val="nil"/>
              <w:left w:val="nil"/>
              <w:bottom w:val="single" w:sz="4" w:space="0" w:color="auto"/>
              <w:right w:val="single" w:sz="4" w:space="0" w:color="auto"/>
            </w:tcBorders>
            <w:shd w:val="clear" w:color="auto" w:fill="auto"/>
            <w:noWrap/>
            <w:vAlign w:val="center"/>
            <w:hideMark/>
          </w:tcPr>
          <w:p w:rsidR="00A45CD4" w:rsidRPr="003F7DDC" w:rsidRDefault="00A45CD4" w:rsidP="00A45CD4">
            <w:pPr>
              <w:widowControl/>
              <w:jc w:val="center"/>
              <w:rPr>
                <w:rFonts w:ascii="Times New Roman"/>
                <w:b/>
                <w:bCs/>
                <w:kern w:val="0"/>
                <w:sz w:val="18"/>
                <w:szCs w:val="18"/>
              </w:rPr>
            </w:pPr>
            <w:r w:rsidRPr="003F7DDC">
              <w:rPr>
                <w:rFonts w:ascii="Times New Roman"/>
                <w:b/>
                <w:bCs/>
                <w:kern w:val="0"/>
                <w:sz w:val="18"/>
                <w:szCs w:val="18"/>
              </w:rPr>
              <w:t>75</w:t>
            </w:r>
            <w:r w:rsidRPr="003F7DDC">
              <w:rPr>
                <w:rFonts w:ascii="Times New Roman"/>
                <w:b/>
                <w:bCs/>
                <w:kern w:val="0"/>
                <w:sz w:val="18"/>
                <w:szCs w:val="18"/>
              </w:rPr>
              <w:t>个村（居）委会</w:t>
            </w:r>
          </w:p>
        </w:tc>
      </w:tr>
    </w:tbl>
    <w:p w:rsidR="006441A4" w:rsidRPr="003F7DDC" w:rsidRDefault="006441A4" w:rsidP="006441A4">
      <w:pPr>
        <w:spacing w:line="579" w:lineRule="exact"/>
        <w:ind w:firstLineChars="200" w:firstLine="600"/>
        <w:rPr>
          <w:rFonts w:ascii="Times New Roman" w:eastAsia="仿宋_GB2312"/>
          <w:szCs w:val="30"/>
        </w:rPr>
      </w:pPr>
      <w:bookmarkStart w:id="12" w:name="_Toc118208936"/>
      <w:bookmarkStart w:id="13" w:name="_Toc43489350"/>
      <w:bookmarkStart w:id="14" w:name="_Toc43489769"/>
      <w:r w:rsidRPr="003F7DDC">
        <w:rPr>
          <w:rFonts w:ascii="Times New Roman" w:eastAsia="仿宋_GB2312"/>
          <w:szCs w:val="30"/>
        </w:rPr>
        <w:lastRenderedPageBreak/>
        <w:t>5.</w:t>
      </w:r>
      <w:r w:rsidRPr="003F7DDC">
        <w:rPr>
          <w:rFonts w:ascii="Times New Roman" w:eastAsia="仿宋_GB2312"/>
          <w:szCs w:val="30"/>
        </w:rPr>
        <w:t>分档标准认定办法</w:t>
      </w:r>
    </w:p>
    <w:p w:rsidR="006441A4" w:rsidRPr="003F7DDC" w:rsidRDefault="006441A4" w:rsidP="006441A4">
      <w:pPr>
        <w:spacing w:line="579" w:lineRule="exact"/>
        <w:ind w:firstLineChars="200" w:firstLine="600"/>
        <w:rPr>
          <w:rFonts w:ascii="Times New Roman" w:eastAsia="仿宋_GB2312"/>
          <w:szCs w:val="30"/>
        </w:rPr>
      </w:pPr>
      <w:r w:rsidRPr="003F7DDC">
        <w:rPr>
          <w:rFonts w:ascii="Times New Roman" w:eastAsia="仿宋_GB2312"/>
          <w:szCs w:val="30"/>
        </w:rPr>
        <w:t>按照</w:t>
      </w:r>
      <w:r w:rsidRPr="003F7DDC">
        <w:rPr>
          <w:rFonts w:ascii="Times New Roman" w:eastAsia="仿宋_GB2312"/>
          <w:szCs w:val="30"/>
        </w:rPr>
        <w:t>“</w:t>
      </w:r>
      <w:r w:rsidRPr="003F7DDC">
        <w:rPr>
          <w:rFonts w:ascii="Times New Roman" w:eastAsia="仿宋_GB2312"/>
          <w:szCs w:val="30"/>
        </w:rPr>
        <w:t>实事求是、客观公正、全面准确</w:t>
      </w:r>
      <w:r w:rsidRPr="003F7DDC">
        <w:rPr>
          <w:rFonts w:ascii="Times New Roman" w:eastAsia="仿宋_GB2312"/>
          <w:szCs w:val="30"/>
        </w:rPr>
        <w:t>”</w:t>
      </w:r>
      <w:r w:rsidRPr="003F7DDC">
        <w:rPr>
          <w:rFonts w:ascii="Times New Roman" w:eastAsia="仿宋_GB2312"/>
          <w:szCs w:val="30"/>
        </w:rPr>
        <w:t>的工作原则，实行</w:t>
      </w:r>
      <w:r w:rsidRPr="003F7DDC">
        <w:rPr>
          <w:rFonts w:ascii="Times New Roman" w:eastAsia="仿宋_GB2312"/>
          <w:szCs w:val="30"/>
        </w:rPr>
        <w:t>“</w:t>
      </w:r>
      <w:r w:rsidRPr="003F7DDC">
        <w:rPr>
          <w:rFonts w:ascii="Times New Roman" w:eastAsia="仿宋_GB2312"/>
          <w:szCs w:val="30"/>
        </w:rPr>
        <w:t>原始材料证明与组织现场检查相结合</w:t>
      </w:r>
      <w:r w:rsidRPr="003F7DDC">
        <w:rPr>
          <w:rFonts w:ascii="Times New Roman" w:eastAsia="仿宋_GB2312"/>
          <w:szCs w:val="30"/>
        </w:rPr>
        <w:t>”</w:t>
      </w:r>
      <w:r w:rsidRPr="003F7DDC">
        <w:rPr>
          <w:rFonts w:ascii="Times New Roman" w:eastAsia="仿宋_GB2312"/>
          <w:szCs w:val="30"/>
        </w:rPr>
        <w:t>的认定办法，由</w:t>
      </w:r>
      <w:r w:rsidR="00322BB2">
        <w:rPr>
          <w:rFonts w:ascii="Times New Roman" w:eastAsia="仿宋_GB2312" w:hint="eastAsia"/>
          <w:szCs w:val="30"/>
        </w:rPr>
        <w:t>富民县各</w:t>
      </w:r>
      <w:r w:rsidRPr="003F7DDC">
        <w:rPr>
          <w:rFonts w:ascii="Times New Roman" w:eastAsia="仿宋_GB2312"/>
          <w:szCs w:val="30"/>
        </w:rPr>
        <w:t>乡镇（街道）卫生院负责认证。</w:t>
      </w:r>
    </w:p>
    <w:p w:rsidR="006441A4" w:rsidRPr="003F7DDC" w:rsidRDefault="006441A4" w:rsidP="006441A4">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）身份证、毕业证、资格证由所在镇（街道）审核原件，留存复印件。</w:t>
      </w:r>
    </w:p>
    <w:p w:rsidR="006441A4" w:rsidRPr="003F7DDC" w:rsidRDefault="006441A4" w:rsidP="006441A4">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）山区、半山区以政府统计部门出具的数据为准；少数民族地区以政府对镇的命名为依据确认。</w:t>
      </w:r>
    </w:p>
    <w:p w:rsidR="006441A4" w:rsidRPr="003F7DDC" w:rsidRDefault="006441A4" w:rsidP="006441A4">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）村委会户籍人口少于</w:t>
      </w:r>
      <w:r w:rsidRPr="003F7DDC">
        <w:rPr>
          <w:rFonts w:ascii="Times New Roman" w:eastAsia="仿宋_GB2312"/>
          <w:szCs w:val="30"/>
        </w:rPr>
        <w:t>1000</w:t>
      </w:r>
      <w:r w:rsidRPr="003F7DDC">
        <w:rPr>
          <w:rFonts w:ascii="Times New Roman" w:eastAsia="仿宋_GB2312"/>
          <w:szCs w:val="30"/>
        </w:rPr>
        <w:t>人的，以县公安局户籍登记的人口数为准。</w:t>
      </w:r>
    </w:p>
    <w:p w:rsidR="006441A4" w:rsidRPr="003F7DDC" w:rsidRDefault="006441A4" w:rsidP="006441A4">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4</w:t>
      </w:r>
      <w:r w:rsidRPr="003F7DDC">
        <w:rPr>
          <w:rFonts w:ascii="Times New Roman" w:eastAsia="仿宋_GB2312"/>
          <w:szCs w:val="30"/>
        </w:rPr>
        <w:t>）开展中医适宜技术，以卫生院组织人员现场查看处方、门诊登记等方式确认。</w:t>
      </w:r>
    </w:p>
    <w:p w:rsidR="00913D29" w:rsidRPr="003F7DDC" w:rsidRDefault="00913D29" w:rsidP="00913D29">
      <w:pPr>
        <w:spacing w:line="590" w:lineRule="exact"/>
        <w:ind w:firstLineChars="200" w:firstLine="624"/>
        <w:outlineLvl w:val="1"/>
        <w:rPr>
          <w:rFonts w:ascii="Times New Roman" w:eastAsia="楷体_GB2312"/>
          <w:spacing w:val="6"/>
          <w:szCs w:val="30"/>
        </w:rPr>
      </w:pPr>
      <w:bookmarkStart w:id="15" w:name="_Toc181033076"/>
      <w:r w:rsidRPr="003F7DDC">
        <w:rPr>
          <w:rFonts w:ascii="Times New Roman" w:eastAsia="楷体_GB2312"/>
          <w:spacing w:val="6"/>
          <w:szCs w:val="30"/>
        </w:rPr>
        <w:t>（三）</w:t>
      </w:r>
      <w:r w:rsidR="00401C18" w:rsidRPr="003F7DDC">
        <w:rPr>
          <w:rFonts w:ascii="Times New Roman" w:eastAsia="楷体_GB2312"/>
          <w:spacing w:val="6"/>
          <w:szCs w:val="30"/>
        </w:rPr>
        <w:t>政策实施</w:t>
      </w:r>
      <w:r w:rsidRPr="003F7DDC">
        <w:rPr>
          <w:rFonts w:ascii="Times New Roman" w:eastAsia="楷体_GB2312"/>
          <w:spacing w:val="6"/>
          <w:szCs w:val="30"/>
        </w:rPr>
        <w:t>情况</w:t>
      </w:r>
      <w:bookmarkEnd w:id="12"/>
      <w:bookmarkEnd w:id="15"/>
    </w:p>
    <w:p w:rsidR="00172131" w:rsidRPr="003F7DDC" w:rsidRDefault="006441A4"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本政策的执行，由富民县卫生健康局统一部署，各乡镇（街道）卫生院开展对在岗乡村医生</w:t>
      </w:r>
      <w:r w:rsidRPr="003F7DDC">
        <w:rPr>
          <w:rFonts w:ascii="Times New Roman" w:eastAsia="仿宋_GB2312"/>
          <w:szCs w:val="30"/>
        </w:rPr>
        <w:t>“</w:t>
      </w:r>
      <w:r w:rsidRPr="003F7DDC">
        <w:rPr>
          <w:rFonts w:ascii="Times New Roman" w:eastAsia="仿宋_GB2312"/>
          <w:szCs w:val="30"/>
        </w:rPr>
        <w:t>服务区位补助</w:t>
      </w:r>
      <w:r w:rsidRPr="003F7DDC">
        <w:rPr>
          <w:rFonts w:ascii="Times New Roman" w:eastAsia="仿宋_GB2312"/>
          <w:szCs w:val="30"/>
        </w:rPr>
        <w:t>”“</w:t>
      </w:r>
      <w:r w:rsidRPr="003F7DDC">
        <w:rPr>
          <w:rFonts w:ascii="Times New Roman" w:eastAsia="仿宋_GB2312"/>
          <w:szCs w:val="30"/>
        </w:rPr>
        <w:t>取得执业助理医师资格</w:t>
      </w:r>
      <w:r w:rsidRPr="003F7DDC">
        <w:rPr>
          <w:rFonts w:ascii="Times New Roman" w:eastAsia="仿宋_GB2312"/>
          <w:szCs w:val="30"/>
        </w:rPr>
        <w:t>”“</w:t>
      </w:r>
      <w:r w:rsidRPr="003F7DDC">
        <w:rPr>
          <w:rFonts w:ascii="Times New Roman" w:eastAsia="仿宋_GB2312"/>
          <w:szCs w:val="30"/>
        </w:rPr>
        <w:t>取得执业医师资格</w:t>
      </w:r>
      <w:r w:rsidRPr="003F7DDC">
        <w:rPr>
          <w:rFonts w:ascii="Times New Roman" w:eastAsia="仿宋_GB2312"/>
          <w:szCs w:val="30"/>
        </w:rPr>
        <w:t>”“</w:t>
      </w:r>
      <w:r w:rsidRPr="003F7DDC">
        <w:rPr>
          <w:rFonts w:ascii="Times New Roman" w:eastAsia="仿宋_GB2312"/>
          <w:szCs w:val="30"/>
        </w:rPr>
        <w:t>学历补助</w:t>
      </w:r>
      <w:r w:rsidRPr="003F7DDC">
        <w:rPr>
          <w:rFonts w:ascii="Times New Roman" w:eastAsia="仿宋_GB2312"/>
          <w:szCs w:val="30"/>
        </w:rPr>
        <w:t>”“</w:t>
      </w:r>
      <w:r w:rsidRPr="003F7DDC">
        <w:rPr>
          <w:rFonts w:ascii="Times New Roman" w:eastAsia="仿宋_GB2312"/>
          <w:szCs w:val="30"/>
        </w:rPr>
        <w:t>中医药人才培养</w:t>
      </w:r>
      <w:r w:rsidRPr="003F7DDC">
        <w:rPr>
          <w:rFonts w:ascii="Times New Roman" w:eastAsia="仿宋_GB2312"/>
          <w:szCs w:val="30"/>
        </w:rPr>
        <w:t>”5</w:t>
      </w:r>
      <w:r w:rsidRPr="003F7DDC">
        <w:rPr>
          <w:rFonts w:ascii="Times New Roman" w:eastAsia="仿宋_GB2312"/>
          <w:szCs w:val="30"/>
        </w:rPr>
        <w:t>个分档补助类型的认定，</w:t>
      </w:r>
      <w:r w:rsidR="009E0673" w:rsidRPr="003F7DDC">
        <w:rPr>
          <w:rFonts w:ascii="Times New Roman" w:eastAsia="仿宋_GB2312"/>
          <w:szCs w:val="30"/>
        </w:rPr>
        <w:t>乡镇（街道）卫生院每年制定所在乡镇（街道）《在岗乡村医生分档补助方案》，</w:t>
      </w:r>
      <w:r w:rsidR="00682BD9" w:rsidRPr="003F7DDC">
        <w:rPr>
          <w:rFonts w:ascii="Times New Roman" w:eastAsia="仿宋_GB2312"/>
          <w:szCs w:val="30"/>
        </w:rPr>
        <w:t>对</w:t>
      </w:r>
      <w:r w:rsidR="009E0673" w:rsidRPr="003F7DDC">
        <w:rPr>
          <w:rFonts w:ascii="Times New Roman" w:eastAsia="仿宋_GB2312"/>
          <w:szCs w:val="30"/>
        </w:rPr>
        <w:t>5</w:t>
      </w:r>
      <w:r w:rsidR="009E0673" w:rsidRPr="003F7DDC">
        <w:rPr>
          <w:rFonts w:ascii="Times New Roman" w:eastAsia="仿宋_GB2312"/>
          <w:szCs w:val="30"/>
        </w:rPr>
        <w:t>个分档补助类型进行动态认定</w:t>
      </w:r>
      <w:r w:rsidR="00682BD9" w:rsidRPr="003F7DDC">
        <w:rPr>
          <w:rFonts w:ascii="Times New Roman" w:eastAsia="仿宋_GB2312"/>
          <w:szCs w:val="30"/>
        </w:rPr>
        <w:t>（每年认定一次）</w:t>
      </w:r>
      <w:r w:rsidR="009E0673" w:rsidRPr="003F7DDC">
        <w:rPr>
          <w:rFonts w:ascii="Times New Roman" w:eastAsia="仿宋_GB2312"/>
          <w:szCs w:val="30"/>
        </w:rPr>
        <w:t>，确定补助标准及名单</w:t>
      </w:r>
      <w:r w:rsidR="000812E9" w:rsidRPr="003F7DDC">
        <w:rPr>
          <w:rFonts w:ascii="Times New Roman" w:eastAsia="仿宋_GB2312"/>
          <w:szCs w:val="30"/>
        </w:rPr>
        <w:t>。</w:t>
      </w:r>
    </w:p>
    <w:p w:rsidR="00172131" w:rsidRPr="003F7DDC" w:rsidRDefault="00172131"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补助资金发放流程，富民县卫生健康局根据各乡镇卫生院上报的《在岗乡村医生分档补助方案》，分月度将市、县两级补助资金</w:t>
      </w:r>
      <w:r w:rsidRPr="003F7DDC">
        <w:rPr>
          <w:rFonts w:ascii="Times New Roman" w:eastAsia="仿宋_GB2312"/>
          <w:szCs w:val="30"/>
        </w:rPr>
        <w:lastRenderedPageBreak/>
        <w:t>拨至</w:t>
      </w:r>
      <w:r w:rsidRPr="003F7DDC">
        <w:rPr>
          <w:rFonts w:ascii="Times New Roman" w:eastAsia="仿宋_GB2312"/>
          <w:szCs w:val="30"/>
        </w:rPr>
        <w:t>7</w:t>
      </w:r>
      <w:r w:rsidRPr="003F7DDC">
        <w:rPr>
          <w:rFonts w:ascii="Times New Roman" w:eastAsia="仿宋_GB2312"/>
          <w:szCs w:val="30"/>
        </w:rPr>
        <w:t>个乡镇（街道）卫生院，由</w:t>
      </w:r>
      <w:r w:rsidRPr="003F7DDC">
        <w:rPr>
          <w:rFonts w:ascii="Times New Roman" w:eastAsia="仿宋_GB2312"/>
          <w:szCs w:val="30"/>
        </w:rPr>
        <w:t>7</w:t>
      </w:r>
      <w:r w:rsidRPr="003F7DDC">
        <w:rPr>
          <w:rFonts w:ascii="Times New Roman" w:eastAsia="仿宋_GB2312"/>
          <w:szCs w:val="30"/>
        </w:rPr>
        <w:t>个乡镇卫生院将补助资金发至在岗乡村医生个人银行卡。</w:t>
      </w:r>
    </w:p>
    <w:p w:rsidR="00172131" w:rsidRPr="003F7DDC" w:rsidRDefault="00172131"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截至</w:t>
      </w:r>
      <w:r w:rsidRPr="003F7DDC">
        <w:rPr>
          <w:rFonts w:ascii="Times New Roman" w:eastAsia="仿宋_GB2312"/>
          <w:szCs w:val="30"/>
        </w:rPr>
        <w:t>2023</w:t>
      </w:r>
      <w:r w:rsidRPr="003F7DDC">
        <w:rPr>
          <w:rFonts w:ascii="Times New Roman" w:eastAsia="仿宋_GB2312"/>
          <w:szCs w:val="30"/>
        </w:rPr>
        <w:t>年末，各乡镇（街道）在岗乡村医生的执业（助理）医师资格、学历、</w:t>
      </w:r>
      <w:r w:rsidRPr="003F7DDC">
        <w:rPr>
          <w:rFonts w:ascii="Times New Roman" w:eastAsia="仿宋_GB2312"/>
          <w:szCs w:val="30"/>
        </w:rPr>
        <w:t>5</w:t>
      </w:r>
      <w:r w:rsidRPr="003F7DDC">
        <w:rPr>
          <w:rFonts w:ascii="Times New Roman" w:eastAsia="仿宋_GB2312"/>
          <w:szCs w:val="30"/>
        </w:rPr>
        <w:t>种中医药适宜技术人员情况如下：</w:t>
      </w:r>
    </w:p>
    <w:p w:rsidR="004C76F1" w:rsidRPr="003F7DDC" w:rsidRDefault="004C76F1" w:rsidP="004C76F1">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2023</w:t>
      </w:r>
      <w:r w:rsidRPr="003F7DDC">
        <w:rPr>
          <w:rFonts w:ascii="Times New Roman" w:eastAsia="仿宋_GB2312"/>
          <w:b/>
          <w:bCs/>
          <w:sz w:val="24"/>
          <w:szCs w:val="24"/>
        </w:rPr>
        <w:t>年末各乡镇（街道）在岗乡村医生执业资格、学历、中医人才统计表</w:t>
      </w:r>
    </w:p>
    <w:tbl>
      <w:tblPr>
        <w:tblW w:w="88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401"/>
        <w:gridCol w:w="1591"/>
        <w:gridCol w:w="1401"/>
        <w:gridCol w:w="1401"/>
        <w:gridCol w:w="1401"/>
      </w:tblGrid>
      <w:tr w:rsidR="001B4927" w:rsidRPr="005A2527" w:rsidTr="004C76F1">
        <w:trPr>
          <w:trHeight w:val="328"/>
          <w:tblHeader/>
        </w:trPr>
        <w:tc>
          <w:tcPr>
            <w:tcW w:w="1614"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镇（街道）</w:t>
            </w:r>
          </w:p>
        </w:tc>
        <w:tc>
          <w:tcPr>
            <w:tcW w:w="1401"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总人数</w:t>
            </w:r>
          </w:p>
        </w:tc>
        <w:tc>
          <w:tcPr>
            <w:tcW w:w="1591"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执业医师资格</w:t>
            </w:r>
          </w:p>
        </w:tc>
        <w:tc>
          <w:tcPr>
            <w:tcW w:w="1401"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执业（助理）医师资格</w:t>
            </w:r>
          </w:p>
        </w:tc>
        <w:tc>
          <w:tcPr>
            <w:tcW w:w="1401"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大专及以上学历人数</w:t>
            </w:r>
          </w:p>
        </w:tc>
        <w:tc>
          <w:tcPr>
            <w:tcW w:w="1401" w:type="dxa"/>
            <w:shd w:val="clear" w:color="auto" w:fill="auto"/>
            <w:noWrap/>
            <w:vAlign w:val="center"/>
            <w:hideMark/>
          </w:tcPr>
          <w:p w:rsidR="004C76F1" w:rsidRPr="005A2527" w:rsidRDefault="004C76F1" w:rsidP="004C76F1">
            <w:pPr>
              <w:widowControl/>
              <w:jc w:val="center"/>
              <w:rPr>
                <w:rFonts w:ascii="Times New Roman"/>
                <w:b/>
                <w:bCs/>
                <w:kern w:val="0"/>
                <w:sz w:val="18"/>
                <w:szCs w:val="18"/>
              </w:rPr>
            </w:pPr>
            <w:r w:rsidRPr="005A2527">
              <w:rPr>
                <w:rFonts w:ascii="Times New Roman"/>
                <w:b/>
                <w:bCs/>
                <w:kern w:val="0"/>
                <w:sz w:val="18"/>
                <w:szCs w:val="18"/>
              </w:rPr>
              <w:t>5</w:t>
            </w:r>
            <w:r w:rsidRPr="005A2527">
              <w:rPr>
                <w:rFonts w:ascii="Times New Roman"/>
                <w:b/>
                <w:bCs/>
                <w:kern w:val="0"/>
                <w:sz w:val="18"/>
                <w:szCs w:val="18"/>
              </w:rPr>
              <w:t>种中医药适宜技术人数</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大营街道</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36</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20</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36</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永定街道</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28</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11</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13</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赤鹫镇</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22</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8</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22</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东村镇</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9</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款庄镇</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25</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7</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22</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罗免镇</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20</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20</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left"/>
              <w:rPr>
                <w:rFonts w:ascii="Times New Roman"/>
                <w:kern w:val="0"/>
                <w:sz w:val="18"/>
                <w:szCs w:val="18"/>
              </w:rPr>
            </w:pPr>
            <w:r w:rsidRPr="005A2527">
              <w:rPr>
                <w:rFonts w:ascii="Times New Roman"/>
                <w:kern w:val="0"/>
                <w:sz w:val="18"/>
                <w:szCs w:val="18"/>
              </w:rPr>
              <w:t>散旦镇</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13</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7</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12</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kern w:val="0"/>
                <w:sz w:val="18"/>
                <w:szCs w:val="18"/>
              </w:rPr>
              <w:t>合计</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159</w:t>
            </w:r>
          </w:p>
        </w:tc>
        <w:tc>
          <w:tcPr>
            <w:tcW w:w="159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8</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17</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63</w:t>
            </w:r>
          </w:p>
        </w:tc>
        <w:tc>
          <w:tcPr>
            <w:tcW w:w="1401" w:type="dxa"/>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140</w:t>
            </w:r>
          </w:p>
        </w:tc>
      </w:tr>
      <w:tr w:rsidR="005A2527" w:rsidRPr="005A2527" w:rsidTr="004C76F1">
        <w:trPr>
          <w:trHeight w:val="313"/>
        </w:trPr>
        <w:tc>
          <w:tcPr>
            <w:tcW w:w="1614" w:type="dxa"/>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kern w:val="0"/>
                <w:sz w:val="18"/>
                <w:szCs w:val="18"/>
              </w:rPr>
              <w:t>占比</w:t>
            </w:r>
          </w:p>
        </w:tc>
        <w:tc>
          <w:tcPr>
            <w:tcW w:w="1401" w:type="dxa"/>
            <w:shd w:val="clear" w:color="auto" w:fill="auto"/>
            <w:noWrap/>
            <w:vAlign w:val="center"/>
            <w:hideMark/>
          </w:tcPr>
          <w:p w:rsidR="005A2527" w:rsidRPr="005A2527" w:rsidRDefault="005A2527" w:rsidP="005A2527">
            <w:pPr>
              <w:widowControl/>
              <w:jc w:val="center"/>
              <w:rPr>
                <w:rFonts w:ascii="Times New Roman" w:eastAsia="等线"/>
                <w:kern w:val="0"/>
                <w:sz w:val="18"/>
                <w:szCs w:val="18"/>
              </w:rPr>
            </w:pPr>
            <w:r w:rsidRPr="005A2527">
              <w:rPr>
                <w:rFonts w:ascii="Times New Roman"/>
                <w:color w:val="000000"/>
                <w:sz w:val="18"/>
                <w:szCs w:val="18"/>
              </w:rPr>
              <w:t xml:space="preserve">　</w:t>
            </w:r>
          </w:p>
        </w:tc>
        <w:tc>
          <w:tcPr>
            <w:tcW w:w="1591" w:type="dxa"/>
            <w:shd w:val="clear" w:color="auto" w:fill="auto"/>
            <w:noWrap/>
            <w:vAlign w:val="center"/>
            <w:hideMark/>
          </w:tcPr>
          <w:p w:rsidR="005A2527" w:rsidRPr="005A2527" w:rsidRDefault="005A2527" w:rsidP="005A2527">
            <w:pPr>
              <w:widowControl/>
              <w:jc w:val="center"/>
              <w:rPr>
                <w:rFonts w:ascii="Times New Roman" w:eastAsia="等线"/>
                <w:kern w:val="0"/>
                <w:sz w:val="18"/>
                <w:szCs w:val="18"/>
              </w:rPr>
            </w:pPr>
            <w:r w:rsidRPr="005A2527">
              <w:rPr>
                <w:rFonts w:ascii="Times New Roman"/>
                <w:color w:val="000000"/>
                <w:sz w:val="18"/>
                <w:szCs w:val="18"/>
              </w:rPr>
              <w:t>5.03%</w:t>
            </w:r>
          </w:p>
        </w:tc>
        <w:tc>
          <w:tcPr>
            <w:tcW w:w="1401" w:type="dxa"/>
            <w:shd w:val="clear" w:color="auto" w:fill="auto"/>
            <w:noWrap/>
            <w:vAlign w:val="center"/>
            <w:hideMark/>
          </w:tcPr>
          <w:p w:rsidR="005A2527" w:rsidRPr="005A2527" w:rsidRDefault="005A2527" w:rsidP="005A2527">
            <w:pPr>
              <w:widowControl/>
              <w:jc w:val="center"/>
              <w:rPr>
                <w:rFonts w:ascii="Times New Roman" w:eastAsia="等线"/>
                <w:kern w:val="0"/>
                <w:sz w:val="18"/>
                <w:szCs w:val="18"/>
              </w:rPr>
            </w:pPr>
            <w:r w:rsidRPr="005A2527">
              <w:rPr>
                <w:rFonts w:ascii="Times New Roman"/>
                <w:color w:val="000000"/>
                <w:sz w:val="18"/>
                <w:szCs w:val="18"/>
              </w:rPr>
              <w:t>10.69%</w:t>
            </w:r>
          </w:p>
        </w:tc>
        <w:tc>
          <w:tcPr>
            <w:tcW w:w="1401" w:type="dxa"/>
            <w:shd w:val="clear" w:color="auto" w:fill="auto"/>
            <w:noWrap/>
            <w:vAlign w:val="center"/>
            <w:hideMark/>
          </w:tcPr>
          <w:p w:rsidR="005A2527" w:rsidRPr="005A2527" w:rsidRDefault="005A2527" w:rsidP="005A2527">
            <w:pPr>
              <w:widowControl/>
              <w:jc w:val="center"/>
              <w:rPr>
                <w:rFonts w:ascii="Times New Roman" w:eastAsia="等线"/>
                <w:kern w:val="0"/>
                <w:sz w:val="18"/>
                <w:szCs w:val="18"/>
              </w:rPr>
            </w:pPr>
            <w:r w:rsidRPr="005A2527">
              <w:rPr>
                <w:rFonts w:ascii="Times New Roman"/>
                <w:color w:val="000000"/>
                <w:sz w:val="18"/>
                <w:szCs w:val="18"/>
              </w:rPr>
              <w:t>39.62%</w:t>
            </w:r>
          </w:p>
        </w:tc>
        <w:tc>
          <w:tcPr>
            <w:tcW w:w="1401" w:type="dxa"/>
            <w:shd w:val="clear" w:color="auto" w:fill="auto"/>
            <w:noWrap/>
            <w:vAlign w:val="center"/>
            <w:hideMark/>
          </w:tcPr>
          <w:p w:rsidR="005A2527" w:rsidRPr="005A2527" w:rsidRDefault="005A2527" w:rsidP="005A2527">
            <w:pPr>
              <w:widowControl/>
              <w:jc w:val="center"/>
              <w:rPr>
                <w:rFonts w:ascii="Times New Roman" w:eastAsia="等线"/>
                <w:kern w:val="0"/>
                <w:sz w:val="18"/>
                <w:szCs w:val="18"/>
              </w:rPr>
            </w:pPr>
            <w:r w:rsidRPr="005A2527">
              <w:rPr>
                <w:rFonts w:ascii="Times New Roman"/>
                <w:color w:val="000000"/>
                <w:sz w:val="18"/>
                <w:szCs w:val="18"/>
              </w:rPr>
              <w:t>88.05%</w:t>
            </w:r>
          </w:p>
        </w:tc>
      </w:tr>
    </w:tbl>
    <w:p w:rsidR="00D63E22" w:rsidRPr="003F7DDC" w:rsidRDefault="00D63E22" w:rsidP="00682BD9">
      <w:pPr>
        <w:snapToGrid w:val="0"/>
        <w:spacing w:line="590" w:lineRule="exact"/>
        <w:ind w:firstLineChars="200" w:firstLine="600"/>
        <w:rPr>
          <w:rFonts w:ascii="Times New Roman" w:eastAsia="仿宋_GB2312"/>
          <w:szCs w:val="30"/>
        </w:rPr>
      </w:pPr>
      <w:r w:rsidRPr="003F7DDC">
        <w:rPr>
          <w:rFonts w:ascii="Times New Roman" w:eastAsia="仿宋_GB2312"/>
          <w:szCs w:val="30"/>
        </w:rPr>
        <w:t>为摸清各乡镇（街道）执行本政策的实际情况，评价组随机抽取了大营街道办（</w:t>
      </w:r>
      <w:r w:rsidRPr="003F7DDC">
        <w:rPr>
          <w:rFonts w:ascii="Times New Roman" w:eastAsia="仿宋_GB2312"/>
          <w:szCs w:val="30"/>
        </w:rPr>
        <w:t>16</w:t>
      </w:r>
      <w:r w:rsidRPr="003F7DDC">
        <w:rPr>
          <w:rFonts w:ascii="Times New Roman" w:eastAsia="仿宋_GB2312"/>
          <w:szCs w:val="30"/>
        </w:rPr>
        <w:t>个村卫生室</w:t>
      </w:r>
      <w:r w:rsidR="00682BD9" w:rsidRPr="003F7DDC">
        <w:rPr>
          <w:rFonts w:ascii="Times New Roman" w:eastAsia="仿宋_GB2312"/>
          <w:szCs w:val="30"/>
        </w:rPr>
        <w:t>、</w:t>
      </w:r>
      <w:r w:rsidR="00682BD9" w:rsidRPr="003F7DDC">
        <w:rPr>
          <w:rFonts w:ascii="Times New Roman" w:eastAsia="仿宋_GB2312"/>
          <w:szCs w:val="30"/>
        </w:rPr>
        <w:t>36</w:t>
      </w:r>
      <w:r w:rsidR="00682BD9" w:rsidRPr="003F7DDC">
        <w:rPr>
          <w:rFonts w:ascii="Times New Roman" w:eastAsia="仿宋_GB2312"/>
          <w:szCs w:val="30"/>
        </w:rPr>
        <w:t>名乡医</w:t>
      </w:r>
      <w:r w:rsidRPr="003F7DDC">
        <w:rPr>
          <w:rFonts w:ascii="Times New Roman" w:eastAsia="仿宋_GB2312"/>
          <w:szCs w:val="30"/>
        </w:rPr>
        <w:t>）、款庄镇（</w:t>
      </w:r>
      <w:r w:rsidRPr="003F7DDC">
        <w:rPr>
          <w:rFonts w:ascii="Times New Roman" w:eastAsia="仿宋_GB2312"/>
          <w:szCs w:val="30"/>
        </w:rPr>
        <w:t>11</w:t>
      </w:r>
      <w:r w:rsidRPr="003F7DDC">
        <w:rPr>
          <w:rFonts w:ascii="Times New Roman" w:eastAsia="仿宋_GB2312"/>
          <w:szCs w:val="30"/>
        </w:rPr>
        <w:t>个村委会</w:t>
      </w:r>
      <w:r w:rsidR="00682BD9" w:rsidRPr="003F7DDC">
        <w:rPr>
          <w:rFonts w:ascii="Times New Roman" w:eastAsia="仿宋_GB2312"/>
          <w:szCs w:val="30"/>
        </w:rPr>
        <w:t>、</w:t>
      </w:r>
      <w:r w:rsidR="00682BD9" w:rsidRPr="003F7DDC">
        <w:rPr>
          <w:rFonts w:ascii="Times New Roman" w:eastAsia="仿宋_GB2312"/>
          <w:szCs w:val="30"/>
        </w:rPr>
        <w:t>25</w:t>
      </w:r>
      <w:r w:rsidR="00682BD9" w:rsidRPr="003F7DDC">
        <w:rPr>
          <w:rFonts w:ascii="Times New Roman" w:eastAsia="仿宋_GB2312"/>
          <w:szCs w:val="30"/>
        </w:rPr>
        <w:t>名乡医</w:t>
      </w:r>
      <w:r w:rsidRPr="003F7DDC">
        <w:rPr>
          <w:rFonts w:ascii="Times New Roman" w:eastAsia="仿宋_GB2312"/>
          <w:szCs w:val="30"/>
        </w:rPr>
        <w:t>）</w:t>
      </w:r>
      <w:r w:rsidR="00682BD9" w:rsidRPr="003F7DDC">
        <w:rPr>
          <w:rFonts w:ascii="Times New Roman" w:eastAsia="仿宋_GB2312"/>
          <w:szCs w:val="30"/>
        </w:rPr>
        <w:t>，统计</w:t>
      </w:r>
      <w:r w:rsidRPr="003F7DDC">
        <w:rPr>
          <w:rFonts w:ascii="Times New Roman" w:eastAsia="仿宋_GB2312"/>
          <w:szCs w:val="30"/>
        </w:rPr>
        <w:t>2022</w:t>
      </w:r>
      <w:r w:rsidRPr="003F7DDC">
        <w:rPr>
          <w:rFonts w:ascii="Times New Roman" w:eastAsia="仿宋_GB2312"/>
          <w:szCs w:val="30"/>
        </w:rPr>
        <w:t>年、</w:t>
      </w:r>
      <w:r w:rsidRPr="003F7DDC">
        <w:rPr>
          <w:rFonts w:ascii="Times New Roman" w:eastAsia="仿宋_GB2312"/>
          <w:szCs w:val="30"/>
        </w:rPr>
        <w:t>2023</w:t>
      </w:r>
      <w:r w:rsidRPr="003F7DDC">
        <w:rPr>
          <w:rFonts w:ascii="Times New Roman" w:eastAsia="仿宋_GB2312"/>
          <w:szCs w:val="30"/>
        </w:rPr>
        <w:t>年在岗乡村医生分档补助资金分配及发放情况。</w:t>
      </w:r>
    </w:p>
    <w:p w:rsidR="00D63E22" w:rsidRPr="003F7DDC" w:rsidRDefault="00180E40" w:rsidP="004602E4">
      <w:pPr>
        <w:spacing w:line="590" w:lineRule="exact"/>
        <w:ind w:firstLineChars="200" w:firstLine="626"/>
        <w:outlineLvl w:val="1"/>
        <w:rPr>
          <w:rFonts w:ascii="Times New Roman" w:eastAsia="仿宋_GB2312"/>
          <w:b/>
          <w:bCs/>
          <w:spacing w:val="6"/>
          <w:szCs w:val="30"/>
        </w:rPr>
      </w:pPr>
      <w:bookmarkStart w:id="16" w:name="_Toc181033077"/>
      <w:r w:rsidRPr="003F7DDC">
        <w:rPr>
          <w:rFonts w:ascii="Times New Roman" w:eastAsia="仿宋_GB2312"/>
          <w:b/>
          <w:bCs/>
          <w:spacing w:val="6"/>
          <w:szCs w:val="30"/>
        </w:rPr>
        <w:t>1</w:t>
      </w:r>
      <w:r w:rsidR="004602E4" w:rsidRPr="003F7DDC">
        <w:rPr>
          <w:rFonts w:ascii="Times New Roman" w:eastAsia="仿宋_GB2312"/>
          <w:b/>
          <w:bCs/>
          <w:spacing w:val="6"/>
          <w:szCs w:val="30"/>
        </w:rPr>
        <w:t>.</w:t>
      </w:r>
      <w:r w:rsidRPr="003F7DDC">
        <w:rPr>
          <w:rFonts w:ascii="Times New Roman" w:eastAsia="仿宋_GB2312"/>
          <w:b/>
          <w:bCs/>
          <w:spacing w:val="6"/>
          <w:szCs w:val="30"/>
        </w:rPr>
        <w:t>大营街道办</w:t>
      </w:r>
      <w:r w:rsidRPr="003F7DDC">
        <w:rPr>
          <w:rFonts w:ascii="Times New Roman" w:eastAsia="仿宋_GB2312"/>
          <w:b/>
          <w:bCs/>
          <w:spacing w:val="6"/>
          <w:szCs w:val="30"/>
        </w:rPr>
        <w:t>16</w:t>
      </w:r>
      <w:r w:rsidRPr="003F7DDC">
        <w:rPr>
          <w:rFonts w:ascii="Times New Roman" w:eastAsia="仿宋_GB2312"/>
          <w:b/>
          <w:bCs/>
          <w:spacing w:val="6"/>
          <w:szCs w:val="30"/>
        </w:rPr>
        <w:t>个村卫生室</w:t>
      </w:r>
      <w:bookmarkEnd w:id="16"/>
    </w:p>
    <w:p w:rsidR="00180E40" w:rsidRPr="003F7DDC" w:rsidRDefault="00180E40"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2022</w:t>
      </w:r>
      <w:r w:rsidRPr="003F7DDC">
        <w:rPr>
          <w:rFonts w:ascii="Times New Roman" w:eastAsia="仿宋_GB2312"/>
          <w:szCs w:val="30"/>
        </w:rPr>
        <w:t>年大营街道办</w:t>
      </w:r>
      <w:r w:rsidRPr="003F7DDC">
        <w:rPr>
          <w:rFonts w:ascii="Times New Roman" w:eastAsia="仿宋_GB2312"/>
          <w:szCs w:val="30"/>
        </w:rPr>
        <w:t>16</w:t>
      </w:r>
      <w:r w:rsidRPr="003F7DDC">
        <w:rPr>
          <w:rFonts w:ascii="Times New Roman" w:eastAsia="仿宋_GB2312"/>
          <w:szCs w:val="30"/>
        </w:rPr>
        <w:t>个村卫生室共有乡村医生</w:t>
      </w:r>
      <w:r w:rsidRPr="003F7DDC">
        <w:rPr>
          <w:rFonts w:ascii="Times New Roman" w:eastAsia="仿宋_GB2312"/>
          <w:szCs w:val="30"/>
        </w:rPr>
        <w:t>35</w:t>
      </w:r>
      <w:r w:rsidRPr="003F7DDC">
        <w:rPr>
          <w:rFonts w:ascii="Times New Roman" w:eastAsia="仿宋_GB2312"/>
          <w:szCs w:val="30"/>
        </w:rPr>
        <w:t>人，</w:t>
      </w:r>
      <w:r w:rsidRPr="003F7DDC">
        <w:rPr>
          <w:rFonts w:ascii="Times New Roman" w:eastAsia="仿宋_GB2312"/>
          <w:szCs w:val="30"/>
        </w:rPr>
        <w:t>2023</w:t>
      </w:r>
      <w:r w:rsidRPr="003F7DDC">
        <w:rPr>
          <w:rFonts w:ascii="Times New Roman" w:eastAsia="仿宋_GB2312"/>
          <w:szCs w:val="30"/>
        </w:rPr>
        <w:t>年增至</w:t>
      </w:r>
      <w:r w:rsidRPr="003F7DDC">
        <w:rPr>
          <w:rFonts w:ascii="Times New Roman" w:eastAsia="仿宋_GB2312"/>
          <w:szCs w:val="30"/>
        </w:rPr>
        <w:t>36</w:t>
      </w:r>
      <w:r w:rsidRPr="003F7DDC">
        <w:rPr>
          <w:rFonts w:ascii="Times New Roman" w:eastAsia="仿宋_GB2312"/>
          <w:szCs w:val="30"/>
        </w:rPr>
        <w:t>人。根据《富民县在岗乡村医生分档补助方案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》文件精神，大营街道卫生院每年均制定在岗乡村医生分档补助实施方案，根据方案，分档情况如下：</w:t>
      </w:r>
    </w:p>
    <w:p w:rsidR="00180E40" w:rsidRPr="003F7DDC" w:rsidRDefault="00180E40"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）户籍人口＜</w:t>
      </w:r>
      <w:r w:rsidRPr="003F7DDC">
        <w:rPr>
          <w:rFonts w:ascii="Times New Roman" w:eastAsia="仿宋_GB2312"/>
          <w:szCs w:val="30"/>
        </w:rPr>
        <w:t>1000</w:t>
      </w:r>
      <w:r w:rsidRPr="003F7DDC">
        <w:rPr>
          <w:rFonts w:ascii="Times New Roman" w:eastAsia="仿宋_GB2312"/>
          <w:szCs w:val="30"/>
        </w:rPr>
        <w:t>人的村共计</w:t>
      </w:r>
      <w:r w:rsidRPr="003F7DDC">
        <w:rPr>
          <w:rFonts w:ascii="Times New Roman" w:eastAsia="仿宋_GB2312"/>
          <w:szCs w:val="30"/>
        </w:rPr>
        <w:t>4</w:t>
      </w:r>
      <w:r w:rsidRPr="003F7DDC">
        <w:rPr>
          <w:rFonts w:ascii="Times New Roman" w:eastAsia="仿宋_GB2312"/>
          <w:szCs w:val="30"/>
        </w:rPr>
        <w:t>个：麦场、三村、茨塘、麦</w:t>
      </w:r>
      <w:r w:rsidRPr="003F7DDC">
        <w:rPr>
          <w:rFonts w:ascii="Times New Roman" w:eastAsia="仿宋_GB2312"/>
          <w:szCs w:val="30"/>
        </w:rPr>
        <w:lastRenderedPageBreak/>
        <w:t>依甸，所在卫生室乡村医生补助</w:t>
      </w:r>
      <w:r w:rsidRPr="003F7DDC">
        <w:rPr>
          <w:rFonts w:ascii="Times New Roman" w:eastAsia="仿宋_GB2312"/>
          <w:szCs w:val="30"/>
        </w:rPr>
        <w:t>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人月（补助标准应为</w:t>
      </w:r>
      <w:r w:rsidRPr="003F7DDC">
        <w:rPr>
          <w:rFonts w:ascii="Times New Roman" w:eastAsia="仿宋_GB2312"/>
          <w:szCs w:val="30"/>
        </w:rPr>
        <w:t>300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180E40" w:rsidRPr="003F7DDC" w:rsidRDefault="00180E40"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）山区村庄</w:t>
      </w:r>
      <w:r w:rsidRPr="003F7DDC">
        <w:rPr>
          <w:rFonts w:ascii="Times New Roman" w:eastAsia="仿宋_GB2312"/>
          <w:szCs w:val="30"/>
        </w:rPr>
        <w:t>5</w:t>
      </w:r>
      <w:r w:rsidRPr="003F7DDC">
        <w:rPr>
          <w:rFonts w:ascii="Times New Roman" w:eastAsia="仿宋_GB2312"/>
          <w:szCs w:val="30"/>
        </w:rPr>
        <w:t>个：麦场、茨塘、束刻、麦依甸、松林，所在卫生室乡村医生补助</w:t>
      </w:r>
      <w:r w:rsidRPr="003F7DDC">
        <w:rPr>
          <w:rFonts w:ascii="Times New Roman" w:eastAsia="仿宋_GB2312"/>
          <w:szCs w:val="30"/>
        </w:rPr>
        <w:t>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人月（补助标准应为</w:t>
      </w:r>
      <w:r w:rsidRPr="003F7DDC">
        <w:rPr>
          <w:rFonts w:ascii="Times New Roman" w:eastAsia="仿宋_GB2312"/>
          <w:szCs w:val="30"/>
        </w:rPr>
        <w:t>100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180E40" w:rsidRPr="003F7DDC" w:rsidRDefault="00180E40" w:rsidP="00180E40">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）取得执业助理医师资格的乡村医生</w:t>
      </w:r>
      <w:r w:rsidRPr="003F7DDC">
        <w:rPr>
          <w:rFonts w:ascii="Times New Roman" w:eastAsia="仿宋_GB2312"/>
          <w:szCs w:val="30"/>
        </w:rPr>
        <w:t>3</w:t>
      </w:r>
      <w:r w:rsidRPr="003F7DDC">
        <w:rPr>
          <w:rFonts w:ascii="Times New Roman" w:eastAsia="仿宋_GB2312"/>
          <w:szCs w:val="30"/>
        </w:rPr>
        <w:t>人，每人补助</w:t>
      </w:r>
      <w:r w:rsidRPr="003F7DDC">
        <w:rPr>
          <w:rFonts w:ascii="Times New Roman" w:eastAsia="仿宋_GB2312"/>
          <w:szCs w:val="30"/>
        </w:rPr>
        <w:t xml:space="preserve"> 50</w:t>
      </w:r>
      <w:r w:rsidRPr="003F7DDC">
        <w:rPr>
          <w:rFonts w:ascii="Times New Roman" w:eastAsia="仿宋_GB2312"/>
          <w:szCs w:val="30"/>
        </w:rPr>
        <w:t>元</w:t>
      </w:r>
      <w:r w:rsidRPr="003F7DDC">
        <w:rPr>
          <w:rFonts w:ascii="Times New Roman" w:eastAsia="仿宋_GB2312"/>
          <w:szCs w:val="30"/>
        </w:rPr>
        <w:t>/</w:t>
      </w:r>
      <w:r w:rsidR="004204A5" w:rsidRPr="003F7DDC">
        <w:rPr>
          <w:rFonts w:ascii="Times New Roman" w:eastAsia="仿宋_GB2312"/>
          <w:szCs w:val="30"/>
        </w:rPr>
        <w:t>人月</w:t>
      </w:r>
      <w:r w:rsidRPr="003F7DDC">
        <w:rPr>
          <w:rFonts w:ascii="Times New Roman" w:eastAsia="仿宋_GB2312"/>
          <w:szCs w:val="30"/>
        </w:rPr>
        <w:t>（补助标准应为</w:t>
      </w:r>
      <w:r w:rsidRPr="003F7DDC">
        <w:rPr>
          <w:rFonts w:ascii="Times New Roman" w:eastAsia="仿宋_GB2312"/>
          <w:szCs w:val="30"/>
        </w:rPr>
        <w:t>100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180E40" w:rsidRPr="003F7DDC" w:rsidRDefault="00180E40" w:rsidP="00180E40">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4</w:t>
      </w:r>
      <w:r w:rsidRPr="003F7DDC">
        <w:rPr>
          <w:rFonts w:ascii="Times New Roman" w:eastAsia="仿宋_GB2312"/>
          <w:szCs w:val="30"/>
        </w:rPr>
        <w:t>）取得执业医师资格的乡村医生</w:t>
      </w:r>
      <w:r w:rsidRPr="003F7DDC">
        <w:rPr>
          <w:rFonts w:ascii="Times New Roman" w:eastAsia="仿宋_GB2312"/>
          <w:szCs w:val="30"/>
        </w:rPr>
        <w:t>2</w:t>
      </w:r>
      <w:r w:rsidRPr="003F7DDC">
        <w:rPr>
          <w:rFonts w:ascii="Times New Roman" w:eastAsia="仿宋_GB2312"/>
          <w:szCs w:val="30"/>
        </w:rPr>
        <w:t>人，每人补助</w:t>
      </w:r>
      <w:r w:rsidRPr="003F7DDC">
        <w:rPr>
          <w:rFonts w:ascii="Times New Roman" w:eastAsia="仿宋_GB2312"/>
          <w:szCs w:val="30"/>
        </w:rPr>
        <w:t xml:space="preserve"> 100</w:t>
      </w:r>
      <w:r w:rsidRPr="003F7DDC">
        <w:rPr>
          <w:rFonts w:ascii="Times New Roman" w:eastAsia="仿宋_GB2312"/>
          <w:szCs w:val="30"/>
        </w:rPr>
        <w:t>元</w:t>
      </w:r>
      <w:r w:rsidRPr="003F7DDC">
        <w:rPr>
          <w:rFonts w:ascii="Times New Roman" w:eastAsia="仿宋_GB2312"/>
          <w:szCs w:val="30"/>
        </w:rPr>
        <w:t>/</w:t>
      </w:r>
      <w:r w:rsidR="004204A5" w:rsidRPr="003F7DDC">
        <w:rPr>
          <w:rFonts w:ascii="Times New Roman" w:eastAsia="仿宋_GB2312"/>
          <w:szCs w:val="30"/>
        </w:rPr>
        <w:t>人月</w:t>
      </w:r>
      <w:r w:rsidRPr="003F7DDC">
        <w:rPr>
          <w:rFonts w:ascii="Times New Roman" w:eastAsia="仿宋_GB2312"/>
          <w:szCs w:val="30"/>
        </w:rPr>
        <w:t>（补助标准应为</w:t>
      </w:r>
      <w:r w:rsidRPr="003F7DDC">
        <w:rPr>
          <w:rFonts w:ascii="Times New Roman" w:eastAsia="仿宋_GB2312"/>
          <w:szCs w:val="30"/>
        </w:rPr>
        <w:t>150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4204A5" w:rsidRPr="003F7DDC" w:rsidRDefault="004204A5" w:rsidP="004204A5">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5</w:t>
      </w:r>
      <w:r w:rsidRPr="003F7DDC">
        <w:rPr>
          <w:rFonts w:ascii="Times New Roman" w:eastAsia="仿宋_GB2312"/>
          <w:szCs w:val="30"/>
        </w:rPr>
        <w:t>）</w:t>
      </w:r>
      <w:r w:rsidRPr="003F7DDC">
        <w:rPr>
          <w:rFonts w:ascii="Times New Roman" w:eastAsia="仿宋_GB2312"/>
          <w:szCs w:val="30"/>
        </w:rPr>
        <w:t>5</w:t>
      </w:r>
      <w:r w:rsidRPr="003F7DDC">
        <w:rPr>
          <w:rFonts w:ascii="Times New Roman" w:eastAsia="仿宋_GB2312"/>
          <w:szCs w:val="30"/>
        </w:rPr>
        <w:t>种以上中医药适宜技术人员</w:t>
      </w:r>
      <w:r w:rsidRPr="003F7DDC">
        <w:rPr>
          <w:rFonts w:ascii="Times New Roman" w:eastAsia="仿宋_GB2312"/>
          <w:szCs w:val="30"/>
        </w:rPr>
        <w:t>1</w:t>
      </w:r>
      <w:r w:rsidRPr="003F7DDC">
        <w:rPr>
          <w:rFonts w:ascii="Times New Roman" w:eastAsia="仿宋_GB2312"/>
          <w:szCs w:val="30"/>
        </w:rPr>
        <w:t>人，每人补助</w:t>
      </w:r>
      <w:r w:rsidRPr="003F7DDC">
        <w:rPr>
          <w:rFonts w:ascii="Times New Roman" w:eastAsia="仿宋_GB2312"/>
          <w:szCs w:val="30"/>
        </w:rPr>
        <w:t xml:space="preserve"> 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人月（补助标准应为</w:t>
      </w:r>
      <w:r w:rsidRPr="003F7DDC">
        <w:rPr>
          <w:rFonts w:ascii="Times New Roman" w:eastAsia="仿宋_GB2312"/>
          <w:szCs w:val="30"/>
        </w:rPr>
        <w:t>100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4204A5" w:rsidRPr="003F7DDC" w:rsidRDefault="004204A5" w:rsidP="004204A5">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6</w:t>
      </w:r>
      <w:r w:rsidRPr="003F7DDC">
        <w:rPr>
          <w:rFonts w:ascii="Times New Roman" w:eastAsia="仿宋_GB2312"/>
          <w:szCs w:val="30"/>
        </w:rPr>
        <w:t>）各村（社区）卫生室负责人共计</w:t>
      </w:r>
      <w:r w:rsidRPr="003F7DDC">
        <w:rPr>
          <w:rFonts w:ascii="Times New Roman" w:eastAsia="仿宋_GB2312"/>
          <w:szCs w:val="30"/>
        </w:rPr>
        <w:t>16</w:t>
      </w:r>
      <w:r w:rsidRPr="003F7DDC">
        <w:rPr>
          <w:rFonts w:ascii="Times New Roman" w:eastAsia="仿宋_GB2312"/>
          <w:szCs w:val="30"/>
        </w:rPr>
        <w:t>人，每人补助</w:t>
      </w:r>
      <w:r w:rsidRPr="003F7DDC">
        <w:rPr>
          <w:rFonts w:ascii="Times New Roman" w:eastAsia="仿宋_GB2312"/>
          <w:szCs w:val="30"/>
        </w:rPr>
        <w:t xml:space="preserve"> 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人月（补助标准应为</w:t>
      </w:r>
      <w:r w:rsidRPr="003F7DDC">
        <w:rPr>
          <w:rFonts w:ascii="Times New Roman" w:eastAsia="仿宋_GB2312"/>
          <w:szCs w:val="30"/>
        </w:rPr>
        <w:t>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w:t>
      </w:r>
    </w:p>
    <w:p w:rsidR="00180E40" w:rsidRPr="003F7DDC" w:rsidRDefault="004204A5" w:rsidP="004204A5">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7</w:t>
      </w:r>
      <w:r w:rsidRPr="003F7DDC">
        <w:rPr>
          <w:rFonts w:ascii="Times New Roman" w:eastAsia="仿宋_GB2312"/>
          <w:szCs w:val="30"/>
        </w:rPr>
        <w:t>）上述补助资金分档后，其余补助资金按在岗乡村医生数量平均分配。</w:t>
      </w:r>
    </w:p>
    <w:p w:rsidR="00180E40" w:rsidRPr="003F7DDC" w:rsidRDefault="00180E40"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各年度发放补助情况如下：</w:t>
      </w:r>
    </w:p>
    <w:p w:rsidR="00180E40" w:rsidRPr="003F7DDC" w:rsidRDefault="00180E40" w:rsidP="004204A5">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大营街道办</w:t>
      </w:r>
      <w:r w:rsidRPr="003F7DDC">
        <w:rPr>
          <w:rFonts w:ascii="Times New Roman" w:eastAsia="仿宋_GB2312"/>
          <w:b/>
          <w:bCs/>
          <w:sz w:val="24"/>
          <w:szCs w:val="24"/>
        </w:rPr>
        <w:t>16</w:t>
      </w:r>
      <w:r w:rsidRPr="003F7DDC">
        <w:rPr>
          <w:rFonts w:ascii="Times New Roman" w:eastAsia="仿宋_GB2312"/>
          <w:b/>
          <w:bCs/>
          <w:sz w:val="24"/>
          <w:szCs w:val="24"/>
        </w:rPr>
        <w:t>个村卫生室</w:t>
      </w:r>
      <w:r w:rsidR="004204A5" w:rsidRPr="003F7DDC">
        <w:rPr>
          <w:rFonts w:ascii="Times New Roman" w:eastAsia="仿宋_GB2312"/>
          <w:b/>
          <w:bCs/>
          <w:sz w:val="24"/>
          <w:szCs w:val="24"/>
        </w:rPr>
        <w:t>2022</w:t>
      </w:r>
      <w:r w:rsidR="004204A5" w:rsidRPr="003F7DDC">
        <w:rPr>
          <w:rFonts w:ascii="Times New Roman" w:eastAsia="仿宋_GB2312"/>
          <w:b/>
          <w:bCs/>
          <w:sz w:val="24"/>
          <w:szCs w:val="24"/>
        </w:rPr>
        <w:t>年在岗乡村医生分档生活补助统计表</w:t>
      </w:r>
    </w:p>
    <w:p w:rsidR="004204A5" w:rsidRPr="003F7DDC" w:rsidRDefault="004204A5" w:rsidP="004204A5">
      <w:pPr>
        <w:snapToGrid w:val="0"/>
        <w:jc w:val="right"/>
        <w:rPr>
          <w:rFonts w:ascii="Times New Roman" w:eastAsia="仿宋_GB2312"/>
          <w:sz w:val="21"/>
        </w:rPr>
      </w:pPr>
      <w:r w:rsidRPr="003F7DDC">
        <w:rPr>
          <w:rFonts w:ascii="Times New Roman" w:eastAsia="仿宋_GB2312"/>
          <w:sz w:val="21"/>
        </w:rPr>
        <w:t>金额单位：元</w:t>
      </w:r>
    </w:p>
    <w:tbl>
      <w:tblPr>
        <w:tblW w:w="8782" w:type="dxa"/>
        <w:tblInd w:w="113" w:type="dxa"/>
        <w:tblLook w:val="04A0"/>
      </w:tblPr>
      <w:tblGrid>
        <w:gridCol w:w="1271"/>
        <w:gridCol w:w="1266"/>
        <w:gridCol w:w="1124"/>
        <w:gridCol w:w="984"/>
        <w:gridCol w:w="984"/>
        <w:gridCol w:w="984"/>
        <w:gridCol w:w="895"/>
        <w:gridCol w:w="1274"/>
      </w:tblGrid>
      <w:tr w:rsidR="001B4927" w:rsidRPr="003F7DDC" w:rsidTr="00014021">
        <w:trPr>
          <w:trHeight w:val="263"/>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发放日期</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补助期间</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补助资金</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资金来源</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补助人数</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人均月补助</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是否分档</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备注</w:t>
            </w:r>
          </w:p>
        </w:tc>
      </w:tr>
      <w:tr w:rsidR="001B4927" w:rsidRPr="003F7DDC" w:rsidTr="00014021">
        <w:trPr>
          <w:trHeight w:val="429"/>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2022</w:t>
            </w:r>
            <w:r w:rsidRPr="00180E40">
              <w:rPr>
                <w:rFonts w:ascii="Times New Roman"/>
                <w:kern w:val="0"/>
                <w:sz w:val="18"/>
                <w:szCs w:val="18"/>
              </w:rPr>
              <w:t>年</w:t>
            </w:r>
            <w:r w:rsidRPr="00180E40">
              <w:rPr>
                <w:rFonts w:ascii="Times New Roman"/>
                <w:kern w:val="0"/>
                <w:sz w:val="18"/>
                <w:szCs w:val="18"/>
              </w:rPr>
              <w:t>8</w:t>
            </w:r>
            <w:r w:rsidRPr="00180E40">
              <w:rPr>
                <w:rFonts w:ascii="Times New Roman"/>
                <w:kern w:val="0"/>
                <w:sz w:val="18"/>
                <w:szCs w:val="18"/>
              </w:rPr>
              <w:t>月</w:t>
            </w:r>
            <w:r w:rsidRPr="00180E40">
              <w:rPr>
                <w:rFonts w:ascii="Times New Roman"/>
                <w:kern w:val="0"/>
                <w:sz w:val="18"/>
                <w:szCs w:val="18"/>
              </w:rPr>
              <w:t>18</w:t>
            </w:r>
            <w:r w:rsidRPr="00180E40">
              <w:rPr>
                <w:rFonts w:ascii="Times New Roman"/>
                <w:kern w:val="0"/>
                <w:sz w:val="18"/>
                <w:szCs w:val="18"/>
              </w:rPr>
              <w:t>日</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1-6</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87,500.00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416.67</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val="restart"/>
            <w:tcBorders>
              <w:top w:val="nil"/>
              <w:left w:val="nil"/>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3F7DDC">
              <w:rPr>
                <w:rFonts w:ascii="Times New Roman"/>
                <w:kern w:val="0"/>
                <w:sz w:val="18"/>
                <w:szCs w:val="18"/>
              </w:rPr>
              <w:t>分档后，补助金额发放区间</w:t>
            </w:r>
            <w:r w:rsidRPr="00180E40">
              <w:rPr>
                <w:rFonts w:ascii="Times New Roman"/>
                <w:kern w:val="0"/>
                <w:sz w:val="18"/>
                <w:szCs w:val="18"/>
              </w:rPr>
              <w:t>940-1090</w:t>
            </w:r>
            <w:r w:rsidRPr="003F7DDC">
              <w:rPr>
                <w:rFonts w:ascii="Times New Roman"/>
                <w:kern w:val="0"/>
                <w:sz w:val="18"/>
                <w:szCs w:val="18"/>
              </w:rPr>
              <w:t>元</w:t>
            </w:r>
            <w:r w:rsidRPr="003F7DDC">
              <w:rPr>
                <w:rFonts w:ascii="Times New Roman"/>
                <w:kern w:val="0"/>
                <w:sz w:val="18"/>
                <w:szCs w:val="18"/>
              </w:rPr>
              <w:t>/</w:t>
            </w:r>
            <w:r w:rsidRPr="003F7DDC">
              <w:rPr>
                <w:rFonts w:ascii="Times New Roman"/>
                <w:kern w:val="0"/>
                <w:sz w:val="18"/>
                <w:szCs w:val="18"/>
              </w:rPr>
              <w:t>人月</w:t>
            </w:r>
          </w:p>
        </w:tc>
      </w:tr>
      <w:tr w:rsidR="001B4927" w:rsidRPr="003F7DDC" w:rsidTr="00014021">
        <w:trPr>
          <w:trHeight w:val="422"/>
        </w:trPr>
        <w:tc>
          <w:tcPr>
            <w:tcW w:w="1271" w:type="dxa"/>
            <w:vMerge/>
            <w:tcBorders>
              <w:top w:val="nil"/>
              <w:left w:val="single" w:sz="4" w:space="0" w:color="auto"/>
              <w:bottom w:val="single" w:sz="4" w:space="0" w:color="000000"/>
              <w:right w:val="single" w:sz="4" w:space="0" w:color="auto"/>
            </w:tcBorders>
            <w:vAlign w:val="center"/>
            <w:hideMark/>
          </w:tcPr>
          <w:p w:rsidR="00014021" w:rsidRPr="00180E40" w:rsidRDefault="00014021" w:rsidP="00180E40">
            <w:pPr>
              <w:widowControl/>
              <w:jc w:val="left"/>
              <w:rPr>
                <w:rFonts w:ascii="Times New Roman"/>
                <w:kern w:val="0"/>
                <w:sz w:val="18"/>
                <w:szCs w:val="18"/>
              </w:rPr>
            </w:pPr>
          </w:p>
        </w:tc>
        <w:tc>
          <w:tcPr>
            <w:tcW w:w="1266" w:type="dxa"/>
            <w:vMerge/>
            <w:tcBorders>
              <w:top w:val="nil"/>
              <w:left w:val="single" w:sz="4" w:space="0" w:color="auto"/>
              <w:bottom w:val="single" w:sz="4" w:space="0" w:color="000000"/>
              <w:right w:val="single" w:sz="4" w:space="0" w:color="auto"/>
            </w:tcBorders>
            <w:vAlign w:val="center"/>
            <w:hideMark/>
          </w:tcPr>
          <w:p w:rsidR="00014021" w:rsidRPr="00180E40" w:rsidRDefault="00014021" w:rsidP="00180E40">
            <w:pPr>
              <w:widowControl/>
              <w:jc w:val="left"/>
              <w:rPr>
                <w:rFonts w:ascii="Times New Roman"/>
                <w:kern w:val="0"/>
                <w:sz w:val="18"/>
                <w:szCs w:val="18"/>
              </w:rPr>
            </w:pP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122,500.00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市级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583.33</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nil"/>
              <w:left w:val="single" w:sz="4" w:space="0" w:color="auto"/>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2022</w:t>
            </w:r>
            <w:r w:rsidRPr="00180E40">
              <w:rPr>
                <w:rFonts w:ascii="Times New Roman"/>
                <w:kern w:val="0"/>
                <w:sz w:val="18"/>
                <w:szCs w:val="18"/>
              </w:rPr>
              <w:t>年</w:t>
            </w:r>
            <w:r w:rsidRPr="00180E40">
              <w:rPr>
                <w:rFonts w:ascii="Times New Roman"/>
                <w:kern w:val="0"/>
                <w:sz w:val="18"/>
                <w:szCs w:val="18"/>
              </w:rPr>
              <w:t>8</w:t>
            </w:r>
            <w:r w:rsidRPr="00180E40">
              <w:rPr>
                <w:rFonts w:ascii="Times New Roman"/>
                <w:kern w:val="0"/>
                <w:sz w:val="18"/>
                <w:szCs w:val="18"/>
              </w:rPr>
              <w:t>月</w:t>
            </w:r>
            <w:r w:rsidRPr="00180E40">
              <w:rPr>
                <w:rFonts w:ascii="Times New Roman"/>
                <w:kern w:val="0"/>
                <w:sz w:val="18"/>
                <w:szCs w:val="18"/>
              </w:rPr>
              <w:t>26</w:t>
            </w:r>
            <w:r w:rsidRPr="00180E40">
              <w:rPr>
                <w:rFonts w:ascii="Times New Roman"/>
                <w:kern w:val="0"/>
                <w:sz w:val="18"/>
                <w:szCs w:val="18"/>
              </w:rPr>
              <w:t>日</w:t>
            </w:r>
          </w:p>
        </w:tc>
        <w:tc>
          <w:tcPr>
            <w:tcW w:w="1266" w:type="dxa"/>
            <w:tcBorders>
              <w:top w:val="nil"/>
              <w:left w:val="nil"/>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7-8</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70,000.00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2022</w:t>
            </w:r>
            <w:r w:rsidRPr="00180E40">
              <w:rPr>
                <w:rFonts w:ascii="Times New Roman"/>
                <w:kern w:val="0"/>
                <w:sz w:val="18"/>
                <w:szCs w:val="18"/>
              </w:rPr>
              <w:t>年</w:t>
            </w:r>
            <w:r w:rsidRPr="00180E40">
              <w:rPr>
                <w:rFonts w:ascii="Times New Roman"/>
                <w:kern w:val="0"/>
                <w:sz w:val="18"/>
                <w:szCs w:val="18"/>
              </w:rPr>
              <w:t>10</w:t>
            </w:r>
            <w:r w:rsidRPr="00180E40">
              <w:rPr>
                <w:rFonts w:ascii="Times New Roman"/>
                <w:kern w:val="0"/>
                <w:sz w:val="18"/>
                <w:szCs w:val="18"/>
              </w:rPr>
              <w:t>月</w:t>
            </w:r>
            <w:r w:rsidRPr="00180E40">
              <w:rPr>
                <w:rFonts w:ascii="Times New Roman"/>
                <w:kern w:val="0"/>
                <w:sz w:val="18"/>
                <w:szCs w:val="18"/>
              </w:rPr>
              <w:t>11</w:t>
            </w:r>
            <w:r w:rsidRPr="00180E40">
              <w:rPr>
                <w:rFonts w:ascii="Times New Roman"/>
                <w:kern w:val="0"/>
                <w:sz w:val="18"/>
                <w:szCs w:val="18"/>
              </w:rPr>
              <w:t>日</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9</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35,000.00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2022</w:t>
            </w:r>
            <w:r w:rsidRPr="00180E40">
              <w:rPr>
                <w:rFonts w:ascii="Times New Roman"/>
                <w:kern w:val="0"/>
                <w:sz w:val="18"/>
                <w:szCs w:val="18"/>
              </w:rPr>
              <w:t>年</w:t>
            </w:r>
            <w:r w:rsidRPr="00180E40">
              <w:rPr>
                <w:rFonts w:ascii="Times New Roman"/>
                <w:kern w:val="0"/>
                <w:sz w:val="18"/>
                <w:szCs w:val="18"/>
              </w:rPr>
              <w:t>10</w:t>
            </w:r>
            <w:r w:rsidRPr="00180E40">
              <w:rPr>
                <w:rFonts w:ascii="Times New Roman"/>
                <w:kern w:val="0"/>
                <w:sz w:val="18"/>
                <w:szCs w:val="18"/>
              </w:rPr>
              <w:t>月</w:t>
            </w:r>
            <w:r w:rsidRPr="00180E40">
              <w:rPr>
                <w:rFonts w:ascii="Times New Roman"/>
                <w:kern w:val="0"/>
                <w:sz w:val="18"/>
                <w:szCs w:val="18"/>
              </w:rPr>
              <w:t>26</w:t>
            </w:r>
            <w:r w:rsidRPr="00180E40">
              <w:rPr>
                <w:rFonts w:ascii="Times New Roman"/>
                <w:kern w:val="0"/>
                <w:sz w:val="18"/>
                <w:szCs w:val="18"/>
              </w:rPr>
              <w:t>日</w:t>
            </w:r>
          </w:p>
        </w:tc>
        <w:tc>
          <w:tcPr>
            <w:tcW w:w="1266"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10</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35,000.00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lastRenderedPageBreak/>
              <w:t>2022</w:t>
            </w:r>
            <w:r w:rsidRPr="00180E40">
              <w:rPr>
                <w:rFonts w:ascii="Times New Roman"/>
                <w:kern w:val="0"/>
                <w:sz w:val="18"/>
                <w:szCs w:val="18"/>
              </w:rPr>
              <w:t>年</w:t>
            </w:r>
            <w:r w:rsidRPr="00180E40">
              <w:rPr>
                <w:rFonts w:ascii="Times New Roman"/>
                <w:kern w:val="0"/>
                <w:sz w:val="18"/>
                <w:szCs w:val="18"/>
              </w:rPr>
              <w:t>12</w:t>
            </w:r>
            <w:r w:rsidRPr="00180E40">
              <w:rPr>
                <w:rFonts w:ascii="Times New Roman"/>
                <w:kern w:val="0"/>
                <w:sz w:val="18"/>
                <w:szCs w:val="18"/>
              </w:rPr>
              <w:t>月</w:t>
            </w:r>
            <w:r w:rsidRPr="00180E40">
              <w:rPr>
                <w:rFonts w:ascii="Times New Roman"/>
                <w:kern w:val="0"/>
                <w:sz w:val="18"/>
                <w:szCs w:val="18"/>
              </w:rPr>
              <w:t>8</w:t>
            </w:r>
            <w:r w:rsidRPr="00180E40">
              <w:rPr>
                <w:rFonts w:ascii="Times New Roman"/>
                <w:kern w:val="0"/>
                <w:sz w:val="18"/>
                <w:szCs w:val="18"/>
              </w:rPr>
              <w:t>日</w:t>
            </w:r>
          </w:p>
        </w:tc>
        <w:tc>
          <w:tcPr>
            <w:tcW w:w="1266"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11</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35,000.00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2022</w:t>
            </w:r>
            <w:r w:rsidRPr="00180E40">
              <w:rPr>
                <w:rFonts w:ascii="Times New Roman"/>
                <w:kern w:val="0"/>
                <w:sz w:val="18"/>
                <w:szCs w:val="18"/>
              </w:rPr>
              <w:t>年</w:t>
            </w:r>
            <w:r w:rsidRPr="00180E40">
              <w:rPr>
                <w:rFonts w:ascii="Times New Roman"/>
                <w:kern w:val="0"/>
                <w:sz w:val="18"/>
                <w:szCs w:val="18"/>
              </w:rPr>
              <w:t>12</w:t>
            </w:r>
            <w:r w:rsidRPr="00180E40">
              <w:rPr>
                <w:rFonts w:ascii="Times New Roman"/>
                <w:kern w:val="0"/>
                <w:sz w:val="18"/>
                <w:szCs w:val="18"/>
              </w:rPr>
              <w:t>月</w:t>
            </w:r>
            <w:r w:rsidRPr="00180E40">
              <w:rPr>
                <w:rFonts w:ascii="Times New Roman"/>
                <w:kern w:val="0"/>
                <w:sz w:val="18"/>
                <w:szCs w:val="18"/>
              </w:rPr>
              <w:t>9</w:t>
            </w:r>
            <w:r w:rsidRPr="00180E40">
              <w:rPr>
                <w:rFonts w:ascii="Times New Roman"/>
                <w:kern w:val="0"/>
                <w:sz w:val="18"/>
                <w:szCs w:val="18"/>
              </w:rPr>
              <w:t>日</w:t>
            </w:r>
          </w:p>
        </w:tc>
        <w:tc>
          <w:tcPr>
            <w:tcW w:w="1266"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12</w:t>
            </w:r>
            <w:r w:rsidRPr="00180E40">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35,000.00</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县级</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center"/>
              <w:rPr>
                <w:rFonts w:ascii="Times New Roman"/>
                <w:kern w:val="0"/>
                <w:sz w:val="18"/>
                <w:szCs w:val="18"/>
              </w:rPr>
            </w:pPr>
            <w:r w:rsidRPr="00180E40">
              <w:rPr>
                <w:rFonts w:ascii="Times New Roman"/>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right"/>
              <w:rPr>
                <w:rFonts w:ascii="Times New Roman"/>
                <w:kern w:val="0"/>
                <w:sz w:val="18"/>
                <w:szCs w:val="18"/>
              </w:rPr>
            </w:pPr>
            <w:r w:rsidRPr="00180E40">
              <w:rPr>
                <w:rFonts w:ascii="Times New Roman"/>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014021" w:rsidRPr="00180E40" w:rsidRDefault="00014021" w:rsidP="00180E40">
            <w:pPr>
              <w:widowControl/>
              <w:jc w:val="left"/>
              <w:rPr>
                <w:rFonts w:ascii="Times New Roman"/>
                <w:kern w:val="0"/>
                <w:sz w:val="18"/>
                <w:szCs w:val="18"/>
              </w:rPr>
            </w:pPr>
            <w:r w:rsidRPr="00180E40">
              <w:rPr>
                <w:rFonts w:ascii="Times New Roman"/>
                <w:kern w:val="0"/>
                <w:sz w:val="18"/>
                <w:szCs w:val="18"/>
              </w:rPr>
              <w:t>分档</w:t>
            </w:r>
          </w:p>
        </w:tc>
        <w:tc>
          <w:tcPr>
            <w:tcW w:w="1274" w:type="dxa"/>
            <w:vMerge/>
            <w:tcBorders>
              <w:left w:val="nil"/>
              <w:bottom w:val="single" w:sz="4" w:space="0" w:color="auto"/>
              <w:right w:val="single" w:sz="4" w:space="0" w:color="auto"/>
            </w:tcBorders>
            <w:shd w:val="clear" w:color="auto" w:fill="auto"/>
            <w:noWrap/>
            <w:vAlign w:val="center"/>
          </w:tcPr>
          <w:p w:rsidR="00014021" w:rsidRPr="00180E40" w:rsidRDefault="00014021" w:rsidP="00180E40">
            <w:pPr>
              <w:widowControl/>
              <w:jc w:val="left"/>
              <w:rPr>
                <w:rFonts w:ascii="Times New Roman"/>
                <w:kern w:val="0"/>
                <w:sz w:val="18"/>
                <w:szCs w:val="18"/>
              </w:rPr>
            </w:pPr>
          </w:p>
        </w:tc>
      </w:tr>
      <w:tr w:rsidR="001B4927" w:rsidRPr="003F7DDC" w:rsidTr="00014021">
        <w:trPr>
          <w:trHeight w:val="263"/>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合计</w:t>
            </w:r>
          </w:p>
        </w:tc>
        <w:tc>
          <w:tcPr>
            <w:tcW w:w="1266"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left"/>
              <w:rPr>
                <w:rFonts w:ascii="Times New Roman"/>
                <w:b/>
                <w:bCs/>
                <w:kern w:val="0"/>
                <w:sz w:val="18"/>
                <w:szCs w:val="18"/>
              </w:rPr>
            </w:pPr>
            <w:r w:rsidRPr="00180E40">
              <w:rPr>
                <w:rFonts w:ascii="Times New Roman"/>
                <w:b/>
                <w:bCs/>
                <w:kern w:val="0"/>
                <w:sz w:val="18"/>
                <w:szCs w:val="18"/>
              </w:rPr>
              <w:t xml:space="preserve">　</w:t>
            </w:r>
          </w:p>
        </w:tc>
        <w:tc>
          <w:tcPr>
            <w:tcW w:w="1124"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420,000.00</w:t>
            </w:r>
          </w:p>
        </w:tc>
        <w:tc>
          <w:tcPr>
            <w:tcW w:w="984"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left"/>
              <w:rPr>
                <w:rFonts w:ascii="Times New Roman"/>
                <w:b/>
                <w:bCs/>
                <w:kern w:val="0"/>
                <w:sz w:val="18"/>
                <w:szCs w:val="18"/>
              </w:rPr>
            </w:pPr>
            <w:r w:rsidRPr="00180E40">
              <w:rPr>
                <w:rFonts w:ascii="Times New Roman"/>
                <w:b/>
                <w:bCs/>
                <w:kern w:val="0"/>
                <w:sz w:val="18"/>
                <w:szCs w:val="18"/>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center"/>
              <w:rPr>
                <w:rFonts w:ascii="Times New Roman"/>
                <w:b/>
                <w:bCs/>
                <w:kern w:val="0"/>
                <w:sz w:val="18"/>
                <w:szCs w:val="18"/>
              </w:rPr>
            </w:pPr>
            <w:r w:rsidRPr="00180E40">
              <w:rPr>
                <w:rFonts w:ascii="Times New Roman"/>
                <w:b/>
                <w:bCs/>
                <w:kern w:val="0"/>
                <w:sz w:val="18"/>
                <w:szCs w:val="18"/>
              </w:rPr>
              <w:t>35</w:t>
            </w:r>
          </w:p>
        </w:tc>
        <w:tc>
          <w:tcPr>
            <w:tcW w:w="984"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right"/>
              <w:rPr>
                <w:rFonts w:ascii="Times New Roman"/>
                <w:b/>
                <w:bCs/>
                <w:kern w:val="0"/>
                <w:sz w:val="18"/>
                <w:szCs w:val="18"/>
              </w:rPr>
            </w:pPr>
            <w:r w:rsidRPr="00180E40">
              <w:rPr>
                <w:rFonts w:ascii="Times New Roman"/>
                <w:b/>
                <w:bCs/>
                <w:kern w:val="0"/>
                <w:sz w:val="18"/>
                <w:szCs w:val="18"/>
              </w:rPr>
              <w:t>1,000.00</w:t>
            </w:r>
          </w:p>
        </w:tc>
        <w:tc>
          <w:tcPr>
            <w:tcW w:w="895"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left"/>
              <w:rPr>
                <w:rFonts w:ascii="Times New Roman"/>
                <w:b/>
                <w:bCs/>
                <w:kern w:val="0"/>
                <w:sz w:val="18"/>
                <w:szCs w:val="18"/>
              </w:rPr>
            </w:pPr>
            <w:r w:rsidRPr="00180E40">
              <w:rPr>
                <w:rFonts w:ascii="Times New Roman"/>
                <w:b/>
                <w:bCs/>
                <w:kern w:val="0"/>
                <w:sz w:val="18"/>
                <w:szCs w:val="18"/>
              </w:rPr>
              <w:t xml:space="preserve">　</w:t>
            </w:r>
          </w:p>
        </w:tc>
        <w:tc>
          <w:tcPr>
            <w:tcW w:w="1274" w:type="dxa"/>
            <w:tcBorders>
              <w:top w:val="nil"/>
              <w:left w:val="nil"/>
              <w:bottom w:val="single" w:sz="4" w:space="0" w:color="auto"/>
              <w:right w:val="single" w:sz="4" w:space="0" w:color="auto"/>
            </w:tcBorders>
            <w:shd w:val="clear" w:color="auto" w:fill="auto"/>
            <w:noWrap/>
            <w:vAlign w:val="center"/>
            <w:hideMark/>
          </w:tcPr>
          <w:p w:rsidR="00180E40" w:rsidRPr="00180E40" w:rsidRDefault="00180E40" w:rsidP="00180E40">
            <w:pPr>
              <w:widowControl/>
              <w:jc w:val="left"/>
              <w:rPr>
                <w:rFonts w:ascii="Times New Roman" w:eastAsia="等线"/>
                <w:b/>
                <w:bCs/>
                <w:kern w:val="0"/>
                <w:sz w:val="18"/>
                <w:szCs w:val="18"/>
              </w:rPr>
            </w:pPr>
            <w:r w:rsidRPr="00180E40">
              <w:rPr>
                <w:rFonts w:ascii="Times New Roman" w:eastAsia="等线"/>
                <w:b/>
                <w:bCs/>
                <w:kern w:val="0"/>
                <w:sz w:val="18"/>
                <w:szCs w:val="18"/>
              </w:rPr>
              <w:t xml:space="preserve">　</w:t>
            </w:r>
          </w:p>
        </w:tc>
      </w:tr>
    </w:tbl>
    <w:p w:rsidR="004204A5" w:rsidRPr="003F7DDC" w:rsidRDefault="004204A5" w:rsidP="004204A5">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大营街道办</w:t>
      </w:r>
      <w:r w:rsidRPr="003F7DDC">
        <w:rPr>
          <w:rFonts w:ascii="Times New Roman" w:eastAsia="仿宋_GB2312"/>
          <w:b/>
          <w:bCs/>
          <w:sz w:val="24"/>
          <w:szCs w:val="24"/>
        </w:rPr>
        <w:t>16</w:t>
      </w:r>
      <w:r w:rsidRPr="003F7DDC">
        <w:rPr>
          <w:rFonts w:ascii="Times New Roman" w:eastAsia="仿宋_GB2312"/>
          <w:b/>
          <w:bCs/>
          <w:sz w:val="24"/>
          <w:szCs w:val="24"/>
        </w:rPr>
        <w:t>个村卫生室</w:t>
      </w:r>
      <w:r w:rsidRPr="003F7DDC">
        <w:rPr>
          <w:rFonts w:ascii="Times New Roman" w:eastAsia="仿宋_GB2312"/>
          <w:b/>
          <w:bCs/>
          <w:sz w:val="24"/>
          <w:szCs w:val="24"/>
        </w:rPr>
        <w:t>2023</w:t>
      </w:r>
      <w:r w:rsidRPr="003F7DDC">
        <w:rPr>
          <w:rFonts w:ascii="Times New Roman" w:eastAsia="仿宋_GB2312"/>
          <w:b/>
          <w:bCs/>
          <w:sz w:val="24"/>
          <w:szCs w:val="24"/>
        </w:rPr>
        <w:t>年在岗乡村医生分档生活补助统计表</w:t>
      </w:r>
    </w:p>
    <w:p w:rsidR="004204A5" w:rsidRPr="003F7DDC" w:rsidRDefault="004204A5" w:rsidP="004204A5">
      <w:pPr>
        <w:snapToGrid w:val="0"/>
        <w:jc w:val="right"/>
        <w:rPr>
          <w:rFonts w:ascii="Times New Roman" w:eastAsia="仿宋_GB2312"/>
          <w:sz w:val="21"/>
        </w:rPr>
      </w:pPr>
      <w:r w:rsidRPr="003F7DDC">
        <w:rPr>
          <w:rFonts w:ascii="Times New Roman" w:eastAsia="仿宋_GB2312"/>
          <w:sz w:val="21"/>
        </w:rPr>
        <w:t>金额单位：元</w:t>
      </w:r>
    </w:p>
    <w:tbl>
      <w:tblPr>
        <w:tblW w:w="8813" w:type="dxa"/>
        <w:tblInd w:w="113" w:type="dxa"/>
        <w:tblLook w:val="04A0"/>
      </w:tblPr>
      <w:tblGrid>
        <w:gridCol w:w="1271"/>
        <w:gridCol w:w="1276"/>
        <w:gridCol w:w="1124"/>
        <w:gridCol w:w="988"/>
        <w:gridCol w:w="988"/>
        <w:gridCol w:w="988"/>
        <w:gridCol w:w="821"/>
        <w:gridCol w:w="1357"/>
      </w:tblGrid>
      <w:tr w:rsidR="001B4927" w:rsidRPr="003F7DDC" w:rsidTr="00014021">
        <w:trPr>
          <w:trHeight w:val="32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发放日期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补助期间</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补助资金</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资金来源</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补助人数</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人均月补助</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是否分档</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备注</w:t>
            </w:r>
          </w:p>
        </w:tc>
      </w:tr>
      <w:tr w:rsidR="001B4927" w:rsidRPr="003F7DDC" w:rsidTr="00014021">
        <w:trPr>
          <w:trHeight w:val="326"/>
        </w:trPr>
        <w:tc>
          <w:tcPr>
            <w:tcW w:w="1271" w:type="dxa"/>
            <w:tcBorders>
              <w:top w:val="nil"/>
              <w:left w:val="single" w:sz="4" w:space="0" w:color="auto"/>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2023</w:t>
            </w:r>
            <w:r w:rsidRPr="004204A5">
              <w:rPr>
                <w:rFonts w:ascii="Times New Roman"/>
                <w:kern w:val="0"/>
                <w:sz w:val="18"/>
                <w:szCs w:val="18"/>
              </w:rPr>
              <w:t>年</w:t>
            </w:r>
            <w:r w:rsidRPr="004204A5">
              <w:rPr>
                <w:rFonts w:ascii="Times New Roman"/>
                <w:kern w:val="0"/>
                <w:sz w:val="18"/>
                <w:szCs w:val="18"/>
              </w:rPr>
              <w:t>7</w:t>
            </w:r>
            <w:r w:rsidRPr="004204A5">
              <w:rPr>
                <w:rFonts w:ascii="Times New Roman"/>
                <w:kern w:val="0"/>
                <w:sz w:val="18"/>
                <w:szCs w:val="18"/>
              </w:rPr>
              <w:t>月</w:t>
            </w:r>
            <w:r w:rsidRPr="004204A5">
              <w:rPr>
                <w:rFonts w:ascii="Times New Roman"/>
                <w:kern w:val="0"/>
                <w:sz w:val="18"/>
                <w:szCs w:val="18"/>
              </w:rPr>
              <w:t>19</w:t>
            </w:r>
            <w:r w:rsidRPr="004204A5">
              <w:rPr>
                <w:rFonts w:ascii="Times New Roman"/>
                <w:kern w:val="0"/>
                <w:sz w:val="18"/>
                <w:szCs w:val="18"/>
              </w:rPr>
              <w:t>日</w:t>
            </w:r>
          </w:p>
        </w:tc>
        <w:tc>
          <w:tcPr>
            <w:tcW w:w="1276" w:type="dxa"/>
            <w:tcBorders>
              <w:top w:val="nil"/>
              <w:left w:val="nil"/>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1-6</w:t>
            </w:r>
            <w:r w:rsidRPr="004204A5">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216,000.00</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县级</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1,000.00</w:t>
            </w:r>
          </w:p>
        </w:tc>
        <w:tc>
          <w:tcPr>
            <w:tcW w:w="821"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分档</w:t>
            </w:r>
          </w:p>
        </w:tc>
        <w:tc>
          <w:tcPr>
            <w:tcW w:w="1357" w:type="dxa"/>
            <w:vMerge w:val="restart"/>
            <w:tcBorders>
              <w:top w:val="nil"/>
              <w:left w:val="nil"/>
              <w:right w:val="single" w:sz="4" w:space="0" w:color="auto"/>
            </w:tcBorders>
            <w:shd w:val="clear" w:color="auto" w:fill="auto"/>
            <w:noWrap/>
            <w:vAlign w:val="center"/>
            <w:hideMark/>
          </w:tcPr>
          <w:p w:rsidR="00014021" w:rsidRPr="004204A5" w:rsidRDefault="00014021" w:rsidP="004204A5">
            <w:pPr>
              <w:jc w:val="left"/>
              <w:rPr>
                <w:rFonts w:ascii="Times New Roman"/>
                <w:kern w:val="0"/>
                <w:sz w:val="18"/>
                <w:szCs w:val="18"/>
              </w:rPr>
            </w:pPr>
            <w:r w:rsidRPr="003F7DDC">
              <w:rPr>
                <w:rFonts w:ascii="Times New Roman"/>
                <w:kern w:val="0"/>
                <w:sz w:val="18"/>
                <w:szCs w:val="18"/>
              </w:rPr>
              <w:t>分档后，补助金额发放区间</w:t>
            </w:r>
            <w:r w:rsidRPr="00180E40">
              <w:rPr>
                <w:rFonts w:ascii="Times New Roman"/>
                <w:kern w:val="0"/>
                <w:sz w:val="18"/>
                <w:szCs w:val="18"/>
              </w:rPr>
              <w:t>940-1090</w:t>
            </w:r>
            <w:r w:rsidRPr="003F7DDC">
              <w:rPr>
                <w:rFonts w:ascii="Times New Roman"/>
                <w:kern w:val="0"/>
                <w:sz w:val="18"/>
                <w:szCs w:val="18"/>
              </w:rPr>
              <w:t>元</w:t>
            </w:r>
            <w:r w:rsidRPr="003F7DDC">
              <w:rPr>
                <w:rFonts w:ascii="Times New Roman"/>
                <w:kern w:val="0"/>
                <w:sz w:val="18"/>
                <w:szCs w:val="18"/>
              </w:rPr>
              <w:t>/</w:t>
            </w:r>
            <w:r w:rsidRPr="003F7DDC">
              <w:rPr>
                <w:rFonts w:ascii="Times New Roman"/>
                <w:kern w:val="0"/>
                <w:sz w:val="18"/>
                <w:szCs w:val="18"/>
              </w:rPr>
              <w:t>人月</w:t>
            </w:r>
          </w:p>
        </w:tc>
      </w:tr>
      <w:tr w:rsidR="001B4927" w:rsidRPr="003F7DDC" w:rsidTr="00014021">
        <w:trPr>
          <w:trHeight w:val="326"/>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2023</w:t>
            </w:r>
            <w:r w:rsidRPr="004204A5">
              <w:rPr>
                <w:rFonts w:ascii="Times New Roman"/>
                <w:kern w:val="0"/>
                <w:sz w:val="18"/>
                <w:szCs w:val="18"/>
              </w:rPr>
              <w:t>年</w:t>
            </w:r>
            <w:r w:rsidRPr="004204A5">
              <w:rPr>
                <w:rFonts w:ascii="Times New Roman"/>
                <w:kern w:val="0"/>
                <w:sz w:val="18"/>
                <w:szCs w:val="18"/>
              </w:rPr>
              <w:t>10</w:t>
            </w:r>
            <w:r w:rsidRPr="004204A5">
              <w:rPr>
                <w:rFonts w:ascii="Times New Roman"/>
                <w:kern w:val="0"/>
                <w:sz w:val="18"/>
                <w:szCs w:val="18"/>
              </w:rPr>
              <w:t>月</w:t>
            </w:r>
            <w:r w:rsidRPr="004204A5">
              <w:rPr>
                <w:rFonts w:ascii="Times New Roman"/>
                <w:kern w:val="0"/>
                <w:sz w:val="18"/>
                <w:szCs w:val="18"/>
              </w:rPr>
              <w:t>26</w:t>
            </w:r>
            <w:r w:rsidRPr="004204A5">
              <w:rPr>
                <w:rFonts w:ascii="Times New Roman"/>
                <w:kern w:val="0"/>
                <w:sz w:val="18"/>
                <w:szCs w:val="18"/>
              </w:rPr>
              <w:t>日</w:t>
            </w:r>
          </w:p>
        </w:tc>
        <w:tc>
          <w:tcPr>
            <w:tcW w:w="1276" w:type="dxa"/>
            <w:tcBorders>
              <w:top w:val="single" w:sz="4" w:space="0" w:color="auto"/>
              <w:left w:val="nil"/>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7-9</w:t>
            </w:r>
            <w:r w:rsidRPr="004204A5">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108,000.00</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县级</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1,000.00</w:t>
            </w:r>
          </w:p>
        </w:tc>
        <w:tc>
          <w:tcPr>
            <w:tcW w:w="821"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分档</w:t>
            </w:r>
          </w:p>
        </w:tc>
        <w:tc>
          <w:tcPr>
            <w:tcW w:w="1357" w:type="dxa"/>
            <w:vMerge/>
            <w:tcBorders>
              <w:left w:val="nil"/>
              <w:right w:val="single" w:sz="4" w:space="0" w:color="auto"/>
            </w:tcBorders>
            <w:shd w:val="clear" w:color="auto" w:fill="auto"/>
            <w:noWrap/>
            <w:vAlign w:val="center"/>
            <w:hideMark/>
          </w:tcPr>
          <w:p w:rsidR="00014021" w:rsidRPr="004204A5" w:rsidRDefault="00014021" w:rsidP="004204A5">
            <w:pPr>
              <w:jc w:val="left"/>
              <w:rPr>
                <w:rFonts w:ascii="Times New Roman"/>
                <w:kern w:val="0"/>
                <w:sz w:val="18"/>
                <w:szCs w:val="18"/>
              </w:rPr>
            </w:pPr>
          </w:p>
        </w:tc>
      </w:tr>
      <w:tr w:rsidR="001B4927" w:rsidRPr="003F7DDC" w:rsidTr="00014021">
        <w:trPr>
          <w:trHeight w:val="326"/>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2023</w:t>
            </w:r>
            <w:r w:rsidRPr="004204A5">
              <w:rPr>
                <w:rFonts w:ascii="Times New Roman"/>
                <w:kern w:val="0"/>
                <w:sz w:val="18"/>
                <w:szCs w:val="18"/>
              </w:rPr>
              <w:t>年</w:t>
            </w:r>
            <w:r w:rsidRPr="004204A5">
              <w:rPr>
                <w:rFonts w:ascii="Times New Roman"/>
                <w:kern w:val="0"/>
                <w:sz w:val="18"/>
                <w:szCs w:val="18"/>
              </w:rPr>
              <w:t>10</w:t>
            </w:r>
            <w:r w:rsidRPr="004204A5">
              <w:rPr>
                <w:rFonts w:ascii="Times New Roman"/>
                <w:kern w:val="0"/>
                <w:sz w:val="18"/>
                <w:szCs w:val="18"/>
              </w:rPr>
              <w:t>月</w:t>
            </w:r>
            <w:r w:rsidRPr="004204A5">
              <w:rPr>
                <w:rFonts w:ascii="Times New Roman"/>
                <w:kern w:val="0"/>
                <w:sz w:val="18"/>
                <w:szCs w:val="18"/>
              </w:rPr>
              <w:t>30</w:t>
            </w:r>
            <w:r w:rsidRPr="004204A5">
              <w:rPr>
                <w:rFonts w:ascii="Times New Roman"/>
                <w:kern w:val="0"/>
                <w:sz w:val="18"/>
                <w:szCs w:val="18"/>
              </w:rPr>
              <w:t>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10</w:t>
            </w:r>
            <w:r w:rsidRPr="004204A5">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36,000.00</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县级</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1,000.00</w:t>
            </w:r>
          </w:p>
        </w:tc>
        <w:tc>
          <w:tcPr>
            <w:tcW w:w="821"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分档</w:t>
            </w:r>
          </w:p>
        </w:tc>
        <w:tc>
          <w:tcPr>
            <w:tcW w:w="1357" w:type="dxa"/>
            <w:vMerge/>
            <w:tcBorders>
              <w:left w:val="nil"/>
              <w:right w:val="single" w:sz="4" w:space="0" w:color="auto"/>
            </w:tcBorders>
            <w:shd w:val="clear" w:color="auto" w:fill="auto"/>
            <w:noWrap/>
            <w:vAlign w:val="center"/>
            <w:hideMark/>
          </w:tcPr>
          <w:p w:rsidR="00014021" w:rsidRPr="004204A5" w:rsidRDefault="00014021" w:rsidP="004204A5">
            <w:pPr>
              <w:jc w:val="left"/>
              <w:rPr>
                <w:rFonts w:ascii="Times New Roman"/>
                <w:kern w:val="0"/>
                <w:sz w:val="18"/>
                <w:szCs w:val="18"/>
              </w:rPr>
            </w:pPr>
          </w:p>
        </w:tc>
      </w:tr>
      <w:tr w:rsidR="001B4927" w:rsidRPr="003F7DDC" w:rsidTr="00014021">
        <w:trPr>
          <w:trHeight w:val="326"/>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2023</w:t>
            </w:r>
            <w:r w:rsidRPr="004204A5">
              <w:rPr>
                <w:rFonts w:ascii="Times New Roman"/>
                <w:kern w:val="0"/>
                <w:sz w:val="18"/>
                <w:szCs w:val="18"/>
              </w:rPr>
              <w:t>年</w:t>
            </w:r>
            <w:r w:rsidRPr="004204A5">
              <w:rPr>
                <w:rFonts w:ascii="Times New Roman"/>
                <w:kern w:val="0"/>
                <w:sz w:val="18"/>
                <w:szCs w:val="18"/>
              </w:rPr>
              <w:t>12</w:t>
            </w:r>
            <w:r w:rsidRPr="004204A5">
              <w:rPr>
                <w:rFonts w:ascii="Times New Roman"/>
                <w:kern w:val="0"/>
                <w:sz w:val="18"/>
                <w:szCs w:val="18"/>
              </w:rPr>
              <w:t>月</w:t>
            </w:r>
            <w:r w:rsidRPr="004204A5">
              <w:rPr>
                <w:rFonts w:ascii="Times New Roman"/>
                <w:kern w:val="0"/>
                <w:sz w:val="18"/>
                <w:szCs w:val="18"/>
              </w:rPr>
              <w:t>6</w:t>
            </w:r>
            <w:r w:rsidRPr="004204A5">
              <w:rPr>
                <w:rFonts w:ascii="Times New Roman"/>
                <w:kern w:val="0"/>
                <w:sz w:val="18"/>
                <w:szCs w:val="18"/>
              </w:rPr>
              <w:t>日</w:t>
            </w:r>
          </w:p>
        </w:tc>
        <w:tc>
          <w:tcPr>
            <w:tcW w:w="1276"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12</w:t>
            </w:r>
            <w:r w:rsidRPr="004204A5">
              <w:rPr>
                <w:rFonts w:ascii="Times New Roman"/>
                <w:kern w:val="0"/>
                <w:sz w:val="18"/>
                <w:szCs w:val="18"/>
              </w:rPr>
              <w:t>月份补助</w:t>
            </w:r>
          </w:p>
        </w:tc>
        <w:tc>
          <w:tcPr>
            <w:tcW w:w="1124"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7,200.00</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县级</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100.00</w:t>
            </w:r>
          </w:p>
        </w:tc>
        <w:tc>
          <w:tcPr>
            <w:tcW w:w="821"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分档</w:t>
            </w:r>
          </w:p>
        </w:tc>
        <w:tc>
          <w:tcPr>
            <w:tcW w:w="1357" w:type="dxa"/>
            <w:vMerge/>
            <w:tcBorders>
              <w:left w:val="nil"/>
              <w:right w:val="single" w:sz="4" w:space="0" w:color="auto"/>
            </w:tcBorders>
            <w:shd w:val="clear" w:color="auto" w:fill="auto"/>
            <w:noWrap/>
            <w:vAlign w:val="center"/>
            <w:hideMark/>
          </w:tcPr>
          <w:p w:rsidR="00014021" w:rsidRPr="004204A5" w:rsidRDefault="00014021" w:rsidP="004204A5">
            <w:pPr>
              <w:jc w:val="left"/>
              <w:rPr>
                <w:rFonts w:ascii="Times New Roman"/>
                <w:kern w:val="0"/>
                <w:sz w:val="18"/>
                <w:szCs w:val="18"/>
              </w:rPr>
            </w:pPr>
          </w:p>
        </w:tc>
      </w:tr>
      <w:tr w:rsidR="001B4927" w:rsidRPr="003F7DDC" w:rsidTr="00014021">
        <w:trPr>
          <w:trHeight w:val="326"/>
        </w:trPr>
        <w:tc>
          <w:tcPr>
            <w:tcW w:w="1271" w:type="dxa"/>
            <w:tcBorders>
              <w:top w:val="single" w:sz="4" w:space="0" w:color="auto"/>
              <w:left w:val="single" w:sz="4" w:space="0" w:color="auto"/>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2023</w:t>
            </w:r>
            <w:r w:rsidRPr="004204A5">
              <w:rPr>
                <w:rFonts w:ascii="Times New Roman"/>
                <w:kern w:val="0"/>
                <w:sz w:val="18"/>
                <w:szCs w:val="18"/>
              </w:rPr>
              <w:t>年</w:t>
            </w:r>
            <w:r w:rsidRPr="004204A5">
              <w:rPr>
                <w:rFonts w:ascii="Times New Roman"/>
                <w:kern w:val="0"/>
                <w:sz w:val="18"/>
                <w:szCs w:val="18"/>
              </w:rPr>
              <w:t>12</w:t>
            </w:r>
            <w:r w:rsidRPr="004204A5">
              <w:rPr>
                <w:rFonts w:ascii="Times New Roman"/>
                <w:kern w:val="0"/>
                <w:sz w:val="18"/>
                <w:szCs w:val="18"/>
              </w:rPr>
              <w:t>月</w:t>
            </w:r>
            <w:r w:rsidRPr="004204A5">
              <w:rPr>
                <w:rFonts w:ascii="Times New Roman"/>
                <w:kern w:val="0"/>
                <w:sz w:val="18"/>
                <w:szCs w:val="18"/>
              </w:rPr>
              <w:t>14</w:t>
            </w:r>
            <w:r w:rsidRPr="004204A5">
              <w:rPr>
                <w:rFonts w:ascii="Times New Roman"/>
                <w:kern w:val="0"/>
                <w:sz w:val="18"/>
                <w:szCs w:val="18"/>
              </w:rPr>
              <w:t>日</w:t>
            </w:r>
          </w:p>
        </w:tc>
        <w:tc>
          <w:tcPr>
            <w:tcW w:w="1276" w:type="dxa"/>
            <w:tcBorders>
              <w:top w:val="nil"/>
              <w:left w:val="nil"/>
              <w:bottom w:val="nil"/>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11-12</w:t>
            </w:r>
            <w:r w:rsidRPr="004204A5">
              <w:rPr>
                <w:rFonts w:ascii="Times New Roman"/>
                <w:kern w:val="0"/>
                <w:sz w:val="18"/>
                <w:szCs w:val="18"/>
              </w:rPr>
              <w:t>月补助</w:t>
            </w:r>
          </w:p>
        </w:tc>
        <w:tc>
          <w:tcPr>
            <w:tcW w:w="1124" w:type="dxa"/>
            <w:tcBorders>
              <w:top w:val="nil"/>
              <w:left w:val="nil"/>
              <w:bottom w:val="nil"/>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63,000.00</w:t>
            </w:r>
          </w:p>
        </w:tc>
        <w:tc>
          <w:tcPr>
            <w:tcW w:w="988" w:type="dxa"/>
            <w:tcBorders>
              <w:top w:val="nil"/>
              <w:left w:val="nil"/>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市级</w:t>
            </w:r>
          </w:p>
        </w:tc>
        <w:tc>
          <w:tcPr>
            <w:tcW w:w="988" w:type="dxa"/>
            <w:tcBorders>
              <w:top w:val="nil"/>
              <w:left w:val="nil"/>
              <w:bottom w:val="nil"/>
              <w:right w:val="single" w:sz="4" w:space="0" w:color="auto"/>
            </w:tcBorders>
            <w:shd w:val="clear" w:color="auto" w:fill="auto"/>
            <w:noWrap/>
            <w:vAlign w:val="center"/>
            <w:hideMark/>
          </w:tcPr>
          <w:p w:rsidR="00014021" w:rsidRPr="004204A5" w:rsidRDefault="00014021" w:rsidP="004204A5">
            <w:pPr>
              <w:widowControl/>
              <w:jc w:val="center"/>
              <w:rPr>
                <w:rFonts w:ascii="Times New Roman"/>
                <w:kern w:val="0"/>
                <w:sz w:val="18"/>
                <w:szCs w:val="18"/>
              </w:rPr>
            </w:pPr>
            <w:r w:rsidRPr="004204A5">
              <w:rPr>
                <w:rFonts w:ascii="Times New Roman"/>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right"/>
              <w:rPr>
                <w:rFonts w:ascii="Times New Roman"/>
                <w:kern w:val="0"/>
                <w:sz w:val="18"/>
                <w:szCs w:val="18"/>
              </w:rPr>
            </w:pPr>
            <w:r w:rsidRPr="004204A5">
              <w:rPr>
                <w:rFonts w:ascii="Times New Roman"/>
                <w:kern w:val="0"/>
                <w:sz w:val="18"/>
                <w:szCs w:val="18"/>
              </w:rPr>
              <w:t>875.00</w:t>
            </w:r>
          </w:p>
        </w:tc>
        <w:tc>
          <w:tcPr>
            <w:tcW w:w="821" w:type="dxa"/>
            <w:tcBorders>
              <w:top w:val="nil"/>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r w:rsidRPr="004204A5">
              <w:rPr>
                <w:rFonts w:ascii="Times New Roman"/>
                <w:kern w:val="0"/>
                <w:sz w:val="18"/>
                <w:szCs w:val="18"/>
              </w:rPr>
              <w:t>分档</w:t>
            </w:r>
          </w:p>
        </w:tc>
        <w:tc>
          <w:tcPr>
            <w:tcW w:w="1357" w:type="dxa"/>
            <w:vMerge/>
            <w:tcBorders>
              <w:left w:val="nil"/>
              <w:bottom w:val="single" w:sz="4" w:space="0" w:color="auto"/>
              <w:right w:val="single" w:sz="4" w:space="0" w:color="auto"/>
            </w:tcBorders>
            <w:shd w:val="clear" w:color="auto" w:fill="auto"/>
            <w:noWrap/>
            <w:vAlign w:val="center"/>
            <w:hideMark/>
          </w:tcPr>
          <w:p w:rsidR="00014021" w:rsidRPr="004204A5" w:rsidRDefault="00014021" w:rsidP="004204A5">
            <w:pPr>
              <w:widowControl/>
              <w:jc w:val="left"/>
              <w:rPr>
                <w:rFonts w:ascii="Times New Roman"/>
                <w:kern w:val="0"/>
                <w:sz w:val="18"/>
                <w:szCs w:val="18"/>
              </w:rPr>
            </w:pPr>
          </w:p>
        </w:tc>
      </w:tr>
      <w:tr w:rsidR="001B4927" w:rsidRPr="003F7DDC" w:rsidTr="00014021">
        <w:trPr>
          <w:trHeight w:val="32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合计</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left"/>
              <w:rPr>
                <w:rFonts w:ascii="Times New Roman"/>
                <w:b/>
                <w:bCs/>
                <w:kern w:val="0"/>
                <w:sz w:val="18"/>
                <w:szCs w:val="18"/>
              </w:rPr>
            </w:pPr>
            <w:r w:rsidRPr="004204A5">
              <w:rPr>
                <w:rFonts w:ascii="Times New Roman"/>
                <w:b/>
                <w:bCs/>
                <w:kern w:val="0"/>
                <w:sz w:val="18"/>
                <w:szCs w:val="18"/>
              </w:rPr>
              <w:t xml:space="preserve">　</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right"/>
              <w:rPr>
                <w:rFonts w:ascii="Times New Roman"/>
                <w:b/>
                <w:bCs/>
                <w:kern w:val="0"/>
                <w:sz w:val="18"/>
                <w:szCs w:val="18"/>
              </w:rPr>
            </w:pPr>
            <w:r w:rsidRPr="004204A5">
              <w:rPr>
                <w:rFonts w:ascii="Times New Roman"/>
                <w:b/>
                <w:bCs/>
                <w:kern w:val="0"/>
                <w:sz w:val="18"/>
                <w:szCs w:val="18"/>
              </w:rPr>
              <w:t>430,200.00</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center"/>
              <w:rPr>
                <w:rFonts w:ascii="Times New Roman"/>
                <w:b/>
                <w:bCs/>
                <w:kern w:val="0"/>
                <w:sz w:val="18"/>
                <w:szCs w:val="18"/>
              </w:rPr>
            </w:pPr>
            <w:r w:rsidRPr="004204A5">
              <w:rPr>
                <w:rFonts w:ascii="Times New Roman"/>
                <w:b/>
                <w:bCs/>
                <w:kern w:val="0"/>
                <w:sz w:val="18"/>
                <w:szCs w:val="18"/>
              </w:rPr>
              <w:t>36</w:t>
            </w:r>
          </w:p>
        </w:tc>
        <w:tc>
          <w:tcPr>
            <w:tcW w:w="988" w:type="dxa"/>
            <w:tcBorders>
              <w:top w:val="nil"/>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right"/>
              <w:rPr>
                <w:rFonts w:ascii="Times New Roman"/>
                <w:b/>
                <w:bCs/>
                <w:kern w:val="0"/>
                <w:sz w:val="18"/>
                <w:szCs w:val="18"/>
              </w:rPr>
            </w:pPr>
            <w:r w:rsidRPr="004204A5">
              <w:rPr>
                <w:rFonts w:ascii="Times New Roman"/>
                <w:b/>
                <w:bCs/>
                <w:kern w:val="0"/>
                <w:sz w:val="18"/>
                <w:szCs w:val="18"/>
              </w:rPr>
              <w:t>995.83</w:t>
            </w:r>
          </w:p>
        </w:tc>
        <w:tc>
          <w:tcPr>
            <w:tcW w:w="821" w:type="dxa"/>
            <w:tcBorders>
              <w:top w:val="nil"/>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left"/>
              <w:rPr>
                <w:rFonts w:ascii="Times New Roman"/>
                <w:b/>
                <w:bCs/>
                <w:kern w:val="0"/>
                <w:sz w:val="18"/>
                <w:szCs w:val="18"/>
              </w:rPr>
            </w:pPr>
            <w:r w:rsidRPr="004204A5">
              <w:rPr>
                <w:rFonts w:ascii="Times New Roman"/>
                <w:b/>
                <w:bCs/>
                <w:kern w:val="0"/>
                <w:sz w:val="18"/>
                <w:szCs w:val="18"/>
              </w:rPr>
              <w:t xml:space="preserve">　</w:t>
            </w:r>
          </w:p>
        </w:tc>
        <w:tc>
          <w:tcPr>
            <w:tcW w:w="1357" w:type="dxa"/>
            <w:tcBorders>
              <w:top w:val="nil"/>
              <w:left w:val="nil"/>
              <w:bottom w:val="single" w:sz="4" w:space="0" w:color="auto"/>
              <w:right w:val="single" w:sz="4" w:space="0" w:color="auto"/>
            </w:tcBorders>
            <w:shd w:val="clear" w:color="auto" w:fill="auto"/>
            <w:noWrap/>
            <w:vAlign w:val="center"/>
            <w:hideMark/>
          </w:tcPr>
          <w:p w:rsidR="004204A5" w:rsidRPr="004204A5" w:rsidRDefault="004204A5" w:rsidP="004204A5">
            <w:pPr>
              <w:widowControl/>
              <w:jc w:val="left"/>
              <w:rPr>
                <w:rFonts w:ascii="Times New Roman"/>
                <w:kern w:val="0"/>
                <w:sz w:val="18"/>
                <w:szCs w:val="18"/>
              </w:rPr>
            </w:pPr>
            <w:r w:rsidRPr="004204A5">
              <w:rPr>
                <w:rFonts w:ascii="Times New Roman"/>
                <w:kern w:val="0"/>
                <w:sz w:val="18"/>
                <w:szCs w:val="18"/>
              </w:rPr>
              <w:t xml:space="preserve">　</w:t>
            </w:r>
          </w:p>
        </w:tc>
      </w:tr>
    </w:tbl>
    <w:p w:rsidR="004204A5" w:rsidRPr="003F7DDC" w:rsidRDefault="004204A5" w:rsidP="004204A5">
      <w:pPr>
        <w:snapToGrid w:val="0"/>
        <w:spacing w:line="590" w:lineRule="exact"/>
        <w:ind w:firstLineChars="200" w:firstLine="600"/>
        <w:rPr>
          <w:rFonts w:ascii="Times New Roman" w:eastAsia="仿宋_GB2312"/>
          <w:szCs w:val="30"/>
        </w:rPr>
      </w:pPr>
      <w:r w:rsidRPr="003F7DDC">
        <w:rPr>
          <w:rFonts w:ascii="Times New Roman" w:eastAsia="仿宋_GB2312"/>
          <w:szCs w:val="30"/>
        </w:rPr>
        <w:t>从</w:t>
      </w:r>
      <w:r w:rsidR="00B77193" w:rsidRPr="003F7DDC">
        <w:rPr>
          <w:rFonts w:ascii="Times New Roman" w:eastAsia="仿宋_GB2312"/>
          <w:szCs w:val="30"/>
        </w:rPr>
        <w:t>大营街道办</w:t>
      </w:r>
      <w:r w:rsidR="00B77193" w:rsidRPr="003F7DDC">
        <w:rPr>
          <w:rFonts w:ascii="Times New Roman" w:eastAsia="仿宋_GB2312"/>
          <w:szCs w:val="30"/>
        </w:rPr>
        <w:t>16</w:t>
      </w:r>
      <w:r w:rsidR="00B77193" w:rsidRPr="003F7DDC">
        <w:rPr>
          <w:rFonts w:ascii="Times New Roman" w:eastAsia="仿宋_GB2312"/>
          <w:szCs w:val="30"/>
        </w:rPr>
        <w:t>个村卫生室分档补助</w:t>
      </w:r>
      <w:r w:rsidRPr="003F7DDC">
        <w:rPr>
          <w:rFonts w:ascii="Times New Roman" w:eastAsia="仿宋_GB2312"/>
          <w:szCs w:val="30"/>
        </w:rPr>
        <w:t>政策执行情况看，存在问题如下：一是各项补助均较方案标准均有所下浮，普遍下浮</w:t>
      </w:r>
      <w:r w:rsidRPr="003F7DDC">
        <w:rPr>
          <w:rFonts w:ascii="Times New Roman" w:eastAsia="仿宋_GB2312"/>
          <w:szCs w:val="30"/>
        </w:rPr>
        <w:t>50</w:t>
      </w:r>
      <w:r w:rsidRPr="003F7DDC">
        <w:rPr>
          <w:rFonts w:ascii="Times New Roman" w:eastAsia="仿宋_GB2312"/>
          <w:szCs w:val="30"/>
        </w:rPr>
        <w:t>元，最多的下浮</w:t>
      </w:r>
      <w:r w:rsidRPr="003F7DDC">
        <w:rPr>
          <w:rFonts w:ascii="Times New Roman" w:eastAsia="仿宋_GB2312"/>
          <w:szCs w:val="30"/>
        </w:rPr>
        <w:t>250</w:t>
      </w:r>
      <w:r w:rsidRPr="003F7DDC">
        <w:rPr>
          <w:rFonts w:ascii="Times New Roman" w:eastAsia="仿宋_GB2312"/>
          <w:szCs w:val="30"/>
        </w:rPr>
        <w:t>元；二是村（社区）卫生室负责人补助</w:t>
      </w:r>
      <w:r w:rsidRPr="003F7DDC">
        <w:rPr>
          <w:rFonts w:ascii="Times New Roman" w:eastAsia="仿宋_GB2312"/>
          <w:szCs w:val="30"/>
        </w:rPr>
        <w:t>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人月，方案中无该项补助；三是</w:t>
      </w:r>
      <w:r w:rsidRPr="003F7DDC">
        <w:rPr>
          <w:rFonts w:ascii="Times New Roman" w:eastAsia="仿宋_GB2312"/>
          <w:szCs w:val="30"/>
        </w:rPr>
        <w:t>2023</w:t>
      </w:r>
      <w:r w:rsidRPr="003F7DDC">
        <w:rPr>
          <w:rFonts w:ascii="Times New Roman" w:eastAsia="仿宋_GB2312"/>
          <w:szCs w:val="30"/>
        </w:rPr>
        <w:t>年人均月补助金额为</w:t>
      </w:r>
      <w:r w:rsidRPr="003F7DDC">
        <w:rPr>
          <w:rFonts w:ascii="Times New Roman" w:eastAsia="仿宋_GB2312"/>
          <w:szCs w:val="30"/>
        </w:rPr>
        <w:t>995.83</w:t>
      </w:r>
      <w:r w:rsidRPr="003F7DDC">
        <w:rPr>
          <w:rFonts w:ascii="Times New Roman" w:eastAsia="仿宋_GB2312"/>
          <w:szCs w:val="30"/>
        </w:rPr>
        <w:t>元，</w:t>
      </w:r>
      <w:r w:rsidR="00B77193" w:rsidRPr="003F7DDC">
        <w:rPr>
          <w:rFonts w:ascii="Times New Roman" w:eastAsia="仿宋_GB2312"/>
          <w:szCs w:val="30"/>
        </w:rPr>
        <w:t>未</w:t>
      </w:r>
      <w:r w:rsidRPr="003F7DDC">
        <w:rPr>
          <w:rFonts w:ascii="Times New Roman" w:eastAsia="仿宋_GB2312"/>
          <w:szCs w:val="30"/>
        </w:rPr>
        <w:t>达到</w:t>
      </w:r>
      <w:r w:rsidRPr="003F7DDC">
        <w:rPr>
          <w:rFonts w:ascii="Times New Roman" w:eastAsia="仿宋_GB2312"/>
          <w:szCs w:val="30"/>
        </w:rPr>
        <w:t>1000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人月的标准。</w:t>
      </w:r>
    </w:p>
    <w:p w:rsidR="00180E40" w:rsidRPr="003F7DDC" w:rsidRDefault="00180E40" w:rsidP="004602E4">
      <w:pPr>
        <w:spacing w:line="590" w:lineRule="exact"/>
        <w:ind w:firstLineChars="200" w:firstLine="626"/>
        <w:outlineLvl w:val="1"/>
        <w:rPr>
          <w:rFonts w:ascii="Times New Roman" w:eastAsia="仿宋_GB2312"/>
          <w:b/>
          <w:bCs/>
          <w:spacing w:val="6"/>
          <w:szCs w:val="30"/>
        </w:rPr>
      </w:pPr>
      <w:bookmarkStart w:id="17" w:name="_Toc181033078"/>
      <w:r w:rsidRPr="003F7DDC">
        <w:rPr>
          <w:rFonts w:ascii="Times New Roman" w:eastAsia="仿宋_GB2312"/>
          <w:b/>
          <w:bCs/>
          <w:spacing w:val="6"/>
          <w:szCs w:val="30"/>
        </w:rPr>
        <w:t>2</w:t>
      </w:r>
      <w:r w:rsidR="004602E4" w:rsidRPr="003F7DDC">
        <w:rPr>
          <w:rFonts w:ascii="Times New Roman" w:eastAsia="仿宋_GB2312"/>
          <w:b/>
          <w:bCs/>
          <w:spacing w:val="6"/>
          <w:szCs w:val="30"/>
        </w:rPr>
        <w:t>.</w:t>
      </w:r>
      <w:r w:rsidRPr="003F7DDC">
        <w:rPr>
          <w:rFonts w:ascii="Times New Roman" w:eastAsia="仿宋_GB2312"/>
          <w:b/>
          <w:bCs/>
          <w:spacing w:val="6"/>
          <w:szCs w:val="30"/>
        </w:rPr>
        <w:t>款庄镇</w:t>
      </w:r>
      <w:r w:rsidRPr="003F7DDC">
        <w:rPr>
          <w:rFonts w:ascii="Times New Roman" w:eastAsia="仿宋_GB2312"/>
          <w:b/>
          <w:bCs/>
          <w:spacing w:val="6"/>
          <w:szCs w:val="30"/>
        </w:rPr>
        <w:t>11</w:t>
      </w:r>
      <w:r w:rsidRPr="003F7DDC">
        <w:rPr>
          <w:rFonts w:ascii="Times New Roman" w:eastAsia="仿宋_GB2312"/>
          <w:b/>
          <w:bCs/>
          <w:spacing w:val="6"/>
          <w:szCs w:val="30"/>
        </w:rPr>
        <w:t>个村卫生室</w:t>
      </w:r>
      <w:bookmarkEnd w:id="17"/>
    </w:p>
    <w:p w:rsidR="00014021" w:rsidRPr="003F7DDC" w:rsidRDefault="00014021" w:rsidP="00014021">
      <w:pPr>
        <w:snapToGrid w:val="0"/>
        <w:spacing w:line="590" w:lineRule="exact"/>
        <w:ind w:firstLineChars="200" w:firstLine="600"/>
        <w:rPr>
          <w:rFonts w:ascii="Times New Roman" w:eastAsia="仿宋_GB2312"/>
          <w:szCs w:val="30"/>
        </w:rPr>
      </w:pPr>
      <w:r w:rsidRPr="003F7DDC">
        <w:rPr>
          <w:rFonts w:ascii="Times New Roman" w:eastAsia="仿宋_GB2312"/>
          <w:szCs w:val="30"/>
        </w:rPr>
        <w:t>2022</w:t>
      </w:r>
      <w:r w:rsidRPr="003F7DDC">
        <w:rPr>
          <w:rFonts w:ascii="Times New Roman" w:eastAsia="仿宋_GB2312"/>
          <w:szCs w:val="30"/>
        </w:rPr>
        <w:t>年款庄镇</w:t>
      </w:r>
      <w:r w:rsidRPr="003F7DDC">
        <w:rPr>
          <w:rFonts w:ascii="Times New Roman" w:eastAsia="仿宋_GB2312"/>
          <w:szCs w:val="30"/>
        </w:rPr>
        <w:t>11</w:t>
      </w:r>
      <w:r w:rsidRPr="003F7DDC">
        <w:rPr>
          <w:rFonts w:ascii="Times New Roman" w:eastAsia="仿宋_GB2312"/>
          <w:szCs w:val="30"/>
        </w:rPr>
        <w:t>个村卫生室共有乡村医生</w:t>
      </w:r>
      <w:r w:rsidRPr="003F7DDC">
        <w:rPr>
          <w:rFonts w:ascii="Times New Roman" w:eastAsia="仿宋_GB2312"/>
          <w:szCs w:val="30"/>
        </w:rPr>
        <w:t>25</w:t>
      </w:r>
      <w:r w:rsidRPr="003F7DDC">
        <w:rPr>
          <w:rFonts w:ascii="Times New Roman" w:eastAsia="仿宋_GB2312"/>
          <w:szCs w:val="30"/>
        </w:rPr>
        <w:t>人，</w:t>
      </w:r>
      <w:r w:rsidRPr="003F7DDC">
        <w:rPr>
          <w:rFonts w:ascii="Times New Roman" w:eastAsia="仿宋_GB2312"/>
          <w:szCs w:val="30"/>
        </w:rPr>
        <w:t>2023</w:t>
      </w:r>
      <w:r w:rsidRPr="003F7DDC">
        <w:rPr>
          <w:rFonts w:ascii="Times New Roman" w:eastAsia="仿宋_GB2312"/>
          <w:szCs w:val="30"/>
        </w:rPr>
        <w:t>年仍维持在</w:t>
      </w:r>
      <w:r w:rsidRPr="003F7DDC">
        <w:rPr>
          <w:rFonts w:ascii="Times New Roman" w:eastAsia="仿宋_GB2312"/>
          <w:szCs w:val="30"/>
        </w:rPr>
        <w:t>25</w:t>
      </w:r>
      <w:r w:rsidRPr="003F7DDC">
        <w:rPr>
          <w:rFonts w:ascii="Times New Roman" w:eastAsia="仿宋_GB2312"/>
          <w:szCs w:val="30"/>
        </w:rPr>
        <w:t>人。根据《富民县在岗乡村医生分档补助方案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》文件精神，款庄镇卫生院每年均制定在岗乡村医生分档补助实施方案，根据方案，分档情况如下：</w:t>
      </w:r>
    </w:p>
    <w:p w:rsidR="00014021" w:rsidRPr="003F7DDC" w:rsidRDefault="00380497"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w:t>
      </w:r>
      <w:r w:rsidR="00014021" w:rsidRPr="003F7DDC">
        <w:rPr>
          <w:rFonts w:ascii="Times New Roman" w:eastAsia="仿宋_GB2312"/>
          <w:szCs w:val="30"/>
        </w:rPr>
        <w:t>款庄镇各</w:t>
      </w:r>
      <w:r w:rsidRPr="003F7DDC">
        <w:rPr>
          <w:rFonts w:ascii="Times New Roman" w:eastAsia="仿宋_GB2312"/>
          <w:szCs w:val="30"/>
        </w:rPr>
        <w:t>村委会户籍人口少于</w:t>
      </w:r>
      <w:r w:rsidRPr="003F7DDC">
        <w:rPr>
          <w:rFonts w:ascii="Times New Roman" w:eastAsia="仿宋_GB2312"/>
          <w:szCs w:val="30"/>
        </w:rPr>
        <w:t>1000</w:t>
      </w:r>
      <w:r w:rsidRPr="003F7DDC">
        <w:rPr>
          <w:rFonts w:ascii="Times New Roman" w:eastAsia="仿宋_GB2312"/>
          <w:szCs w:val="30"/>
        </w:rPr>
        <w:t>人的村卫生室</w:t>
      </w:r>
      <w:r w:rsidRPr="003F7DDC">
        <w:rPr>
          <w:rFonts w:ascii="Times New Roman" w:eastAsia="仿宋_GB2312"/>
          <w:szCs w:val="30"/>
        </w:rPr>
        <w:t>0</w:t>
      </w:r>
      <w:r w:rsidRPr="003F7DDC">
        <w:rPr>
          <w:rFonts w:ascii="Times New Roman" w:eastAsia="仿宋_GB2312"/>
          <w:szCs w:val="30"/>
        </w:rPr>
        <w:t>个</w:t>
      </w:r>
      <w:r w:rsidR="00C25D9E" w:rsidRPr="003F7DDC">
        <w:rPr>
          <w:rFonts w:ascii="Times New Roman" w:eastAsia="仿宋_GB2312"/>
          <w:szCs w:val="30"/>
        </w:rPr>
        <w:t>（实际</w:t>
      </w:r>
      <w:r w:rsidR="00C25D9E" w:rsidRPr="003F7DDC">
        <w:rPr>
          <w:rFonts w:ascii="Times New Roman" w:eastAsia="仿宋_GB2312"/>
          <w:szCs w:val="30"/>
        </w:rPr>
        <w:t>2</w:t>
      </w:r>
      <w:r w:rsidR="00C25D9E" w:rsidRPr="003F7DDC">
        <w:rPr>
          <w:rFonts w:ascii="Times New Roman" w:eastAsia="仿宋_GB2312"/>
          <w:szCs w:val="30"/>
        </w:rPr>
        <w:t>个</w:t>
      </w:r>
      <w:r w:rsidR="00014021" w:rsidRPr="003F7DDC">
        <w:rPr>
          <w:rFonts w:ascii="Times New Roman" w:eastAsia="仿宋_GB2312"/>
          <w:szCs w:val="30"/>
        </w:rPr>
        <w:t>：宜格、拖卓</w:t>
      </w:r>
      <w:r w:rsidR="00C25D9E" w:rsidRPr="003F7DDC">
        <w:rPr>
          <w:rFonts w:ascii="Times New Roman" w:eastAsia="仿宋_GB2312"/>
          <w:szCs w:val="30"/>
        </w:rPr>
        <w:t>）</w:t>
      </w:r>
      <w:r w:rsidR="00014021" w:rsidRPr="003F7DDC">
        <w:rPr>
          <w:rFonts w:ascii="Times New Roman" w:eastAsia="仿宋_GB2312"/>
          <w:szCs w:val="30"/>
        </w:rPr>
        <w:t>，补助人员</w:t>
      </w:r>
      <w:r w:rsidR="00014021" w:rsidRPr="003F7DDC">
        <w:rPr>
          <w:rFonts w:ascii="Times New Roman" w:eastAsia="仿宋_GB2312"/>
          <w:szCs w:val="30"/>
        </w:rPr>
        <w:t>0</w:t>
      </w:r>
      <w:r w:rsidR="00014021" w:rsidRPr="003F7DDC">
        <w:rPr>
          <w:rFonts w:ascii="Times New Roman" w:eastAsia="仿宋_GB2312"/>
          <w:szCs w:val="30"/>
        </w:rPr>
        <w:t>人（实际应补助</w:t>
      </w:r>
      <w:r w:rsidR="00014021" w:rsidRPr="003F7DDC">
        <w:rPr>
          <w:rFonts w:ascii="Times New Roman" w:eastAsia="仿宋_GB2312"/>
          <w:szCs w:val="30"/>
        </w:rPr>
        <w:t>4</w:t>
      </w:r>
      <w:r w:rsidR="00014021" w:rsidRPr="003F7DDC">
        <w:rPr>
          <w:rFonts w:ascii="Times New Roman" w:eastAsia="仿宋_GB2312"/>
          <w:szCs w:val="30"/>
        </w:rPr>
        <w:t>人）。</w:t>
      </w:r>
    </w:p>
    <w:p w:rsidR="00014021" w:rsidRPr="003F7DDC" w:rsidRDefault="00014021"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lastRenderedPageBreak/>
        <w:t>（</w:t>
      </w:r>
      <w:r w:rsidRPr="003F7DDC">
        <w:rPr>
          <w:rFonts w:ascii="Times New Roman" w:eastAsia="仿宋_GB2312"/>
          <w:szCs w:val="30"/>
        </w:rPr>
        <w:t>2</w:t>
      </w:r>
      <w:r w:rsidRPr="003F7DDC">
        <w:rPr>
          <w:rFonts w:ascii="Times New Roman" w:eastAsia="仿宋_GB2312"/>
          <w:szCs w:val="30"/>
        </w:rPr>
        <w:t>）</w:t>
      </w:r>
      <w:r w:rsidR="00380497" w:rsidRPr="003F7DDC">
        <w:rPr>
          <w:rFonts w:ascii="Times New Roman" w:eastAsia="仿宋_GB2312"/>
          <w:szCs w:val="30"/>
        </w:rPr>
        <w:t>款庄镇各村委会按地形分为三类：坝区、半山区和山区，坝区包括马街、热水</w:t>
      </w:r>
      <w:r w:rsidR="00380497" w:rsidRPr="003F7DDC">
        <w:rPr>
          <w:rFonts w:ascii="Times New Roman" w:eastAsia="仿宋_GB2312"/>
          <w:szCs w:val="30"/>
        </w:rPr>
        <w:t>2</w:t>
      </w:r>
      <w:r w:rsidR="00380497" w:rsidRPr="003F7DDC">
        <w:rPr>
          <w:rFonts w:ascii="Times New Roman" w:eastAsia="仿宋_GB2312"/>
          <w:szCs w:val="30"/>
        </w:rPr>
        <w:t>个；半山区包括多宜、徐谷，新民、青华、青平</w:t>
      </w:r>
      <w:r w:rsidR="00380497" w:rsidRPr="003F7DDC">
        <w:rPr>
          <w:rFonts w:ascii="Times New Roman" w:eastAsia="仿宋_GB2312"/>
          <w:szCs w:val="30"/>
        </w:rPr>
        <w:t>5</w:t>
      </w:r>
      <w:r w:rsidR="00380497" w:rsidRPr="003F7DDC">
        <w:rPr>
          <w:rFonts w:ascii="Times New Roman" w:eastAsia="仿宋_GB2312"/>
          <w:szCs w:val="30"/>
        </w:rPr>
        <w:t>个</w:t>
      </w:r>
      <w:r w:rsidR="0094212F">
        <w:rPr>
          <w:rFonts w:ascii="Times New Roman" w:eastAsia="仿宋_GB2312" w:hint="eastAsia"/>
          <w:szCs w:val="30"/>
        </w:rPr>
        <w:t>；</w:t>
      </w:r>
      <w:r w:rsidR="00380497" w:rsidRPr="003F7DDC">
        <w:rPr>
          <w:rFonts w:ascii="Times New Roman" w:eastAsia="仿宋_GB2312"/>
          <w:szCs w:val="30"/>
        </w:rPr>
        <w:t>山区包括对方、和平、宜格</w:t>
      </w:r>
      <w:r w:rsidR="00C25D9E" w:rsidRPr="003F7DDC">
        <w:rPr>
          <w:rFonts w:ascii="Times New Roman" w:eastAsia="仿宋_GB2312"/>
          <w:szCs w:val="30"/>
        </w:rPr>
        <w:t>（人口</w:t>
      </w:r>
      <w:r w:rsidR="00C25D9E" w:rsidRPr="003F7DDC">
        <w:rPr>
          <w:rFonts w:ascii="Times New Roman" w:eastAsia="仿宋_GB2312"/>
          <w:szCs w:val="30"/>
        </w:rPr>
        <w:t>838</w:t>
      </w:r>
      <w:r w:rsidR="00C25D9E" w:rsidRPr="003F7DDC">
        <w:rPr>
          <w:rFonts w:ascii="Times New Roman" w:eastAsia="仿宋_GB2312"/>
          <w:szCs w:val="30"/>
        </w:rPr>
        <w:t>人）</w:t>
      </w:r>
      <w:r w:rsidR="00380497" w:rsidRPr="003F7DDC">
        <w:rPr>
          <w:rFonts w:ascii="Times New Roman" w:eastAsia="仿宋_GB2312"/>
          <w:szCs w:val="30"/>
        </w:rPr>
        <w:t>、拖卓</w:t>
      </w:r>
      <w:r w:rsidR="00C25D9E" w:rsidRPr="003F7DDC">
        <w:rPr>
          <w:rFonts w:ascii="Times New Roman" w:eastAsia="仿宋_GB2312"/>
          <w:szCs w:val="30"/>
        </w:rPr>
        <w:t>（人口</w:t>
      </w:r>
      <w:r w:rsidR="00C25D9E" w:rsidRPr="003F7DDC">
        <w:rPr>
          <w:rFonts w:ascii="Times New Roman" w:eastAsia="仿宋_GB2312"/>
          <w:szCs w:val="30"/>
        </w:rPr>
        <w:t>689</w:t>
      </w:r>
      <w:r w:rsidR="00C25D9E" w:rsidRPr="003F7DDC">
        <w:rPr>
          <w:rFonts w:ascii="Times New Roman" w:eastAsia="仿宋_GB2312"/>
          <w:szCs w:val="30"/>
        </w:rPr>
        <w:t>人）</w:t>
      </w:r>
      <w:r w:rsidR="00380497" w:rsidRPr="003F7DDC">
        <w:rPr>
          <w:rFonts w:ascii="Times New Roman" w:eastAsia="仿宋_GB2312"/>
          <w:szCs w:val="30"/>
        </w:rPr>
        <w:t>4</w:t>
      </w:r>
      <w:r w:rsidR="00380497" w:rsidRPr="003F7DDC">
        <w:rPr>
          <w:rFonts w:ascii="Times New Roman" w:eastAsia="仿宋_GB2312"/>
          <w:szCs w:val="30"/>
        </w:rPr>
        <w:t>个。</w:t>
      </w:r>
    </w:p>
    <w:p w:rsidR="00014021" w:rsidRPr="003F7DDC" w:rsidRDefault="00380497"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t>山区</w:t>
      </w:r>
      <w:r w:rsidR="00014021" w:rsidRPr="003F7DDC">
        <w:rPr>
          <w:rFonts w:ascii="Times New Roman" w:eastAsia="仿宋_GB2312"/>
          <w:szCs w:val="30"/>
        </w:rPr>
        <w:t>村庄</w:t>
      </w:r>
      <w:r w:rsidR="00014021" w:rsidRPr="003F7DDC">
        <w:rPr>
          <w:rFonts w:ascii="Times New Roman" w:eastAsia="仿宋_GB2312"/>
          <w:szCs w:val="30"/>
        </w:rPr>
        <w:t>4</w:t>
      </w:r>
      <w:r w:rsidR="00014021" w:rsidRPr="003F7DDC">
        <w:rPr>
          <w:rFonts w:ascii="Times New Roman" w:eastAsia="仿宋_GB2312"/>
          <w:szCs w:val="30"/>
        </w:rPr>
        <w:t>个，乡村医生</w:t>
      </w:r>
      <w:r w:rsidRPr="003F7DDC">
        <w:rPr>
          <w:rFonts w:ascii="Times New Roman" w:eastAsia="仿宋_GB2312"/>
          <w:szCs w:val="30"/>
        </w:rPr>
        <w:t>共计</w:t>
      </w:r>
      <w:r w:rsidRPr="003F7DDC">
        <w:rPr>
          <w:rFonts w:ascii="Times New Roman" w:eastAsia="仿宋_GB2312"/>
          <w:szCs w:val="30"/>
        </w:rPr>
        <w:t>9</w:t>
      </w:r>
      <w:r w:rsidRPr="003F7DDC">
        <w:rPr>
          <w:rFonts w:ascii="Times New Roman" w:eastAsia="仿宋_GB2312"/>
          <w:szCs w:val="30"/>
        </w:rPr>
        <w:t>人，每人补助</w:t>
      </w:r>
      <w:r w:rsidRPr="003F7DDC">
        <w:rPr>
          <w:rFonts w:ascii="Times New Roman" w:eastAsia="仿宋_GB2312"/>
          <w:szCs w:val="30"/>
        </w:rPr>
        <w:t xml:space="preserve"> 100</w:t>
      </w:r>
      <w:r w:rsidRPr="003F7DDC">
        <w:rPr>
          <w:rFonts w:ascii="Times New Roman" w:eastAsia="仿宋_GB2312"/>
          <w:szCs w:val="30"/>
        </w:rPr>
        <w:t>元</w:t>
      </w:r>
      <w:r w:rsidRPr="003F7DDC">
        <w:rPr>
          <w:rFonts w:ascii="Times New Roman" w:eastAsia="仿宋_GB2312"/>
          <w:szCs w:val="30"/>
        </w:rPr>
        <w:t>/</w:t>
      </w:r>
      <w:r w:rsidR="00014021" w:rsidRPr="003F7DDC">
        <w:rPr>
          <w:rFonts w:ascii="Times New Roman" w:eastAsia="仿宋_GB2312"/>
          <w:szCs w:val="30"/>
        </w:rPr>
        <w:t>月（补助标准应为</w:t>
      </w:r>
      <w:r w:rsidR="00014021" w:rsidRPr="003F7DDC">
        <w:rPr>
          <w:rFonts w:ascii="Times New Roman" w:eastAsia="仿宋_GB2312"/>
          <w:szCs w:val="30"/>
        </w:rPr>
        <w:t>150</w:t>
      </w:r>
      <w:r w:rsidR="00014021" w:rsidRPr="003F7DDC">
        <w:rPr>
          <w:rFonts w:ascii="Times New Roman" w:eastAsia="仿宋_GB2312"/>
          <w:szCs w:val="30"/>
        </w:rPr>
        <w:t>元</w:t>
      </w:r>
      <w:r w:rsidR="00014021" w:rsidRPr="003F7DDC">
        <w:rPr>
          <w:rFonts w:ascii="Times New Roman" w:eastAsia="仿宋_GB2312"/>
          <w:szCs w:val="30"/>
        </w:rPr>
        <w:t>/</w:t>
      </w:r>
      <w:r w:rsidR="00014021" w:rsidRPr="003F7DDC">
        <w:rPr>
          <w:rFonts w:ascii="Times New Roman" w:eastAsia="仿宋_GB2312"/>
          <w:szCs w:val="30"/>
        </w:rPr>
        <w:t>人月）；</w:t>
      </w:r>
    </w:p>
    <w:p w:rsidR="00380497" w:rsidRPr="003F7DDC" w:rsidRDefault="00380497"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t>半山区</w:t>
      </w:r>
      <w:r w:rsidR="00014021" w:rsidRPr="003F7DDC">
        <w:rPr>
          <w:rFonts w:ascii="Times New Roman" w:eastAsia="仿宋_GB2312"/>
          <w:szCs w:val="30"/>
        </w:rPr>
        <w:t>村庄</w:t>
      </w:r>
      <w:r w:rsidR="00014021" w:rsidRPr="003F7DDC">
        <w:rPr>
          <w:rFonts w:ascii="Times New Roman" w:eastAsia="仿宋_GB2312"/>
          <w:szCs w:val="30"/>
        </w:rPr>
        <w:t>5</w:t>
      </w:r>
      <w:r w:rsidR="00014021" w:rsidRPr="003F7DDC">
        <w:rPr>
          <w:rFonts w:ascii="Times New Roman" w:eastAsia="仿宋_GB2312"/>
          <w:szCs w:val="30"/>
        </w:rPr>
        <w:t>个，乡村医生</w:t>
      </w:r>
      <w:r w:rsidRPr="003F7DDC">
        <w:rPr>
          <w:rFonts w:ascii="Times New Roman" w:eastAsia="仿宋_GB2312"/>
          <w:szCs w:val="30"/>
        </w:rPr>
        <w:t>共计</w:t>
      </w:r>
      <w:r w:rsidRPr="003F7DDC">
        <w:rPr>
          <w:rFonts w:ascii="Times New Roman" w:eastAsia="仿宋_GB2312"/>
          <w:szCs w:val="30"/>
        </w:rPr>
        <w:t>10</w:t>
      </w:r>
      <w:r w:rsidRPr="003F7DDC">
        <w:rPr>
          <w:rFonts w:ascii="Times New Roman" w:eastAsia="仿宋_GB2312"/>
          <w:szCs w:val="30"/>
        </w:rPr>
        <w:t>人，每人补助</w:t>
      </w:r>
      <w:r w:rsidRPr="003F7DDC">
        <w:rPr>
          <w:rFonts w:ascii="Times New Roman" w:eastAsia="仿宋_GB2312"/>
          <w:szCs w:val="30"/>
        </w:rPr>
        <w:t>50</w:t>
      </w:r>
      <w:r w:rsidRPr="003F7DDC">
        <w:rPr>
          <w:rFonts w:ascii="Times New Roman" w:eastAsia="仿宋_GB2312"/>
          <w:szCs w:val="30"/>
        </w:rPr>
        <w:t>元</w:t>
      </w:r>
      <w:r w:rsidRPr="003F7DDC">
        <w:rPr>
          <w:rFonts w:ascii="Times New Roman" w:eastAsia="仿宋_GB2312"/>
          <w:szCs w:val="30"/>
        </w:rPr>
        <w:t>/</w:t>
      </w:r>
      <w:r w:rsidR="00014021" w:rsidRPr="003F7DDC">
        <w:rPr>
          <w:rFonts w:ascii="Times New Roman" w:eastAsia="仿宋_GB2312"/>
          <w:szCs w:val="30"/>
        </w:rPr>
        <w:t>月（补助标准应为</w:t>
      </w:r>
      <w:r w:rsidR="00014021" w:rsidRPr="003F7DDC">
        <w:rPr>
          <w:rFonts w:ascii="Times New Roman" w:eastAsia="仿宋_GB2312"/>
          <w:szCs w:val="30"/>
        </w:rPr>
        <w:t>100</w:t>
      </w:r>
      <w:r w:rsidR="00014021" w:rsidRPr="003F7DDC">
        <w:rPr>
          <w:rFonts w:ascii="Times New Roman" w:eastAsia="仿宋_GB2312"/>
          <w:szCs w:val="30"/>
        </w:rPr>
        <w:t>元</w:t>
      </w:r>
      <w:r w:rsidR="00014021" w:rsidRPr="003F7DDC">
        <w:rPr>
          <w:rFonts w:ascii="Times New Roman" w:eastAsia="仿宋_GB2312"/>
          <w:szCs w:val="30"/>
        </w:rPr>
        <w:t>/</w:t>
      </w:r>
      <w:r w:rsidR="00014021" w:rsidRPr="003F7DDC">
        <w:rPr>
          <w:rFonts w:ascii="Times New Roman" w:eastAsia="仿宋_GB2312"/>
          <w:szCs w:val="30"/>
        </w:rPr>
        <w:t>人月）</w:t>
      </w:r>
      <w:r w:rsidRPr="003F7DDC">
        <w:rPr>
          <w:rFonts w:ascii="Times New Roman" w:eastAsia="仿宋_GB2312"/>
          <w:szCs w:val="30"/>
        </w:rPr>
        <w:t>。</w:t>
      </w:r>
    </w:p>
    <w:p w:rsidR="00380497" w:rsidRPr="003F7DDC" w:rsidRDefault="00380497"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014021" w:rsidRPr="003F7DDC">
        <w:rPr>
          <w:rFonts w:ascii="Times New Roman" w:eastAsia="仿宋_GB2312"/>
          <w:szCs w:val="30"/>
        </w:rPr>
        <w:t>3</w:t>
      </w:r>
      <w:r w:rsidRPr="003F7DDC">
        <w:rPr>
          <w:rFonts w:ascii="Times New Roman" w:eastAsia="仿宋_GB2312"/>
          <w:szCs w:val="30"/>
        </w:rPr>
        <w:t>）取得执业助理医师资格的乡村医生</w:t>
      </w:r>
      <w:r w:rsidRPr="003F7DDC">
        <w:rPr>
          <w:rFonts w:ascii="Times New Roman" w:eastAsia="仿宋_GB2312"/>
          <w:szCs w:val="30"/>
        </w:rPr>
        <w:t>2</w:t>
      </w:r>
      <w:r w:rsidRPr="003F7DDC">
        <w:rPr>
          <w:rFonts w:ascii="Times New Roman" w:eastAsia="仿宋_GB2312"/>
          <w:szCs w:val="30"/>
        </w:rPr>
        <w:t>人，每人补助</w:t>
      </w:r>
      <w:r w:rsidR="00315FC3" w:rsidRPr="003F7DDC">
        <w:rPr>
          <w:rFonts w:ascii="Times New Roman" w:eastAsia="仿宋_GB2312"/>
          <w:szCs w:val="30"/>
        </w:rPr>
        <w:t>5</w:t>
      </w:r>
      <w:r w:rsidRPr="003F7DDC">
        <w:rPr>
          <w:rFonts w:ascii="Times New Roman" w:eastAsia="仿宋_GB2312"/>
          <w:szCs w:val="30"/>
        </w:rPr>
        <w:t>0</w:t>
      </w:r>
      <w:r w:rsidRPr="003F7DDC">
        <w:rPr>
          <w:rFonts w:ascii="Times New Roman" w:eastAsia="仿宋_GB2312"/>
          <w:szCs w:val="30"/>
        </w:rPr>
        <w:t>元</w:t>
      </w:r>
      <w:r w:rsidRPr="003F7DDC">
        <w:rPr>
          <w:rFonts w:ascii="Times New Roman" w:eastAsia="仿宋_GB2312"/>
          <w:szCs w:val="30"/>
        </w:rPr>
        <w:t>/</w:t>
      </w:r>
      <w:r w:rsidR="00014021" w:rsidRPr="003F7DDC">
        <w:rPr>
          <w:rFonts w:ascii="Times New Roman" w:eastAsia="仿宋_GB2312"/>
          <w:szCs w:val="30"/>
        </w:rPr>
        <w:t>月</w:t>
      </w:r>
      <w:r w:rsidR="00C25D9E" w:rsidRPr="003F7DDC">
        <w:rPr>
          <w:rFonts w:ascii="Times New Roman" w:eastAsia="仿宋_GB2312"/>
          <w:szCs w:val="30"/>
        </w:rPr>
        <w:t>（</w:t>
      </w:r>
      <w:r w:rsidR="00014021" w:rsidRPr="003F7DDC">
        <w:rPr>
          <w:rFonts w:ascii="Times New Roman" w:eastAsia="仿宋_GB2312"/>
          <w:szCs w:val="30"/>
        </w:rPr>
        <w:t>补助标准应为</w:t>
      </w:r>
      <w:r w:rsidR="00C25D9E" w:rsidRPr="003F7DDC">
        <w:rPr>
          <w:rFonts w:ascii="Times New Roman" w:eastAsia="仿宋_GB2312"/>
          <w:szCs w:val="30"/>
        </w:rPr>
        <w:t>100</w:t>
      </w:r>
      <w:r w:rsidR="00C25D9E" w:rsidRPr="003F7DDC">
        <w:rPr>
          <w:rFonts w:ascii="Times New Roman" w:eastAsia="仿宋_GB2312"/>
          <w:szCs w:val="30"/>
        </w:rPr>
        <w:t>元</w:t>
      </w:r>
      <w:r w:rsidR="00C25D9E" w:rsidRPr="003F7DDC">
        <w:rPr>
          <w:rFonts w:ascii="Times New Roman" w:eastAsia="仿宋_GB2312"/>
          <w:szCs w:val="30"/>
        </w:rPr>
        <w:t>/</w:t>
      </w:r>
      <w:r w:rsidR="00C25D9E" w:rsidRPr="003F7DDC">
        <w:rPr>
          <w:rFonts w:ascii="Times New Roman" w:eastAsia="仿宋_GB2312"/>
          <w:szCs w:val="30"/>
        </w:rPr>
        <w:t>人月）</w:t>
      </w:r>
      <w:r w:rsidR="00807899" w:rsidRPr="003F7DDC">
        <w:rPr>
          <w:rFonts w:ascii="Times New Roman" w:eastAsia="仿宋_GB2312"/>
          <w:szCs w:val="30"/>
        </w:rPr>
        <w:t>。</w:t>
      </w:r>
    </w:p>
    <w:p w:rsidR="00380497" w:rsidRPr="003F7DDC" w:rsidRDefault="00380497" w:rsidP="00380497">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4602E4" w:rsidRPr="003F7DDC">
        <w:rPr>
          <w:rFonts w:ascii="Times New Roman" w:eastAsia="仿宋_GB2312"/>
          <w:szCs w:val="30"/>
        </w:rPr>
        <w:t>4</w:t>
      </w:r>
      <w:r w:rsidRPr="003F7DDC">
        <w:rPr>
          <w:rFonts w:ascii="Times New Roman" w:eastAsia="仿宋_GB2312"/>
          <w:szCs w:val="30"/>
        </w:rPr>
        <w:t>）取得执业医师资格的乡村医生</w:t>
      </w:r>
      <w:r w:rsidRPr="003F7DDC">
        <w:rPr>
          <w:rFonts w:ascii="Times New Roman" w:eastAsia="仿宋_GB2312"/>
          <w:szCs w:val="30"/>
        </w:rPr>
        <w:t>2</w:t>
      </w:r>
      <w:r w:rsidRPr="003F7DDC">
        <w:rPr>
          <w:rFonts w:ascii="Times New Roman" w:eastAsia="仿宋_GB2312"/>
          <w:szCs w:val="30"/>
        </w:rPr>
        <w:t>人，每人补助</w:t>
      </w:r>
      <w:r w:rsidRPr="003F7DDC">
        <w:rPr>
          <w:rFonts w:ascii="Times New Roman" w:eastAsia="仿宋_GB2312"/>
          <w:szCs w:val="30"/>
        </w:rPr>
        <w:t xml:space="preserve"> 100</w:t>
      </w:r>
      <w:r w:rsidRPr="003F7DDC">
        <w:rPr>
          <w:rFonts w:ascii="Times New Roman" w:eastAsia="仿宋_GB2312"/>
          <w:szCs w:val="30"/>
        </w:rPr>
        <w:t>元</w:t>
      </w:r>
      <w:r w:rsidRPr="003F7DDC">
        <w:rPr>
          <w:rFonts w:ascii="Times New Roman" w:eastAsia="仿宋_GB2312"/>
          <w:szCs w:val="30"/>
        </w:rPr>
        <w:t>/</w:t>
      </w:r>
      <w:r w:rsidR="00014021" w:rsidRPr="003F7DDC">
        <w:rPr>
          <w:rFonts w:ascii="Times New Roman" w:eastAsia="仿宋_GB2312"/>
          <w:szCs w:val="30"/>
        </w:rPr>
        <w:t>月</w:t>
      </w:r>
      <w:r w:rsidR="00C25D9E" w:rsidRPr="003F7DDC">
        <w:rPr>
          <w:rFonts w:ascii="Times New Roman" w:eastAsia="仿宋_GB2312"/>
          <w:szCs w:val="30"/>
        </w:rPr>
        <w:t>（</w:t>
      </w:r>
      <w:r w:rsidR="00014021" w:rsidRPr="003F7DDC">
        <w:rPr>
          <w:rFonts w:ascii="Times New Roman" w:eastAsia="仿宋_GB2312"/>
          <w:szCs w:val="30"/>
        </w:rPr>
        <w:t>补助标准应为</w:t>
      </w:r>
      <w:r w:rsidR="00C25D9E" w:rsidRPr="003F7DDC">
        <w:rPr>
          <w:rFonts w:ascii="Times New Roman" w:eastAsia="仿宋_GB2312"/>
          <w:szCs w:val="30"/>
        </w:rPr>
        <w:t>150</w:t>
      </w:r>
      <w:r w:rsidR="00C25D9E" w:rsidRPr="003F7DDC">
        <w:rPr>
          <w:rFonts w:ascii="Times New Roman" w:eastAsia="仿宋_GB2312"/>
          <w:szCs w:val="30"/>
        </w:rPr>
        <w:t>元</w:t>
      </w:r>
      <w:r w:rsidR="00C25D9E" w:rsidRPr="003F7DDC">
        <w:rPr>
          <w:rFonts w:ascii="Times New Roman" w:eastAsia="仿宋_GB2312"/>
          <w:szCs w:val="30"/>
        </w:rPr>
        <w:t>/</w:t>
      </w:r>
      <w:r w:rsidR="00C25D9E" w:rsidRPr="003F7DDC">
        <w:rPr>
          <w:rFonts w:ascii="Times New Roman" w:eastAsia="仿宋_GB2312"/>
          <w:szCs w:val="30"/>
        </w:rPr>
        <w:t>人月）</w:t>
      </w:r>
      <w:r w:rsidR="000812E9" w:rsidRPr="003F7DDC">
        <w:rPr>
          <w:rFonts w:ascii="Times New Roman" w:eastAsia="仿宋_GB2312"/>
          <w:szCs w:val="30"/>
        </w:rPr>
        <w:t>。</w:t>
      </w:r>
    </w:p>
    <w:p w:rsidR="00315FC3" w:rsidRPr="003F7DDC" w:rsidRDefault="00315FC3" w:rsidP="00315FC3">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4602E4" w:rsidRPr="003F7DDC">
        <w:rPr>
          <w:rFonts w:ascii="Times New Roman" w:eastAsia="仿宋_GB2312"/>
          <w:szCs w:val="30"/>
        </w:rPr>
        <w:t>5</w:t>
      </w:r>
      <w:r w:rsidRPr="003F7DDC">
        <w:rPr>
          <w:rFonts w:ascii="Times New Roman" w:eastAsia="仿宋_GB2312"/>
          <w:szCs w:val="30"/>
        </w:rPr>
        <w:t>）取得大专以上学历乡村医生</w:t>
      </w:r>
      <w:r w:rsidRPr="003F7DDC">
        <w:rPr>
          <w:rFonts w:ascii="Times New Roman" w:eastAsia="仿宋_GB2312"/>
          <w:szCs w:val="30"/>
        </w:rPr>
        <w:t>7</w:t>
      </w:r>
      <w:r w:rsidRPr="003F7DDC">
        <w:rPr>
          <w:rFonts w:ascii="Times New Roman" w:eastAsia="仿宋_GB2312"/>
          <w:szCs w:val="30"/>
        </w:rPr>
        <w:t>人，每人补助</w:t>
      </w:r>
      <w:r w:rsidRPr="003F7DDC">
        <w:rPr>
          <w:rFonts w:ascii="Times New Roman" w:eastAsia="仿宋_GB2312"/>
          <w:szCs w:val="30"/>
        </w:rPr>
        <w:t xml:space="preserve"> 50</w:t>
      </w:r>
      <w:r w:rsidRPr="003F7DDC">
        <w:rPr>
          <w:rFonts w:ascii="Times New Roman" w:eastAsia="仿宋_GB2312"/>
          <w:szCs w:val="30"/>
        </w:rPr>
        <w:t>元</w:t>
      </w:r>
      <w:r w:rsidRPr="003F7DDC">
        <w:rPr>
          <w:rFonts w:ascii="Times New Roman" w:eastAsia="仿宋_GB2312"/>
          <w:szCs w:val="30"/>
        </w:rPr>
        <w:t>/</w:t>
      </w:r>
      <w:r w:rsidR="00014021" w:rsidRPr="003F7DDC">
        <w:rPr>
          <w:rFonts w:ascii="Times New Roman" w:eastAsia="仿宋_GB2312"/>
          <w:szCs w:val="30"/>
        </w:rPr>
        <w:t>月（补助标准应为当年新取得大专以上学历</w:t>
      </w:r>
      <w:r w:rsidR="0094212F">
        <w:rPr>
          <w:rFonts w:ascii="Times New Roman" w:eastAsia="仿宋_GB2312" w:hint="eastAsia"/>
          <w:szCs w:val="30"/>
        </w:rPr>
        <w:t>的乡医</w:t>
      </w:r>
      <w:r w:rsidR="00014021" w:rsidRPr="003F7DDC">
        <w:rPr>
          <w:rFonts w:ascii="Times New Roman" w:eastAsia="仿宋_GB2312"/>
          <w:szCs w:val="30"/>
        </w:rPr>
        <w:t>，一次性补助</w:t>
      </w:r>
      <w:r w:rsidR="00014021" w:rsidRPr="003F7DDC">
        <w:rPr>
          <w:rFonts w:ascii="Times New Roman" w:eastAsia="仿宋_GB2312"/>
          <w:szCs w:val="30"/>
        </w:rPr>
        <w:t>3000</w:t>
      </w:r>
      <w:r w:rsidR="00014021" w:rsidRPr="003F7DDC">
        <w:rPr>
          <w:rFonts w:ascii="Times New Roman" w:eastAsia="仿宋_GB2312"/>
          <w:szCs w:val="30"/>
        </w:rPr>
        <w:t>元</w:t>
      </w:r>
      <w:r w:rsidR="00014021" w:rsidRPr="003F7DDC">
        <w:rPr>
          <w:rFonts w:ascii="Times New Roman" w:eastAsia="仿宋_GB2312"/>
          <w:szCs w:val="30"/>
        </w:rPr>
        <w:t>/</w:t>
      </w:r>
      <w:r w:rsidR="00014021" w:rsidRPr="003F7DDC">
        <w:rPr>
          <w:rFonts w:ascii="Times New Roman" w:eastAsia="仿宋_GB2312"/>
          <w:szCs w:val="30"/>
        </w:rPr>
        <w:t>人）</w:t>
      </w:r>
      <w:r w:rsidR="000812E9" w:rsidRPr="003F7DDC">
        <w:rPr>
          <w:rFonts w:ascii="Times New Roman" w:eastAsia="仿宋_GB2312"/>
          <w:szCs w:val="30"/>
        </w:rPr>
        <w:t>。</w:t>
      </w:r>
    </w:p>
    <w:p w:rsidR="00380497" w:rsidRPr="003F7DDC" w:rsidRDefault="00315FC3"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4602E4" w:rsidRPr="003F7DDC">
        <w:rPr>
          <w:rFonts w:ascii="Times New Roman" w:eastAsia="仿宋_GB2312"/>
          <w:szCs w:val="30"/>
        </w:rPr>
        <w:t>6</w:t>
      </w:r>
      <w:r w:rsidRPr="003F7DDC">
        <w:rPr>
          <w:rFonts w:ascii="Times New Roman" w:eastAsia="仿宋_GB2312"/>
          <w:szCs w:val="30"/>
        </w:rPr>
        <w:t>）中医补助人员</w:t>
      </w:r>
      <w:r w:rsidRPr="003F7DDC">
        <w:rPr>
          <w:rFonts w:ascii="Times New Roman" w:eastAsia="仿宋_GB2312"/>
          <w:szCs w:val="30"/>
        </w:rPr>
        <w:t>0</w:t>
      </w:r>
      <w:r w:rsidRPr="003F7DDC">
        <w:rPr>
          <w:rFonts w:ascii="Times New Roman" w:eastAsia="仿宋_GB2312"/>
          <w:szCs w:val="30"/>
        </w:rPr>
        <w:t>人</w:t>
      </w:r>
      <w:r w:rsidR="00C25D9E" w:rsidRPr="003F7DDC">
        <w:rPr>
          <w:rFonts w:ascii="Times New Roman" w:eastAsia="仿宋_GB2312"/>
          <w:szCs w:val="30"/>
        </w:rPr>
        <w:t>（实际</w:t>
      </w:r>
      <w:r w:rsidR="00C25D9E" w:rsidRPr="003F7DDC">
        <w:rPr>
          <w:rFonts w:ascii="Times New Roman" w:eastAsia="仿宋_GB2312"/>
          <w:szCs w:val="30"/>
        </w:rPr>
        <w:t>22</w:t>
      </w:r>
      <w:r w:rsidR="00C25D9E" w:rsidRPr="003F7DDC">
        <w:rPr>
          <w:rFonts w:ascii="Times New Roman" w:eastAsia="仿宋_GB2312"/>
          <w:szCs w:val="30"/>
        </w:rPr>
        <w:t>人）</w:t>
      </w:r>
      <w:r w:rsidRPr="003F7DDC">
        <w:rPr>
          <w:rFonts w:ascii="Times New Roman" w:eastAsia="仿宋_GB2312"/>
          <w:szCs w:val="30"/>
        </w:rPr>
        <w:t>。</w:t>
      </w:r>
    </w:p>
    <w:p w:rsidR="00315FC3" w:rsidRPr="003F7DDC" w:rsidRDefault="00315FC3"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4602E4" w:rsidRPr="003F7DDC">
        <w:rPr>
          <w:rFonts w:ascii="Times New Roman" w:eastAsia="仿宋_GB2312"/>
          <w:szCs w:val="30"/>
        </w:rPr>
        <w:t>7</w:t>
      </w:r>
      <w:r w:rsidRPr="003F7DDC">
        <w:rPr>
          <w:rFonts w:ascii="Times New Roman" w:eastAsia="仿宋_GB2312"/>
          <w:szCs w:val="30"/>
        </w:rPr>
        <w:t>）上述补助资金分档后，其余补助资金按在岗乡村医生数量平均分配</w:t>
      </w:r>
      <w:r w:rsidR="000812E9" w:rsidRPr="003F7DDC">
        <w:rPr>
          <w:rFonts w:ascii="Times New Roman" w:eastAsia="仿宋_GB2312"/>
          <w:szCs w:val="30"/>
        </w:rPr>
        <w:t>。</w:t>
      </w:r>
    </w:p>
    <w:p w:rsidR="000812E9" w:rsidRPr="003F7DDC" w:rsidRDefault="000812E9"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款庄镇在岗乡村医生</w:t>
      </w:r>
      <w:r w:rsidR="004602E4" w:rsidRPr="003F7DDC">
        <w:rPr>
          <w:rFonts w:ascii="Times New Roman" w:eastAsia="仿宋_GB2312"/>
          <w:szCs w:val="30"/>
        </w:rPr>
        <w:t>2022</w:t>
      </w:r>
      <w:r w:rsidR="004602E4" w:rsidRPr="003F7DDC">
        <w:rPr>
          <w:rFonts w:ascii="Times New Roman" w:eastAsia="仿宋_GB2312"/>
          <w:szCs w:val="30"/>
        </w:rPr>
        <w:t>年、</w:t>
      </w:r>
      <w:r w:rsidR="004602E4" w:rsidRPr="003F7DDC">
        <w:rPr>
          <w:rFonts w:ascii="Times New Roman" w:eastAsia="仿宋_GB2312"/>
          <w:szCs w:val="30"/>
        </w:rPr>
        <w:t>2023</w:t>
      </w:r>
      <w:r w:rsidR="004602E4" w:rsidRPr="003F7DDC">
        <w:rPr>
          <w:rFonts w:ascii="Times New Roman" w:eastAsia="仿宋_GB2312"/>
          <w:szCs w:val="30"/>
        </w:rPr>
        <w:t>年分档补助</w:t>
      </w:r>
      <w:r w:rsidRPr="003F7DDC">
        <w:rPr>
          <w:rFonts w:ascii="Times New Roman" w:eastAsia="仿宋_GB2312"/>
          <w:szCs w:val="30"/>
        </w:rPr>
        <w:t>实际发放资金</w:t>
      </w:r>
      <w:r w:rsidR="004602E4" w:rsidRPr="003F7DDC">
        <w:rPr>
          <w:rFonts w:ascii="Times New Roman" w:eastAsia="仿宋_GB2312"/>
          <w:szCs w:val="30"/>
        </w:rPr>
        <w:t>均为</w:t>
      </w:r>
      <w:r w:rsidRPr="003F7DDC">
        <w:rPr>
          <w:rFonts w:ascii="Times New Roman" w:eastAsia="仿宋_GB2312"/>
          <w:szCs w:val="30"/>
        </w:rPr>
        <w:t>30.00</w:t>
      </w:r>
      <w:r w:rsidRPr="003F7DDC">
        <w:rPr>
          <w:rFonts w:ascii="Times New Roman" w:eastAsia="仿宋_GB2312"/>
          <w:szCs w:val="30"/>
        </w:rPr>
        <w:t>万元</w:t>
      </w:r>
      <w:r w:rsidR="009E15A8" w:rsidRPr="003F7DDC">
        <w:rPr>
          <w:rFonts w:ascii="Times New Roman" w:eastAsia="仿宋_GB2312"/>
          <w:szCs w:val="30"/>
        </w:rPr>
        <w:t>，</w:t>
      </w:r>
      <w:r w:rsidR="004602E4" w:rsidRPr="003F7DDC">
        <w:rPr>
          <w:rFonts w:ascii="Times New Roman" w:eastAsia="仿宋_GB2312"/>
          <w:szCs w:val="30"/>
        </w:rPr>
        <w:t>每年仅有限月份进行</w:t>
      </w:r>
      <w:r w:rsidR="009E15A8" w:rsidRPr="003F7DDC">
        <w:rPr>
          <w:rFonts w:ascii="Times New Roman" w:eastAsia="仿宋_GB2312"/>
          <w:szCs w:val="30"/>
        </w:rPr>
        <w:t>分档</w:t>
      </w:r>
      <w:r w:rsidRPr="003F7DDC">
        <w:rPr>
          <w:rFonts w:ascii="Times New Roman" w:eastAsia="仿宋_GB2312"/>
          <w:szCs w:val="30"/>
        </w:rPr>
        <w:t>。具体发放情况如下：</w:t>
      </w:r>
    </w:p>
    <w:p w:rsidR="00014021" w:rsidRPr="003F7DDC" w:rsidRDefault="00014021" w:rsidP="00014021">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2022</w:t>
      </w:r>
      <w:r w:rsidRPr="003F7DDC">
        <w:rPr>
          <w:rFonts w:ascii="Times New Roman" w:eastAsia="仿宋_GB2312"/>
          <w:b/>
          <w:bCs/>
          <w:sz w:val="24"/>
          <w:szCs w:val="24"/>
        </w:rPr>
        <w:t>年款庄镇在岗乡村医生分档补助发放统计表</w:t>
      </w:r>
    </w:p>
    <w:p w:rsidR="00014021" w:rsidRPr="003F7DDC" w:rsidRDefault="00014021" w:rsidP="00014021">
      <w:pPr>
        <w:snapToGrid w:val="0"/>
        <w:jc w:val="right"/>
        <w:rPr>
          <w:rFonts w:ascii="Times New Roman" w:eastAsia="仿宋_GB2312"/>
          <w:sz w:val="21"/>
        </w:rPr>
      </w:pPr>
      <w:r w:rsidRPr="003F7DDC">
        <w:rPr>
          <w:rFonts w:ascii="Times New Roman" w:eastAsia="仿宋_GB2312"/>
          <w:sz w:val="21"/>
        </w:rPr>
        <w:t>金额单位：元</w:t>
      </w:r>
    </w:p>
    <w:tbl>
      <w:tblPr>
        <w:tblW w:w="8897" w:type="dxa"/>
        <w:tblInd w:w="113" w:type="dxa"/>
        <w:tblLook w:val="04A0"/>
      </w:tblPr>
      <w:tblGrid>
        <w:gridCol w:w="1421"/>
        <w:gridCol w:w="1150"/>
        <w:gridCol w:w="1133"/>
        <w:gridCol w:w="998"/>
        <w:gridCol w:w="998"/>
        <w:gridCol w:w="998"/>
        <w:gridCol w:w="829"/>
        <w:gridCol w:w="1370"/>
      </w:tblGrid>
      <w:tr w:rsidR="001B4927" w:rsidRPr="003F7DDC" w:rsidTr="00014021">
        <w:trPr>
          <w:trHeight w:val="268"/>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lastRenderedPageBreak/>
              <w:t>发放日期</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补助期间</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补助资金</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资金来源</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补助人数</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人均月补助</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是否分档</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b/>
                <w:bCs/>
                <w:kern w:val="0"/>
                <w:sz w:val="18"/>
                <w:szCs w:val="18"/>
              </w:rPr>
            </w:pPr>
            <w:r w:rsidRPr="00014021">
              <w:rPr>
                <w:rFonts w:ascii="Times New Roman"/>
                <w:b/>
                <w:bCs/>
                <w:kern w:val="0"/>
                <w:sz w:val="18"/>
                <w:szCs w:val="18"/>
              </w:rPr>
              <w:t>备注</w:t>
            </w:r>
          </w:p>
        </w:tc>
      </w:tr>
      <w:tr w:rsidR="001B4927" w:rsidRPr="003F7DDC" w:rsidTr="00014021">
        <w:trPr>
          <w:trHeight w:val="26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2022</w:t>
            </w:r>
            <w:r w:rsidRPr="00014021">
              <w:rPr>
                <w:rFonts w:ascii="Times New Roman"/>
                <w:kern w:val="0"/>
                <w:sz w:val="18"/>
                <w:szCs w:val="18"/>
              </w:rPr>
              <w:t>年</w:t>
            </w:r>
            <w:r w:rsidRPr="00014021">
              <w:rPr>
                <w:rFonts w:ascii="Times New Roman"/>
                <w:kern w:val="0"/>
                <w:sz w:val="18"/>
                <w:szCs w:val="18"/>
              </w:rPr>
              <w:t>4</w:t>
            </w:r>
            <w:r w:rsidRPr="00014021">
              <w:rPr>
                <w:rFonts w:ascii="Times New Roman"/>
                <w:kern w:val="0"/>
                <w:sz w:val="18"/>
                <w:szCs w:val="18"/>
              </w:rPr>
              <w:t>月</w:t>
            </w:r>
            <w:r w:rsidRPr="00014021">
              <w:rPr>
                <w:rFonts w:ascii="Times New Roman"/>
                <w:kern w:val="0"/>
                <w:sz w:val="18"/>
                <w:szCs w:val="18"/>
              </w:rPr>
              <w:t>29</w:t>
            </w:r>
            <w:r w:rsidRPr="00014021">
              <w:rPr>
                <w:rFonts w:ascii="Times New Roman"/>
                <w:kern w:val="0"/>
                <w:sz w:val="18"/>
                <w:szCs w:val="18"/>
              </w:rPr>
              <w:t>日</w:t>
            </w:r>
          </w:p>
        </w:tc>
        <w:tc>
          <w:tcPr>
            <w:tcW w:w="115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1-3</w:t>
            </w:r>
            <w:r w:rsidRPr="00014021">
              <w:rPr>
                <w:rFonts w:ascii="Times New Roman"/>
                <w:kern w:val="0"/>
                <w:sz w:val="18"/>
                <w:szCs w:val="18"/>
              </w:rPr>
              <w:t>月份补助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52,500.00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县级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700.00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2022</w:t>
            </w:r>
            <w:r w:rsidRPr="00014021">
              <w:rPr>
                <w:rFonts w:ascii="Times New Roman"/>
                <w:kern w:val="0"/>
                <w:sz w:val="18"/>
                <w:szCs w:val="18"/>
              </w:rPr>
              <w:t>年</w:t>
            </w:r>
            <w:r w:rsidRPr="00014021">
              <w:rPr>
                <w:rFonts w:ascii="Times New Roman"/>
                <w:kern w:val="0"/>
                <w:sz w:val="18"/>
                <w:szCs w:val="18"/>
              </w:rPr>
              <w:t>9</w:t>
            </w:r>
            <w:r w:rsidRPr="00014021">
              <w:rPr>
                <w:rFonts w:ascii="Times New Roman"/>
                <w:kern w:val="0"/>
                <w:sz w:val="18"/>
                <w:szCs w:val="18"/>
              </w:rPr>
              <w:t>月</w:t>
            </w:r>
            <w:r w:rsidRPr="00014021">
              <w:rPr>
                <w:rFonts w:ascii="Times New Roman"/>
                <w:kern w:val="0"/>
                <w:sz w:val="18"/>
                <w:szCs w:val="18"/>
              </w:rPr>
              <w:t>30</w:t>
            </w:r>
            <w:r w:rsidRPr="00014021">
              <w:rPr>
                <w:rFonts w:ascii="Times New Roman"/>
                <w:kern w:val="0"/>
                <w:sz w:val="18"/>
                <w:szCs w:val="18"/>
              </w:rPr>
              <w:t>日</w:t>
            </w:r>
          </w:p>
        </w:tc>
        <w:tc>
          <w:tcPr>
            <w:tcW w:w="115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4-7</w:t>
            </w:r>
            <w:r w:rsidRPr="00014021">
              <w:rPr>
                <w:rFonts w:ascii="Times New Roman"/>
                <w:kern w:val="0"/>
                <w:sz w:val="18"/>
                <w:szCs w:val="18"/>
              </w:rPr>
              <w:t>月份补助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35,000.00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县级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350.00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2022</w:t>
            </w:r>
            <w:r w:rsidRPr="00014021">
              <w:rPr>
                <w:rFonts w:ascii="Times New Roman"/>
                <w:kern w:val="0"/>
                <w:sz w:val="18"/>
                <w:szCs w:val="18"/>
              </w:rPr>
              <w:t>年</w:t>
            </w:r>
            <w:r w:rsidRPr="00014021">
              <w:rPr>
                <w:rFonts w:ascii="Times New Roman"/>
                <w:kern w:val="0"/>
                <w:sz w:val="18"/>
                <w:szCs w:val="18"/>
              </w:rPr>
              <w:t>8</w:t>
            </w:r>
            <w:r w:rsidRPr="00014021">
              <w:rPr>
                <w:rFonts w:ascii="Times New Roman"/>
                <w:kern w:val="0"/>
                <w:sz w:val="18"/>
                <w:szCs w:val="18"/>
              </w:rPr>
              <w:t>月</w:t>
            </w:r>
            <w:r w:rsidRPr="00014021">
              <w:rPr>
                <w:rFonts w:ascii="Times New Roman"/>
                <w:kern w:val="0"/>
                <w:sz w:val="18"/>
                <w:szCs w:val="18"/>
              </w:rPr>
              <w:t>22</w:t>
            </w:r>
            <w:r w:rsidRPr="00014021">
              <w:rPr>
                <w:rFonts w:ascii="Times New Roman"/>
                <w:kern w:val="0"/>
                <w:sz w:val="18"/>
                <w:szCs w:val="18"/>
              </w:rPr>
              <w:t>日</w:t>
            </w:r>
          </w:p>
        </w:tc>
        <w:tc>
          <w:tcPr>
            <w:tcW w:w="115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4-7</w:t>
            </w:r>
            <w:r w:rsidRPr="00014021">
              <w:rPr>
                <w:rFonts w:ascii="Times New Roman"/>
                <w:kern w:val="0"/>
                <w:sz w:val="18"/>
                <w:szCs w:val="18"/>
              </w:rPr>
              <w:t>月份补助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87,500.00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县级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875.00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854.5-892</w:t>
            </w:r>
            <w:r w:rsidRPr="00014021">
              <w:rPr>
                <w:rFonts w:ascii="Times New Roman"/>
                <w:kern w:val="0"/>
                <w:sz w:val="18"/>
                <w:szCs w:val="18"/>
              </w:rPr>
              <w:t>元</w:t>
            </w:r>
            <w:r w:rsidRPr="003F7DDC">
              <w:rPr>
                <w:rFonts w:ascii="Times New Roman"/>
                <w:kern w:val="0"/>
                <w:sz w:val="18"/>
                <w:szCs w:val="18"/>
              </w:rPr>
              <w:t>/</w:t>
            </w:r>
            <w:r w:rsidRPr="003F7DDC">
              <w:rPr>
                <w:rFonts w:ascii="Times New Roman"/>
                <w:kern w:val="0"/>
                <w:sz w:val="18"/>
                <w:szCs w:val="18"/>
              </w:rPr>
              <w:t>人月区间</w:t>
            </w:r>
          </w:p>
        </w:tc>
      </w:tr>
      <w:tr w:rsidR="001B4927" w:rsidRPr="003F7DDC" w:rsidTr="00014021">
        <w:trPr>
          <w:trHeight w:val="268"/>
        </w:trPr>
        <w:tc>
          <w:tcPr>
            <w:tcW w:w="1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2023</w:t>
            </w:r>
            <w:r w:rsidRPr="00014021">
              <w:rPr>
                <w:rFonts w:ascii="Times New Roman"/>
                <w:kern w:val="0"/>
                <w:sz w:val="18"/>
                <w:szCs w:val="18"/>
              </w:rPr>
              <w:t>年</w:t>
            </w:r>
            <w:r w:rsidRPr="00014021">
              <w:rPr>
                <w:rFonts w:ascii="Times New Roman"/>
                <w:kern w:val="0"/>
                <w:sz w:val="18"/>
                <w:szCs w:val="18"/>
              </w:rPr>
              <w:t>8</w:t>
            </w:r>
            <w:r w:rsidRPr="00014021">
              <w:rPr>
                <w:rFonts w:ascii="Times New Roman"/>
                <w:kern w:val="0"/>
                <w:sz w:val="18"/>
                <w:szCs w:val="18"/>
              </w:rPr>
              <w:t>月</w:t>
            </w:r>
            <w:r w:rsidRPr="00014021">
              <w:rPr>
                <w:rFonts w:ascii="Times New Roman"/>
                <w:kern w:val="0"/>
                <w:sz w:val="18"/>
                <w:szCs w:val="18"/>
              </w:rPr>
              <w:t>29</w:t>
            </w:r>
            <w:r w:rsidRPr="00014021">
              <w:rPr>
                <w:rFonts w:ascii="Times New Roman"/>
                <w:kern w:val="0"/>
                <w:sz w:val="18"/>
                <w:szCs w:val="18"/>
              </w:rPr>
              <w:t>日</w:t>
            </w:r>
          </w:p>
        </w:tc>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8</w:t>
            </w:r>
            <w:r w:rsidRPr="00014021">
              <w:rPr>
                <w:rFonts w:ascii="Times New Roman"/>
                <w:kern w:val="0"/>
                <w:sz w:val="18"/>
                <w:szCs w:val="18"/>
              </w:rPr>
              <w:t>月份补助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12,500.00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县级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500.00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vMerge/>
            <w:tcBorders>
              <w:top w:val="nil"/>
              <w:left w:val="single" w:sz="4" w:space="0" w:color="auto"/>
              <w:bottom w:val="single" w:sz="4" w:space="0" w:color="auto"/>
              <w:right w:val="single" w:sz="4" w:space="0" w:color="auto"/>
            </w:tcBorders>
            <w:vAlign w:val="center"/>
            <w:hideMark/>
          </w:tcPr>
          <w:p w:rsidR="00014021" w:rsidRPr="00014021" w:rsidRDefault="00014021" w:rsidP="00014021">
            <w:pPr>
              <w:widowControl/>
              <w:jc w:val="left"/>
              <w:rPr>
                <w:rFonts w:ascii="Times New Roman"/>
                <w:kern w:val="0"/>
                <w:sz w:val="18"/>
                <w:szCs w:val="18"/>
              </w:rPr>
            </w:pPr>
          </w:p>
        </w:tc>
        <w:tc>
          <w:tcPr>
            <w:tcW w:w="1150" w:type="dxa"/>
            <w:vMerge/>
            <w:tcBorders>
              <w:top w:val="nil"/>
              <w:left w:val="single" w:sz="4" w:space="0" w:color="auto"/>
              <w:bottom w:val="single" w:sz="4" w:space="0" w:color="auto"/>
              <w:right w:val="single" w:sz="4" w:space="0" w:color="auto"/>
            </w:tcBorders>
            <w:vAlign w:val="center"/>
            <w:hideMark/>
          </w:tcPr>
          <w:p w:rsidR="00014021" w:rsidRPr="00014021" w:rsidRDefault="00014021" w:rsidP="00014021">
            <w:pPr>
              <w:widowControl/>
              <w:jc w:val="left"/>
              <w:rPr>
                <w:rFonts w:ascii="Times New Roman"/>
                <w:kern w:val="0"/>
                <w:sz w:val="18"/>
                <w:szCs w:val="18"/>
              </w:rPr>
            </w:pP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12,500.00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市级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500.00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2023</w:t>
            </w:r>
            <w:r w:rsidRPr="00014021">
              <w:rPr>
                <w:rFonts w:ascii="Times New Roman"/>
                <w:kern w:val="0"/>
                <w:sz w:val="18"/>
                <w:szCs w:val="18"/>
              </w:rPr>
              <w:t>年</w:t>
            </w:r>
            <w:r w:rsidRPr="00014021">
              <w:rPr>
                <w:rFonts w:ascii="Times New Roman"/>
                <w:kern w:val="0"/>
                <w:sz w:val="18"/>
                <w:szCs w:val="18"/>
              </w:rPr>
              <w:t>9</w:t>
            </w:r>
            <w:r w:rsidRPr="00014021">
              <w:rPr>
                <w:rFonts w:ascii="Times New Roman"/>
                <w:kern w:val="0"/>
                <w:sz w:val="18"/>
                <w:szCs w:val="18"/>
              </w:rPr>
              <w:t>月</w:t>
            </w:r>
            <w:r w:rsidRPr="00014021">
              <w:rPr>
                <w:rFonts w:ascii="Times New Roman"/>
                <w:kern w:val="0"/>
                <w:sz w:val="18"/>
                <w:szCs w:val="18"/>
              </w:rPr>
              <w:t>28</w:t>
            </w:r>
            <w:r w:rsidRPr="00014021">
              <w:rPr>
                <w:rFonts w:ascii="Times New Roman"/>
                <w:kern w:val="0"/>
                <w:sz w:val="18"/>
                <w:szCs w:val="18"/>
              </w:rPr>
              <w:t>日</w:t>
            </w:r>
          </w:p>
        </w:tc>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9</w:t>
            </w:r>
            <w:r w:rsidRPr="00014021">
              <w:rPr>
                <w:rFonts w:ascii="Times New Roman"/>
                <w:kern w:val="0"/>
                <w:sz w:val="18"/>
                <w:szCs w:val="18"/>
              </w:rPr>
              <w:t>月份补助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12,500.00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县级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500.00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vMerge/>
            <w:tcBorders>
              <w:top w:val="nil"/>
              <w:left w:val="single" w:sz="4" w:space="0" w:color="auto"/>
              <w:bottom w:val="single" w:sz="4" w:space="0" w:color="auto"/>
              <w:right w:val="single" w:sz="4" w:space="0" w:color="auto"/>
            </w:tcBorders>
            <w:vAlign w:val="center"/>
            <w:hideMark/>
          </w:tcPr>
          <w:p w:rsidR="00014021" w:rsidRPr="00014021" w:rsidRDefault="00014021" w:rsidP="00014021">
            <w:pPr>
              <w:widowControl/>
              <w:jc w:val="left"/>
              <w:rPr>
                <w:rFonts w:ascii="Times New Roman"/>
                <w:kern w:val="0"/>
                <w:sz w:val="18"/>
                <w:szCs w:val="18"/>
              </w:rPr>
            </w:pPr>
          </w:p>
        </w:tc>
        <w:tc>
          <w:tcPr>
            <w:tcW w:w="1150" w:type="dxa"/>
            <w:vMerge/>
            <w:tcBorders>
              <w:top w:val="nil"/>
              <w:left w:val="single" w:sz="4" w:space="0" w:color="auto"/>
              <w:bottom w:val="single" w:sz="4" w:space="0" w:color="auto"/>
              <w:right w:val="single" w:sz="4" w:space="0" w:color="auto"/>
            </w:tcBorders>
            <w:vAlign w:val="center"/>
            <w:hideMark/>
          </w:tcPr>
          <w:p w:rsidR="00014021" w:rsidRPr="00014021" w:rsidRDefault="00014021" w:rsidP="00014021">
            <w:pPr>
              <w:widowControl/>
              <w:jc w:val="left"/>
              <w:rPr>
                <w:rFonts w:ascii="Times New Roman"/>
                <w:kern w:val="0"/>
                <w:sz w:val="18"/>
                <w:szCs w:val="18"/>
              </w:rPr>
            </w:pP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12,500.00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市级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500.00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2023</w:t>
            </w:r>
            <w:r w:rsidRPr="00014021">
              <w:rPr>
                <w:rFonts w:ascii="Times New Roman"/>
                <w:kern w:val="0"/>
                <w:sz w:val="18"/>
                <w:szCs w:val="18"/>
              </w:rPr>
              <w:t>年</w:t>
            </w:r>
            <w:r w:rsidRPr="00014021">
              <w:rPr>
                <w:rFonts w:ascii="Times New Roman"/>
                <w:kern w:val="0"/>
                <w:sz w:val="18"/>
                <w:szCs w:val="18"/>
              </w:rPr>
              <w:t>12</w:t>
            </w:r>
            <w:r w:rsidRPr="00014021">
              <w:rPr>
                <w:rFonts w:ascii="Times New Roman"/>
                <w:kern w:val="0"/>
                <w:sz w:val="18"/>
                <w:szCs w:val="18"/>
              </w:rPr>
              <w:t>月</w:t>
            </w:r>
            <w:r w:rsidRPr="00014021">
              <w:rPr>
                <w:rFonts w:ascii="Times New Roman"/>
                <w:kern w:val="0"/>
                <w:sz w:val="18"/>
                <w:szCs w:val="18"/>
              </w:rPr>
              <w:t>14</w:t>
            </w:r>
            <w:r w:rsidRPr="00014021">
              <w:rPr>
                <w:rFonts w:ascii="Times New Roman"/>
                <w:kern w:val="0"/>
                <w:sz w:val="18"/>
                <w:szCs w:val="18"/>
              </w:rPr>
              <w:t>日</w:t>
            </w:r>
          </w:p>
        </w:tc>
        <w:tc>
          <w:tcPr>
            <w:tcW w:w="115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10-12</w:t>
            </w:r>
            <w:r w:rsidRPr="00014021">
              <w:rPr>
                <w:rFonts w:ascii="Times New Roman"/>
                <w:kern w:val="0"/>
                <w:sz w:val="18"/>
                <w:szCs w:val="18"/>
              </w:rPr>
              <w:t>月补助</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75,000.00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市级</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1,000.00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kern w:val="0"/>
                <w:sz w:val="18"/>
                <w:szCs w:val="18"/>
              </w:rPr>
            </w:pPr>
            <w:r w:rsidRPr="00014021">
              <w:rPr>
                <w:rFonts w:ascii="Times New Roman"/>
                <w:kern w:val="0"/>
                <w:sz w:val="18"/>
                <w:szCs w:val="18"/>
              </w:rPr>
              <w:t>未分档</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r w:rsidR="001B4927" w:rsidRPr="003F7DDC" w:rsidTr="00014021">
        <w:trPr>
          <w:trHeight w:val="26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合计</w:t>
            </w:r>
          </w:p>
        </w:tc>
        <w:tc>
          <w:tcPr>
            <w:tcW w:w="115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300,000.00</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eastAsia="等线"/>
                <w:kern w:val="0"/>
                <w:sz w:val="18"/>
                <w:szCs w:val="18"/>
              </w:rPr>
            </w:pP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center"/>
              <w:rPr>
                <w:rFonts w:ascii="Times New Roman"/>
                <w:kern w:val="0"/>
                <w:sz w:val="18"/>
                <w:szCs w:val="18"/>
              </w:rPr>
            </w:pPr>
            <w:r w:rsidRPr="00014021">
              <w:rPr>
                <w:rFonts w:ascii="Times New Roman"/>
                <w:kern w:val="0"/>
                <w:sz w:val="18"/>
                <w:szCs w:val="18"/>
              </w:rPr>
              <w:t>25</w:t>
            </w:r>
          </w:p>
        </w:tc>
        <w:tc>
          <w:tcPr>
            <w:tcW w:w="998"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right"/>
              <w:rPr>
                <w:rFonts w:ascii="Times New Roman"/>
                <w:kern w:val="0"/>
                <w:sz w:val="18"/>
                <w:szCs w:val="18"/>
              </w:rPr>
            </w:pPr>
            <w:r w:rsidRPr="00014021">
              <w:rPr>
                <w:rFonts w:ascii="Times New Roman"/>
                <w:kern w:val="0"/>
                <w:sz w:val="18"/>
                <w:szCs w:val="18"/>
              </w:rPr>
              <w:t>1,000.00</w:t>
            </w:r>
          </w:p>
        </w:tc>
        <w:tc>
          <w:tcPr>
            <w:tcW w:w="829"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c>
          <w:tcPr>
            <w:tcW w:w="1370" w:type="dxa"/>
            <w:tcBorders>
              <w:top w:val="nil"/>
              <w:left w:val="nil"/>
              <w:bottom w:val="single" w:sz="4" w:space="0" w:color="auto"/>
              <w:right w:val="single" w:sz="4" w:space="0" w:color="auto"/>
            </w:tcBorders>
            <w:shd w:val="clear" w:color="auto" w:fill="auto"/>
            <w:noWrap/>
            <w:vAlign w:val="center"/>
            <w:hideMark/>
          </w:tcPr>
          <w:p w:rsidR="00014021" w:rsidRPr="00014021" w:rsidRDefault="00014021" w:rsidP="00014021">
            <w:pPr>
              <w:widowControl/>
              <w:jc w:val="left"/>
              <w:rPr>
                <w:rFonts w:ascii="Times New Roman" w:eastAsia="等线"/>
                <w:kern w:val="0"/>
                <w:sz w:val="18"/>
                <w:szCs w:val="18"/>
              </w:rPr>
            </w:pPr>
            <w:r w:rsidRPr="00014021">
              <w:rPr>
                <w:rFonts w:ascii="Times New Roman" w:eastAsia="等线"/>
                <w:kern w:val="0"/>
                <w:sz w:val="18"/>
                <w:szCs w:val="18"/>
              </w:rPr>
              <w:t xml:space="preserve">　</w:t>
            </w:r>
          </w:p>
        </w:tc>
      </w:tr>
    </w:tbl>
    <w:p w:rsidR="009E15A8" w:rsidRPr="003F7DDC" w:rsidRDefault="009E15A8" w:rsidP="009E15A8">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2023</w:t>
      </w:r>
      <w:r w:rsidRPr="003F7DDC">
        <w:rPr>
          <w:rFonts w:ascii="Times New Roman" w:eastAsia="仿宋_GB2312"/>
          <w:b/>
          <w:bCs/>
          <w:sz w:val="24"/>
          <w:szCs w:val="24"/>
        </w:rPr>
        <w:t>年款庄镇在岗乡村医生分档补助发放统计表</w:t>
      </w:r>
    </w:p>
    <w:p w:rsidR="00014021" w:rsidRPr="003F7DDC" w:rsidRDefault="00014021" w:rsidP="00014021">
      <w:pPr>
        <w:snapToGrid w:val="0"/>
        <w:jc w:val="right"/>
        <w:rPr>
          <w:rFonts w:ascii="Times New Roman" w:eastAsia="仿宋_GB2312"/>
          <w:sz w:val="21"/>
        </w:rPr>
      </w:pPr>
      <w:r w:rsidRPr="003F7DDC">
        <w:rPr>
          <w:rFonts w:ascii="Times New Roman" w:eastAsia="仿宋_GB2312"/>
          <w:sz w:val="21"/>
        </w:rPr>
        <w:t>金额单位：元</w:t>
      </w:r>
    </w:p>
    <w:tbl>
      <w:tblPr>
        <w:tblW w:w="8819" w:type="dxa"/>
        <w:tblInd w:w="113" w:type="dxa"/>
        <w:tblLook w:val="04A0"/>
      </w:tblPr>
      <w:tblGrid>
        <w:gridCol w:w="1378"/>
        <w:gridCol w:w="968"/>
        <w:gridCol w:w="1193"/>
        <w:gridCol w:w="851"/>
        <w:gridCol w:w="860"/>
        <w:gridCol w:w="968"/>
        <w:gridCol w:w="968"/>
        <w:gridCol w:w="1633"/>
      </w:tblGrid>
      <w:tr w:rsidR="001B4927" w:rsidRPr="003F7DDC" w:rsidTr="00014021">
        <w:trPr>
          <w:trHeight w:val="262"/>
          <w:tblHead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发放日期</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补助期间</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补助资金</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资金来源</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补助人数</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人均月补助</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是否分档</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备注</w:t>
            </w:r>
          </w:p>
        </w:tc>
      </w:tr>
      <w:tr w:rsidR="001B4927" w:rsidRPr="003F7DDC" w:rsidTr="009E15A8">
        <w:trPr>
          <w:trHeight w:val="262"/>
        </w:trPr>
        <w:tc>
          <w:tcPr>
            <w:tcW w:w="1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2023</w:t>
            </w:r>
            <w:r w:rsidRPr="003F7DDC">
              <w:rPr>
                <w:rFonts w:ascii="Times New Roman"/>
                <w:kern w:val="0"/>
                <w:sz w:val="18"/>
                <w:szCs w:val="18"/>
              </w:rPr>
              <w:t>年</w:t>
            </w:r>
            <w:r w:rsidRPr="003F7DDC">
              <w:rPr>
                <w:rFonts w:ascii="Times New Roman"/>
                <w:kern w:val="0"/>
                <w:sz w:val="18"/>
                <w:szCs w:val="18"/>
              </w:rPr>
              <w:t>11</w:t>
            </w:r>
            <w:r w:rsidRPr="003F7DDC">
              <w:rPr>
                <w:rFonts w:ascii="Times New Roman"/>
                <w:kern w:val="0"/>
                <w:sz w:val="18"/>
                <w:szCs w:val="18"/>
              </w:rPr>
              <w:t>月</w:t>
            </w:r>
            <w:r w:rsidRPr="003F7DDC">
              <w:rPr>
                <w:rFonts w:ascii="Times New Roman"/>
                <w:kern w:val="0"/>
                <w:sz w:val="18"/>
                <w:szCs w:val="18"/>
              </w:rPr>
              <w:t>3</w:t>
            </w:r>
            <w:r w:rsidRPr="003F7DDC">
              <w:rPr>
                <w:rFonts w:ascii="Times New Roman"/>
                <w:kern w:val="0"/>
                <w:sz w:val="18"/>
                <w:szCs w:val="18"/>
              </w:rPr>
              <w:t>日</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1-9</w:t>
            </w:r>
            <w:r w:rsidRPr="003F7DDC">
              <w:rPr>
                <w:rFonts w:ascii="Times New Roman"/>
                <w:kern w:val="0"/>
                <w:sz w:val="18"/>
                <w:szCs w:val="18"/>
              </w:rPr>
              <w:t>月份补助</w:t>
            </w: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191,250.00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县级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850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262"/>
        </w:trPr>
        <w:tc>
          <w:tcPr>
            <w:tcW w:w="1378" w:type="dxa"/>
            <w:vMerge/>
            <w:tcBorders>
              <w:top w:val="nil"/>
              <w:left w:val="single" w:sz="4" w:space="0" w:color="auto"/>
              <w:bottom w:val="single" w:sz="4" w:space="0" w:color="000000"/>
              <w:right w:val="single" w:sz="4" w:space="0" w:color="auto"/>
            </w:tcBorders>
            <w:vAlign w:val="center"/>
            <w:hideMark/>
          </w:tcPr>
          <w:p w:rsidR="009E15A8" w:rsidRPr="003F7DDC" w:rsidRDefault="009E15A8" w:rsidP="009E15A8">
            <w:pPr>
              <w:widowControl/>
              <w:jc w:val="left"/>
              <w:rPr>
                <w:rFonts w:ascii="Times New Roman"/>
                <w:kern w:val="0"/>
                <w:sz w:val="18"/>
                <w:szCs w:val="18"/>
              </w:rPr>
            </w:pPr>
          </w:p>
        </w:tc>
        <w:tc>
          <w:tcPr>
            <w:tcW w:w="968" w:type="dxa"/>
            <w:vMerge/>
            <w:tcBorders>
              <w:top w:val="nil"/>
              <w:left w:val="single" w:sz="4" w:space="0" w:color="auto"/>
              <w:bottom w:val="single" w:sz="4" w:space="0" w:color="000000"/>
              <w:right w:val="single" w:sz="4" w:space="0" w:color="auto"/>
            </w:tcBorders>
            <w:vAlign w:val="center"/>
            <w:hideMark/>
          </w:tcPr>
          <w:p w:rsidR="009E15A8" w:rsidRPr="003F7DDC" w:rsidRDefault="009E15A8" w:rsidP="009E15A8">
            <w:pPr>
              <w:widowControl/>
              <w:jc w:val="left"/>
              <w:rPr>
                <w:rFonts w:ascii="Times New Roman"/>
                <w:kern w:val="0"/>
                <w:sz w:val="18"/>
                <w:szCs w:val="18"/>
              </w:rPr>
            </w:pP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33,750.00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市级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150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262"/>
        </w:trPr>
        <w:tc>
          <w:tcPr>
            <w:tcW w:w="13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2023</w:t>
            </w:r>
            <w:r w:rsidRPr="003F7DDC">
              <w:rPr>
                <w:rFonts w:ascii="Times New Roman"/>
                <w:kern w:val="0"/>
                <w:sz w:val="18"/>
                <w:szCs w:val="18"/>
              </w:rPr>
              <w:t>年</w:t>
            </w:r>
            <w:r w:rsidRPr="003F7DDC">
              <w:rPr>
                <w:rFonts w:ascii="Times New Roman"/>
                <w:kern w:val="0"/>
                <w:sz w:val="18"/>
                <w:szCs w:val="18"/>
              </w:rPr>
              <w:t>11</w:t>
            </w:r>
            <w:r w:rsidRPr="003F7DDC">
              <w:rPr>
                <w:rFonts w:ascii="Times New Roman"/>
                <w:kern w:val="0"/>
                <w:sz w:val="18"/>
                <w:szCs w:val="18"/>
              </w:rPr>
              <w:t>月</w:t>
            </w:r>
            <w:r w:rsidRPr="003F7DDC">
              <w:rPr>
                <w:rFonts w:ascii="Times New Roman"/>
                <w:kern w:val="0"/>
                <w:sz w:val="18"/>
                <w:szCs w:val="18"/>
              </w:rPr>
              <w:t>3</w:t>
            </w:r>
            <w:r w:rsidRPr="003F7DDC">
              <w:rPr>
                <w:rFonts w:ascii="Times New Roman"/>
                <w:kern w:val="0"/>
                <w:sz w:val="18"/>
                <w:szCs w:val="18"/>
              </w:rPr>
              <w:t>日</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10</w:t>
            </w:r>
            <w:r w:rsidRPr="003F7DDC">
              <w:rPr>
                <w:rFonts w:ascii="Times New Roman"/>
                <w:kern w:val="0"/>
                <w:sz w:val="18"/>
                <w:szCs w:val="18"/>
              </w:rPr>
              <w:t>月份补助</w:t>
            </w: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21,250.00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县级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850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262"/>
        </w:trPr>
        <w:tc>
          <w:tcPr>
            <w:tcW w:w="1378" w:type="dxa"/>
            <w:vMerge/>
            <w:tcBorders>
              <w:top w:val="nil"/>
              <w:left w:val="single" w:sz="4" w:space="0" w:color="auto"/>
              <w:bottom w:val="single" w:sz="4" w:space="0" w:color="000000"/>
              <w:right w:val="single" w:sz="4" w:space="0" w:color="auto"/>
            </w:tcBorders>
            <w:vAlign w:val="center"/>
            <w:hideMark/>
          </w:tcPr>
          <w:p w:rsidR="009E15A8" w:rsidRPr="003F7DDC" w:rsidRDefault="009E15A8" w:rsidP="009E15A8">
            <w:pPr>
              <w:widowControl/>
              <w:jc w:val="left"/>
              <w:rPr>
                <w:rFonts w:ascii="Times New Roman"/>
                <w:kern w:val="0"/>
                <w:sz w:val="18"/>
                <w:szCs w:val="18"/>
              </w:rPr>
            </w:pPr>
          </w:p>
        </w:tc>
        <w:tc>
          <w:tcPr>
            <w:tcW w:w="968" w:type="dxa"/>
            <w:vMerge/>
            <w:tcBorders>
              <w:top w:val="nil"/>
              <w:left w:val="single" w:sz="4" w:space="0" w:color="auto"/>
              <w:bottom w:val="single" w:sz="4" w:space="0" w:color="000000"/>
              <w:right w:val="single" w:sz="4" w:space="0" w:color="auto"/>
            </w:tcBorders>
            <w:vAlign w:val="center"/>
            <w:hideMark/>
          </w:tcPr>
          <w:p w:rsidR="009E15A8" w:rsidRPr="003F7DDC" w:rsidRDefault="009E15A8" w:rsidP="009E15A8">
            <w:pPr>
              <w:widowControl/>
              <w:jc w:val="left"/>
              <w:rPr>
                <w:rFonts w:ascii="Times New Roman"/>
                <w:kern w:val="0"/>
                <w:sz w:val="18"/>
                <w:szCs w:val="18"/>
              </w:rPr>
            </w:pP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3,750.00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市级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150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262"/>
        </w:trPr>
        <w:tc>
          <w:tcPr>
            <w:tcW w:w="1378" w:type="dxa"/>
            <w:tcBorders>
              <w:top w:val="nil"/>
              <w:left w:val="single" w:sz="4" w:space="0" w:color="auto"/>
              <w:bottom w:val="nil"/>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2023</w:t>
            </w:r>
            <w:r w:rsidRPr="003F7DDC">
              <w:rPr>
                <w:rFonts w:ascii="Times New Roman"/>
                <w:kern w:val="0"/>
                <w:sz w:val="18"/>
                <w:szCs w:val="18"/>
              </w:rPr>
              <w:t>年</w:t>
            </w:r>
            <w:r w:rsidRPr="003F7DDC">
              <w:rPr>
                <w:rFonts w:ascii="Times New Roman"/>
                <w:kern w:val="0"/>
                <w:sz w:val="18"/>
                <w:szCs w:val="18"/>
              </w:rPr>
              <w:t>12</w:t>
            </w:r>
            <w:r w:rsidRPr="003F7DDC">
              <w:rPr>
                <w:rFonts w:ascii="Times New Roman"/>
                <w:kern w:val="0"/>
                <w:sz w:val="18"/>
                <w:szCs w:val="18"/>
              </w:rPr>
              <w:t>月</w:t>
            </w:r>
            <w:r w:rsidRPr="003F7DDC">
              <w:rPr>
                <w:rFonts w:ascii="Times New Roman"/>
                <w:kern w:val="0"/>
                <w:sz w:val="18"/>
                <w:szCs w:val="18"/>
              </w:rPr>
              <w:t>6</w:t>
            </w:r>
            <w:r w:rsidRPr="003F7DDC">
              <w:rPr>
                <w:rFonts w:ascii="Times New Roman"/>
                <w:kern w:val="0"/>
                <w:sz w:val="18"/>
                <w:szCs w:val="18"/>
              </w:rPr>
              <w:t>日</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11</w:t>
            </w:r>
            <w:r w:rsidRPr="003F7DDC">
              <w:rPr>
                <w:rFonts w:ascii="Times New Roman"/>
                <w:kern w:val="0"/>
                <w:sz w:val="18"/>
                <w:szCs w:val="18"/>
              </w:rPr>
              <w:t>月份补助</w:t>
            </w: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21,250.00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县级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850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262"/>
        </w:trPr>
        <w:tc>
          <w:tcPr>
            <w:tcW w:w="1378" w:type="dxa"/>
            <w:tcBorders>
              <w:top w:val="single" w:sz="4" w:space="0" w:color="auto"/>
              <w:left w:val="single" w:sz="4" w:space="0" w:color="auto"/>
              <w:bottom w:val="nil"/>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2023</w:t>
            </w:r>
            <w:r w:rsidRPr="003F7DDC">
              <w:rPr>
                <w:rFonts w:ascii="Times New Roman"/>
                <w:kern w:val="0"/>
                <w:sz w:val="18"/>
                <w:szCs w:val="18"/>
              </w:rPr>
              <w:t>年</w:t>
            </w:r>
            <w:r w:rsidRPr="003F7DDC">
              <w:rPr>
                <w:rFonts w:ascii="Times New Roman"/>
                <w:kern w:val="0"/>
                <w:sz w:val="18"/>
                <w:szCs w:val="18"/>
              </w:rPr>
              <w:t>12</w:t>
            </w:r>
            <w:r w:rsidRPr="003F7DDC">
              <w:rPr>
                <w:rFonts w:ascii="Times New Roman"/>
                <w:kern w:val="0"/>
                <w:sz w:val="18"/>
                <w:szCs w:val="18"/>
              </w:rPr>
              <w:t>月</w:t>
            </w:r>
            <w:r w:rsidRPr="003F7DDC">
              <w:rPr>
                <w:rFonts w:ascii="Times New Roman"/>
                <w:kern w:val="0"/>
                <w:sz w:val="18"/>
                <w:szCs w:val="18"/>
              </w:rPr>
              <w:t>6</w:t>
            </w:r>
            <w:r w:rsidRPr="003F7DDC">
              <w:rPr>
                <w:rFonts w:ascii="Times New Roman"/>
                <w:kern w:val="0"/>
                <w:sz w:val="18"/>
                <w:szCs w:val="18"/>
              </w:rPr>
              <w:t>日</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12</w:t>
            </w:r>
            <w:r w:rsidRPr="003F7DDC">
              <w:rPr>
                <w:rFonts w:ascii="Times New Roman"/>
                <w:kern w:val="0"/>
                <w:sz w:val="18"/>
                <w:szCs w:val="18"/>
              </w:rPr>
              <w:t>月份补助</w:t>
            </w:r>
          </w:p>
        </w:tc>
        <w:tc>
          <w:tcPr>
            <w:tcW w:w="119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21,250.00</w:t>
            </w:r>
          </w:p>
        </w:tc>
        <w:tc>
          <w:tcPr>
            <w:tcW w:w="851"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县级</w:t>
            </w:r>
          </w:p>
        </w:tc>
        <w:tc>
          <w:tcPr>
            <w:tcW w:w="860"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850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分档</w:t>
            </w:r>
          </w:p>
        </w:tc>
        <w:tc>
          <w:tcPr>
            <w:tcW w:w="1633"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918-1068</w:t>
            </w:r>
            <w:r w:rsidRPr="003F7DDC">
              <w:rPr>
                <w:rFonts w:ascii="Times New Roman"/>
                <w:kern w:val="0"/>
                <w:sz w:val="18"/>
                <w:szCs w:val="18"/>
              </w:rPr>
              <w:t>元</w:t>
            </w:r>
            <w:r w:rsidRPr="003F7DDC">
              <w:rPr>
                <w:rFonts w:ascii="Times New Roman"/>
                <w:kern w:val="0"/>
                <w:sz w:val="18"/>
                <w:szCs w:val="18"/>
              </w:rPr>
              <w:t>/</w:t>
            </w:r>
            <w:r w:rsidRPr="003F7DDC">
              <w:rPr>
                <w:rFonts w:ascii="Times New Roman"/>
                <w:kern w:val="0"/>
                <w:sz w:val="18"/>
                <w:szCs w:val="18"/>
              </w:rPr>
              <w:t>人</w:t>
            </w:r>
            <w:r w:rsidR="00014021" w:rsidRPr="003F7DDC">
              <w:rPr>
                <w:rFonts w:ascii="Times New Roman"/>
                <w:kern w:val="0"/>
                <w:sz w:val="18"/>
                <w:szCs w:val="18"/>
              </w:rPr>
              <w:t>月区间</w:t>
            </w:r>
          </w:p>
        </w:tc>
      </w:tr>
      <w:tr w:rsidR="001B4927" w:rsidRPr="003F7DDC" w:rsidTr="009E15A8">
        <w:trPr>
          <w:trHeight w:val="262"/>
        </w:trPr>
        <w:tc>
          <w:tcPr>
            <w:tcW w:w="1378" w:type="dxa"/>
            <w:tcBorders>
              <w:top w:val="single" w:sz="4" w:space="0" w:color="auto"/>
              <w:left w:val="single" w:sz="4" w:space="0" w:color="auto"/>
              <w:bottom w:val="nil"/>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2023</w:t>
            </w:r>
            <w:r w:rsidRPr="003F7DDC">
              <w:rPr>
                <w:rFonts w:ascii="Times New Roman"/>
                <w:kern w:val="0"/>
                <w:sz w:val="18"/>
                <w:szCs w:val="18"/>
              </w:rPr>
              <w:t>年</w:t>
            </w:r>
            <w:r w:rsidRPr="003F7DDC">
              <w:rPr>
                <w:rFonts w:ascii="Times New Roman"/>
                <w:kern w:val="0"/>
                <w:sz w:val="18"/>
                <w:szCs w:val="18"/>
              </w:rPr>
              <w:t>12</w:t>
            </w:r>
            <w:r w:rsidRPr="003F7DDC">
              <w:rPr>
                <w:rFonts w:ascii="Times New Roman"/>
                <w:kern w:val="0"/>
                <w:sz w:val="18"/>
                <w:szCs w:val="18"/>
              </w:rPr>
              <w:t>月</w:t>
            </w:r>
            <w:r w:rsidRPr="003F7DDC">
              <w:rPr>
                <w:rFonts w:ascii="Times New Roman"/>
                <w:kern w:val="0"/>
                <w:sz w:val="18"/>
                <w:szCs w:val="18"/>
              </w:rPr>
              <w:t>14</w:t>
            </w:r>
            <w:r w:rsidRPr="003F7DDC">
              <w:rPr>
                <w:rFonts w:ascii="Times New Roman"/>
                <w:kern w:val="0"/>
                <w:sz w:val="18"/>
                <w:szCs w:val="18"/>
              </w:rPr>
              <w:t>日</w:t>
            </w:r>
          </w:p>
        </w:tc>
        <w:tc>
          <w:tcPr>
            <w:tcW w:w="968"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11-12</w:t>
            </w:r>
            <w:r w:rsidRPr="003F7DDC">
              <w:rPr>
                <w:rFonts w:ascii="Times New Roman"/>
                <w:kern w:val="0"/>
                <w:sz w:val="18"/>
                <w:szCs w:val="18"/>
              </w:rPr>
              <w:t>月补助</w:t>
            </w:r>
          </w:p>
        </w:tc>
        <w:tc>
          <w:tcPr>
            <w:tcW w:w="1193"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7,500.00</w:t>
            </w:r>
          </w:p>
        </w:tc>
        <w:tc>
          <w:tcPr>
            <w:tcW w:w="851"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center"/>
              <w:rPr>
                <w:rFonts w:ascii="Times New Roman"/>
                <w:kern w:val="0"/>
                <w:sz w:val="18"/>
                <w:szCs w:val="18"/>
              </w:rPr>
            </w:pPr>
            <w:r w:rsidRPr="003F7DDC">
              <w:rPr>
                <w:rFonts w:ascii="Times New Roman"/>
                <w:kern w:val="0"/>
                <w:sz w:val="18"/>
                <w:szCs w:val="18"/>
              </w:rPr>
              <w:t>市级</w:t>
            </w:r>
          </w:p>
        </w:tc>
        <w:tc>
          <w:tcPr>
            <w:tcW w:w="860"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25</w:t>
            </w:r>
          </w:p>
        </w:tc>
        <w:tc>
          <w:tcPr>
            <w:tcW w:w="968"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right"/>
              <w:rPr>
                <w:rFonts w:ascii="Times New Roman"/>
                <w:kern w:val="0"/>
                <w:sz w:val="18"/>
                <w:szCs w:val="18"/>
              </w:rPr>
            </w:pPr>
            <w:r w:rsidRPr="003F7DDC">
              <w:rPr>
                <w:rFonts w:ascii="Times New Roman"/>
                <w:kern w:val="0"/>
                <w:sz w:val="18"/>
                <w:szCs w:val="18"/>
              </w:rPr>
              <w:t>150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未分档</w:t>
            </w:r>
          </w:p>
        </w:tc>
        <w:tc>
          <w:tcPr>
            <w:tcW w:w="1633" w:type="dxa"/>
            <w:tcBorders>
              <w:top w:val="nil"/>
              <w:left w:val="nil"/>
              <w:bottom w:val="nil"/>
              <w:right w:val="single" w:sz="4" w:space="0" w:color="auto"/>
            </w:tcBorders>
            <w:shd w:val="clear" w:color="auto" w:fill="auto"/>
            <w:noWrap/>
            <w:vAlign w:val="center"/>
            <w:hideMark/>
          </w:tcPr>
          <w:p w:rsidR="009E15A8" w:rsidRPr="003F7DDC" w:rsidRDefault="009E15A8" w:rsidP="009E15A8">
            <w:pPr>
              <w:widowControl/>
              <w:jc w:val="left"/>
              <w:rPr>
                <w:rFonts w:ascii="Times New Roman"/>
                <w:kern w:val="0"/>
                <w:sz w:val="18"/>
                <w:szCs w:val="18"/>
              </w:rPr>
            </w:pPr>
            <w:r w:rsidRPr="003F7DDC">
              <w:rPr>
                <w:rFonts w:ascii="Times New Roman"/>
                <w:kern w:val="0"/>
                <w:sz w:val="18"/>
                <w:szCs w:val="18"/>
              </w:rPr>
              <w:t xml:space="preserve">　</w:t>
            </w:r>
          </w:p>
        </w:tc>
      </w:tr>
      <w:tr w:rsidR="001B4927" w:rsidRPr="003F7DDC" w:rsidTr="009E15A8">
        <w:trPr>
          <w:trHeight w:val="388"/>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5A8" w:rsidRPr="003F7DDC" w:rsidRDefault="009E15A8" w:rsidP="009E15A8">
            <w:pPr>
              <w:widowControl/>
              <w:jc w:val="center"/>
              <w:rPr>
                <w:rFonts w:ascii="Times New Roman"/>
                <w:b/>
                <w:bCs/>
                <w:kern w:val="0"/>
                <w:sz w:val="18"/>
                <w:szCs w:val="18"/>
              </w:rPr>
            </w:pPr>
            <w:r w:rsidRPr="003F7DDC">
              <w:rPr>
                <w:rFonts w:ascii="Times New Roman"/>
                <w:b/>
                <w:bCs/>
                <w:kern w:val="0"/>
                <w:sz w:val="18"/>
                <w:szCs w:val="18"/>
              </w:rPr>
              <w:t>合计</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b/>
                <w:bCs/>
                <w:kern w:val="0"/>
                <w:sz w:val="18"/>
                <w:szCs w:val="18"/>
              </w:rPr>
            </w:pPr>
            <w:r w:rsidRPr="003F7DDC">
              <w:rPr>
                <w:rFonts w:ascii="Times New Roman"/>
                <w:b/>
                <w:bCs/>
                <w:kern w:val="0"/>
                <w:sz w:val="18"/>
                <w:szCs w:val="18"/>
              </w:rPr>
              <w:t xml:space="preserve">　</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b/>
                <w:bCs/>
                <w:kern w:val="0"/>
                <w:sz w:val="18"/>
                <w:szCs w:val="18"/>
              </w:rPr>
            </w:pPr>
            <w:r w:rsidRPr="003F7DDC">
              <w:rPr>
                <w:rFonts w:ascii="Times New Roman"/>
                <w:b/>
                <w:bCs/>
                <w:kern w:val="0"/>
                <w:sz w:val="18"/>
                <w:szCs w:val="18"/>
              </w:rPr>
              <w:t>300,000.00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b/>
                <w:bCs/>
                <w:kern w:val="0"/>
                <w:sz w:val="18"/>
                <w:szCs w:val="18"/>
              </w:rPr>
            </w:pPr>
            <w:r w:rsidRPr="003F7DDC">
              <w:rPr>
                <w:rFonts w:ascii="Times New Roman"/>
                <w:b/>
                <w:bCs/>
                <w:kern w:val="0"/>
                <w:sz w:val="18"/>
                <w:szCs w:val="18"/>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b/>
                <w:bCs/>
                <w:kern w:val="0"/>
                <w:sz w:val="18"/>
                <w:szCs w:val="18"/>
              </w:rPr>
            </w:pPr>
            <w:r w:rsidRPr="003F7DDC">
              <w:rPr>
                <w:rFonts w:ascii="Times New Roman"/>
                <w:b/>
                <w:bCs/>
                <w:kern w:val="0"/>
                <w:sz w:val="18"/>
                <w:szCs w:val="18"/>
              </w:rPr>
              <w:t>25</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right"/>
              <w:rPr>
                <w:rFonts w:ascii="Times New Roman"/>
                <w:b/>
                <w:bCs/>
                <w:kern w:val="0"/>
                <w:sz w:val="18"/>
                <w:szCs w:val="18"/>
              </w:rPr>
            </w:pPr>
            <w:r w:rsidRPr="003F7DDC">
              <w:rPr>
                <w:rFonts w:ascii="Times New Roman"/>
                <w:b/>
                <w:bCs/>
                <w:kern w:val="0"/>
                <w:sz w:val="18"/>
                <w:szCs w:val="18"/>
              </w:rPr>
              <w:t>1000</w:t>
            </w:r>
          </w:p>
        </w:tc>
        <w:tc>
          <w:tcPr>
            <w:tcW w:w="968" w:type="dxa"/>
            <w:tcBorders>
              <w:top w:val="nil"/>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b/>
                <w:bCs/>
                <w:kern w:val="0"/>
                <w:sz w:val="18"/>
                <w:szCs w:val="18"/>
              </w:rPr>
            </w:pPr>
            <w:r w:rsidRPr="003F7DDC">
              <w:rPr>
                <w:rFonts w:ascii="Times New Roman"/>
                <w:b/>
                <w:bCs/>
                <w:kern w:val="0"/>
                <w:sz w:val="18"/>
                <w:szCs w:val="18"/>
              </w:rPr>
              <w:t xml:space="preserve">　</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rsidR="009E15A8" w:rsidRPr="003F7DDC" w:rsidRDefault="009E15A8" w:rsidP="009E15A8">
            <w:pPr>
              <w:widowControl/>
              <w:jc w:val="left"/>
              <w:rPr>
                <w:rFonts w:ascii="Times New Roman"/>
                <w:b/>
                <w:bCs/>
                <w:kern w:val="0"/>
                <w:sz w:val="18"/>
                <w:szCs w:val="18"/>
              </w:rPr>
            </w:pPr>
            <w:r w:rsidRPr="003F7DDC">
              <w:rPr>
                <w:rFonts w:ascii="Times New Roman"/>
                <w:b/>
                <w:bCs/>
                <w:kern w:val="0"/>
                <w:sz w:val="18"/>
                <w:szCs w:val="18"/>
              </w:rPr>
              <w:t xml:space="preserve">　</w:t>
            </w:r>
          </w:p>
        </w:tc>
      </w:tr>
    </w:tbl>
    <w:p w:rsidR="00315FC3" w:rsidRPr="003F7DDC" w:rsidRDefault="004602E4" w:rsidP="009E0673">
      <w:pPr>
        <w:snapToGrid w:val="0"/>
        <w:spacing w:line="590" w:lineRule="exact"/>
        <w:ind w:firstLineChars="200" w:firstLine="600"/>
        <w:rPr>
          <w:rFonts w:ascii="Times New Roman" w:eastAsia="仿宋_GB2312"/>
          <w:szCs w:val="30"/>
        </w:rPr>
      </w:pPr>
      <w:r w:rsidRPr="003F7DDC">
        <w:rPr>
          <w:rFonts w:ascii="Times New Roman" w:eastAsia="仿宋_GB2312"/>
          <w:szCs w:val="30"/>
        </w:rPr>
        <w:t>从款庄镇</w:t>
      </w:r>
      <w:r w:rsidR="00B77193" w:rsidRPr="003F7DDC">
        <w:rPr>
          <w:rFonts w:ascii="Times New Roman" w:eastAsia="仿宋_GB2312"/>
          <w:szCs w:val="30"/>
        </w:rPr>
        <w:t>11</w:t>
      </w:r>
      <w:r w:rsidR="00B77193" w:rsidRPr="003F7DDC">
        <w:rPr>
          <w:rFonts w:ascii="Times New Roman" w:eastAsia="仿宋_GB2312"/>
          <w:szCs w:val="30"/>
        </w:rPr>
        <w:t>个村卫生室</w:t>
      </w:r>
      <w:r w:rsidRPr="003F7DDC">
        <w:rPr>
          <w:rFonts w:ascii="Times New Roman" w:eastAsia="仿宋_GB2312"/>
          <w:szCs w:val="30"/>
        </w:rPr>
        <w:t>政策执行情况看，存在问题如下：</w:t>
      </w:r>
      <w:r w:rsidR="000812E9" w:rsidRPr="003F7DDC">
        <w:rPr>
          <w:rFonts w:ascii="Times New Roman" w:eastAsia="仿宋_GB2312"/>
          <w:szCs w:val="30"/>
        </w:rPr>
        <w:t>一是分档补助应按月计算，款庄镇每年仅执行一次，其余月份平均分配；二是执业助理医师资格、执业医师资格补助标准错误，均较原标准下浮</w:t>
      </w:r>
      <w:r w:rsidR="000812E9" w:rsidRPr="003F7DDC">
        <w:rPr>
          <w:rFonts w:ascii="Times New Roman" w:eastAsia="仿宋_GB2312"/>
          <w:szCs w:val="30"/>
        </w:rPr>
        <w:t>50</w:t>
      </w:r>
      <w:r w:rsidR="000812E9" w:rsidRPr="003F7DDC">
        <w:rPr>
          <w:rFonts w:ascii="Times New Roman" w:eastAsia="仿宋_GB2312"/>
          <w:szCs w:val="30"/>
        </w:rPr>
        <w:t>元；三是学历未按一次性补助</w:t>
      </w:r>
      <w:r w:rsidR="00B77193" w:rsidRPr="003F7DDC">
        <w:rPr>
          <w:rFonts w:ascii="Times New Roman" w:eastAsia="仿宋_GB2312"/>
          <w:szCs w:val="30"/>
        </w:rPr>
        <w:t>标准</w:t>
      </w:r>
      <w:r w:rsidR="000812E9" w:rsidRPr="003F7DDC">
        <w:rPr>
          <w:rFonts w:ascii="Times New Roman" w:eastAsia="仿宋_GB2312"/>
          <w:szCs w:val="30"/>
        </w:rPr>
        <w:t>执行</w:t>
      </w:r>
      <w:r w:rsidR="00172131" w:rsidRPr="003F7DDC">
        <w:rPr>
          <w:rFonts w:ascii="Times New Roman" w:eastAsia="仿宋_GB2312"/>
          <w:szCs w:val="30"/>
        </w:rPr>
        <w:t>；四是五种中医药适宜技术人数实有</w:t>
      </w:r>
      <w:r w:rsidR="00172131" w:rsidRPr="003F7DDC">
        <w:rPr>
          <w:rFonts w:ascii="Times New Roman" w:eastAsia="仿宋_GB2312"/>
          <w:szCs w:val="30"/>
        </w:rPr>
        <w:t>22</w:t>
      </w:r>
      <w:r w:rsidR="00172131" w:rsidRPr="003F7DDC">
        <w:rPr>
          <w:rFonts w:ascii="Times New Roman" w:eastAsia="仿宋_GB2312"/>
          <w:szCs w:val="30"/>
        </w:rPr>
        <w:t>人</w:t>
      </w:r>
      <w:r w:rsidR="00C25D9E" w:rsidRPr="003F7DDC">
        <w:rPr>
          <w:rFonts w:ascii="Times New Roman" w:eastAsia="仿宋_GB2312"/>
          <w:szCs w:val="30"/>
        </w:rPr>
        <w:t>，实际未补助；五是户籍人口少于</w:t>
      </w:r>
      <w:r w:rsidR="00C25D9E" w:rsidRPr="003F7DDC">
        <w:rPr>
          <w:rFonts w:ascii="Times New Roman" w:eastAsia="仿宋_GB2312"/>
          <w:szCs w:val="30"/>
        </w:rPr>
        <w:t>1000</w:t>
      </w:r>
      <w:r w:rsidR="00C25D9E" w:rsidRPr="003F7DDC">
        <w:rPr>
          <w:rFonts w:ascii="Times New Roman" w:eastAsia="仿宋_GB2312"/>
          <w:szCs w:val="30"/>
        </w:rPr>
        <w:t>人的村委会</w:t>
      </w:r>
      <w:r w:rsidR="00C25D9E" w:rsidRPr="003F7DDC">
        <w:rPr>
          <w:rFonts w:ascii="Times New Roman" w:eastAsia="仿宋_GB2312"/>
          <w:szCs w:val="30"/>
        </w:rPr>
        <w:t>2</w:t>
      </w:r>
      <w:r w:rsidR="00C25D9E" w:rsidRPr="003F7DDC">
        <w:rPr>
          <w:rFonts w:ascii="Times New Roman" w:eastAsia="仿宋_GB2312"/>
          <w:szCs w:val="30"/>
        </w:rPr>
        <w:t>个</w:t>
      </w:r>
      <w:r w:rsidRPr="003F7DDC">
        <w:rPr>
          <w:rFonts w:ascii="Times New Roman" w:eastAsia="仿宋_GB2312"/>
          <w:szCs w:val="30"/>
        </w:rPr>
        <w:t>，涉及乡村医生</w:t>
      </w:r>
      <w:r w:rsidRPr="003F7DDC">
        <w:rPr>
          <w:rFonts w:ascii="Times New Roman" w:eastAsia="仿宋_GB2312"/>
          <w:szCs w:val="30"/>
        </w:rPr>
        <w:t>4</w:t>
      </w:r>
      <w:r w:rsidRPr="003F7DDC">
        <w:rPr>
          <w:rFonts w:ascii="Times New Roman" w:eastAsia="仿宋_GB2312"/>
          <w:szCs w:val="30"/>
        </w:rPr>
        <w:t>人</w:t>
      </w:r>
      <w:r w:rsidR="00C25D9E" w:rsidRPr="003F7DDC">
        <w:rPr>
          <w:rFonts w:ascii="Times New Roman" w:eastAsia="仿宋_GB2312"/>
          <w:szCs w:val="30"/>
        </w:rPr>
        <w:t>，实际未</w:t>
      </w:r>
      <w:r w:rsidRPr="003F7DDC">
        <w:rPr>
          <w:rFonts w:ascii="Times New Roman" w:eastAsia="仿宋_GB2312"/>
          <w:szCs w:val="30"/>
        </w:rPr>
        <w:t>按标准予以</w:t>
      </w:r>
      <w:r w:rsidR="00C25D9E" w:rsidRPr="003F7DDC">
        <w:rPr>
          <w:rFonts w:ascii="Times New Roman" w:eastAsia="仿宋_GB2312"/>
          <w:szCs w:val="30"/>
        </w:rPr>
        <w:t>补助</w:t>
      </w:r>
      <w:r w:rsidR="00172131" w:rsidRPr="003F7DDC">
        <w:rPr>
          <w:rFonts w:ascii="Times New Roman" w:eastAsia="仿宋_GB2312"/>
          <w:szCs w:val="30"/>
        </w:rPr>
        <w:t>。</w:t>
      </w:r>
    </w:p>
    <w:p w:rsidR="00E16C89" w:rsidRPr="003F7DDC" w:rsidRDefault="00463B87" w:rsidP="00276567">
      <w:pPr>
        <w:spacing w:line="579" w:lineRule="exact"/>
        <w:ind w:firstLineChars="200" w:firstLine="600"/>
        <w:outlineLvl w:val="0"/>
        <w:rPr>
          <w:rFonts w:ascii="Times New Roman" w:eastAsia="黑体"/>
          <w:szCs w:val="30"/>
        </w:rPr>
      </w:pPr>
      <w:bookmarkStart w:id="18" w:name="_Toc181033079"/>
      <w:r w:rsidRPr="003F7DDC">
        <w:rPr>
          <w:rFonts w:ascii="Times New Roman" w:eastAsia="黑体"/>
          <w:szCs w:val="30"/>
        </w:rPr>
        <w:t>二、</w:t>
      </w:r>
      <w:r w:rsidR="001E7D79">
        <w:rPr>
          <w:rFonts w:ascii="Times New Roman" w:eastAsia="黑体" w:hint="eastAsia"/>
          <w:szCs w:val="30"/>
        </w:rPr>
        <w:t>政策</w:t>
      </w:r>
      <w:r w:rsidRPr="003F7DDC">
        <w:rPr>
          <w:rFonts w:ascii="Times New Roman" w:eastAsia="黑体"/>
          <w:szCs w:val="30"/>
        </w:rPr>
        <w:t>绩效评价工作情况</w:t>
      </w:r>
      <w:bookmarkEnd w:id="13"/>
      <w:bookmarkEnd w:id="14"/>
      <w:bookmarkEnd w:id="18"/>
    </w:p>
    <w:p w:rsidR="00D04251" w:rsidRPr="003F7DDC" w:rsidRDefault="00D04251" w:rsidP="00D04251">
      <w:pPr>
        <w:spacing w:line="590" w:lineRule="exact"/>
        <w:ind w:firstLineChars="200" w:firstLine="600"/>
        <w:outlineLvl w:val="1"/>
        <w:rPr>
          <w:rFonts w:ascii="Times New Roman" w:eastAsia="楷体_GB2312"/>
          <w:szCs w:val="30"/>
        </w:rPr>
      </w:pPr>
      <w:bookmarkStart w:id="19" w:name="_Toc28682379"/>
      <w:bookmarkStart w:id="20" w:name="_Toc28788053"/>
      <w:bookmarkStart w:id="21" w:name="_Toc181033080"/>
      <w:bookmarkStart w:id="22" w:name="_Toc43489351"/>
      <w:bookmarkStart w:id="23" w:name="_Toc43489770"/>
      <w:r w:rsidRPr="003F7DDC">
        <w:rPr>
          <w:rFonts w:ascii="Times New Roman" w:eastAsia="楷体_GB2312"/>
          <w:szCs w:val="30"/>
        </w:rPr>
        <w:lastRenderedPageBreak/>
        <w:t>（一）政策评价目的</w:t>
      </w:r>
      <w:r w:rsidR="00A32C1B" w:rsidRPr="003F7DDC">
        <w:rPr>
          <w:rFonts w:ascii="Times New Roman" w:eastAsia="楷体_GB2312"/>
          <w:szCs w:val="30"/>
        </w:rPr>
        <w:t>、</w:t>
      </w:r>
      <w:r w:rsidRPr="003F7DDC">
        <w:rPr>
          <w:rFonts w:ascii="Times New Roman" w:eastAsia="楷体_GB2312"/>
          <w:szCs w:val="30"/>
        </w:rPr>
        <w:t>依据</w:t>
      </w:r>
      <w:bookmarkEnd w:id="19"/>
      <w:bookmarkEnd w:id="20"/>
      <w:r w:rsidR="00A32C1B" w:rsidRPr="003F7DDC">
        <w:rPr>
          <w:rFonts w:ascii="Times New Roman" w:eastAsia="楷体_GB2312"/>
          <w:szCs w:val="30"/>
        </w:rPr>
        <w:t>及内容</w:t>
      </w:r>
      <w:bookmarkEnd w:id="21"/>
    </w:p>
    <w:p w:rsidR="00D04251" w:rsidRPr="003F7DDC" w:rsidRDefault="00D04251" w:rsidP="00D04251">
      <w:pPr>
        <w:snapToGrid w:val="0"/>
        <w:spacing w:line="590" w:lineRule="exact"/>
        <w:ind w:firstLineChars="200" w:firstLine="602"/>
        <w:rPr>
          <w:rFonts w:ascii="Times New Roman" w:eastAsia="仿宋_GB2312"/>
          <w:b/>
          <w:bCs/>
          <w:szCs w:val="30"/>
        </w:rPr>
      </w:pPr>
      <w:bookmarkStart w:id="24" w:name="_Toc28682380"/>
      <w:bookmarkStart w:id="25" w:name="_Toc28788054"/>
      <w:r w:rsidRPr="003F7DDC">
        <w:rPr>
          <w:rFonts w:ascii="Times New Roman" w:eastAsia="仿宋_GB2312"/>
          <w:b/>
          <w:bCs/>
          <w:szCs w:val="30"/>
        </w:rPr>
        <w:t>1.</w:t>
      </w:r>
      <w:r w:rsidRPr="003F7DDC">
        <w:rPr>
          <w:rFonts w:ascii="Times New Roman" w:eastAsia="仿宋_GB2312"/>
          <w:b/>
          <w:bCs/>
          <w:szCs w:val="30"/>
        </w:rPr>
        <w:t>政策评价目的</w:t>
      </w:r>
      <w:bookmarkEnd w:id="24"/>
      <w:bookmarkEnd w:id="25"/>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专项政策绩效评价</w:t>
      </w:r>
      <w:r w:rsidR="00A32C1B" w:rsidRPr="003F7DDC">
        <w:rPr>
          <w:rFonts w:ascii="Times New Roman" w:eastAsia="仿宋_GB2312"/>
          <w:szCs w:val="30"/>
        </w:rPr>
        <w:t>，</w:t>
      </w:r>
      <w:r w:rsidRPr="003F7DDC">
        <w:rPr>
          <w:rFonts w:ascii="Times New Roman" w:eastAsia="仿宋_GB2312"/>
          <w:szCs w:val="30"/>
        </w:rPr>
        <w:t>是指在有关部门（包括财政部门、预算主管部门及预算单位）组织下，依据设定的绩效评价操作规程，运用科学、合理的绩效评价方法，设置、选择合适的评价指标，按照科学的评价标准和原则，由独立的第三方评价机构通过考察财政专项政策全周期的各个阶段、各个环节，对财政专项政策的经济性、效率性、效益性、公平性及政策的可持续性进行的综合性评价。通过对《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》（富卫计通〔</w:t>
      </w:r>
      <w:r w:rsidRPr="003F7DDC">
        <w:rPr>
          <w:rFonts w:ascii="Times New Roman" w:eastAsia="仿宋_GB2312"/>
          <w:szCs w:val="30"/>
        </w:rPr>
        <w:t>2017</w:t>
      </w:r>
      <w:r w:rsidRPr="003F7DDC">
        <w:rPr>
          <w:rFonts w:ascii="Times New Roman" w:eastAsia="仿宋_GB2312"/>
          <w:szCs w:val="30"/>
        </w:rPr>
        <w:t>〕</w:t>
      </w:r>
      <w:r w:rsidRPr="003F7DDC">
        <w:rPr>
          <w:rFonts w:ascii="Times New Roman" w:eastAsia="仿宋_GB2312"/>
          <w:szCs w:val="30"/>
        </w:rPr>
        <w:t>77</w:t>
      </w:r>
      <w:r w:rsidRPr="003F7DDC">
        <w:rPr>
          <w:rFonts w:ascii="Times New Roman" w:eastAsia="仿宋_GB2312"/>
          <w:szCs w:val="30"/>
        </w:rPr>
        <w:t>号）政策执行情况进行评价，达到如下目的：</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通过回顾政策执行过程，对政策管理要素展开分析，就政策执行有效性进行判断，总结政策执行过程中的经验、做法及反馈意见，发现在组织实施与管理中存在的问题和薄弱环节，有针对性地提出改进政策执行和管理的建议。</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）通过考察富民县</w:t>
      </w:r>
      <w:r w:rsidRPr="003F7DDC">
        <w:rPr>
          <w:rFonts w:ascii="Times New Roman" w:eastAsia="仿宋_GB2312"/>
          <w:szCs w:val="30"/>
        </w:rPr>
        <w:t>75</w:t>
      </w:r>
      <w:r w:rsidRPr="003F7DDC">
        <w:rPr>
          <w:rFonts w:ascii="Times New Roman" w:eastAsia="仿宋_GB2312"/>
          <w:szCs w:val="30"/>
        </w:rPr>
        <w:t>个村（社区）卫生室在岗乡村医生分档补助资金到位、分配及下发情况，考察政策执行情况、补助资金发放的及时性及准确性，反映预期政策绩效目标的实现程度。</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）通过对富民县</w:t>
      </w:r>
      <w:r w:rsidRPr="003F7DDC">
        <w:rPr>
          <w:rFonts w:ascii="Times New Roman" w:eastAsia="仿宋_GB2312"/>
          <w:szCs w:val="30"/>
        </w:rPr>
        <w:t>7</w:t>
      </w:r>
      <w:r w:rsidRPr="003F7DDC">
        <w:rPr>
          <w:rFonts w:ascii="Times New Roman" w:eastAsia="仿宋_GB2312"/>
          <w:szCs w:val="30"/>
        </w:rPr>
        <w:t>个镇（街道）卫生院、</w:t>
      </w:r>
      <w:r w:rsidRPr="003F7DDC">
        <w:rPr>
          <w:rFonts w:ascii="Times New Roman" w:eastAsia="仿宋_GB2312"/>
          <w:szCs w:val="30"/>
        </w:rPr>
        <w:t>75</w:t>
      </w:r>
      <w:r w:rsidRPr="003F7DDC">
        <w:rPr>
          <w:rFonts w:ascii="Times New Roman" w:eastAsia="仿宋_GB2312"/>
          <w:szCs w:val="30"/>
        </w:rPr>
        <w:t>个村（社区）卫生室执行本政策的经济性、效率性、效益性和公平性进行客观分析，结合政策受益者的调研及满意度问卷，收集反馈意见，就《富民县在岗乡村医生分档补助方案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》政策实施总体是否有效作出判断，</w:t>
      </w:r>
      <w:r w:rsidRPr="003F7DDC">
        <w:rPr>
          <w:rFonts w:ascii="Times New Roman" w:eastAsia="仿宋_GB2312"/>
          <w:szCs w:val="30"/>
        </w:rPr>
        <w:lastRenderedPageBreak/>
        <w:t>从而为政策延续提供决策参考依据。</w:t>
      </w:r>
    </w:p>
    <w:p w:rsidR="00D04251" w:rsidRPr="003F7DDC" w:rsidRDefault="00D04251" w:rsidP="00A32C1B">
      <w:pPr>
        <w:snapToGrid w:val="0"/>
        <w:spacing w:line="590" w:lineRule="exact"/>
        <w:ind w:firstLineChars="200" w:firstLine="602"/>
        <w:rPr>
          <w:rFonts w:ascii="Times New Roman" w:eastAsia="仿宋_GB2312"/>
          <w:b/>
          <w:bCs/>
          <w:szCs w:val="30"/>
        </w:rPr>
      </w:pPr>
      <w:bookmarkStart w:id="26" w:name="_Toc28682381"/>
      <w:bookmarkStart w:id="27" w:name="_Toc28788055"/>
      <w:r w:rsidRPr="003F7DDC">
        <w:rPr>
          <w:rFonts w:ascii="Times New Roman" w:eastAsia="仿宋_GB2312"/>
          <w:b/>
          <w:bCs/>
          <w:szCs w:val="30"/>
        </w:rPr>
        <w:t>2.</w:t>
      </w:r>
      <w:r w:rsidRPr="003F7DDC">
        <w:rPr>
          <w:rFonts w:ascii="Times New Roman" w:eastAsia="仿宋_GB2312"/>
          <w:b/>
          <w:bCs/>
          <w:szCs w:val="30"/>
        </w:rPr>
        <w:t>政策评价依据</w:t>
      </w:r>
      <w:bookmarkEnd w:id="26"/>
      <w:bookmarkEnd w:id="27"/>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）《中华人民共和国预算法》</w:t>
      </w:r>
      <w:r w:rsidR="00E7149C" w:rsidRPr="003F7DDC">
        <w:rPr>
          <w:rFonts w:ascii="Times New Roman" w:eastAsia="仿宋_GB2312"/>
          <w:szCs w:val="30"/>
        </w:rPr>
        <w:t>；</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）中共中央国务院《关于全面实施预算绩效管理的意见》（中发〔</w:t>
      </w:r>
      <w:r w:rsidRPr="003F7DDC">
        <w:rPr>
          <w:rFonts w:ascii="Times New Roman" w:eastAsia="仿宋_GB2312"/>
          <w:szCs w:val="30"/>
        </w:rPr>
        <w:t>2018</w:t>
      </w:r>
      <w:r w:rsidRPr="003F7DDC">
        <w:rPr>
          <w:rFonts w:ascii="Times New Roman" w:eastAsia="仿宋_GB2312"/>
          <w:szCs w:val="30"/>
        </w:rPr>
        <w:t>〕</w:t>
      </w:r>
      <w:r w:rsidRPr="003F7DDC">
        <w:rPr>
          <w:rFonts w:ascii="Times New Roman" w:eastAsia="仿宋_GB2312"/>
          <w:szCs w:val="30"/>
        </w:rPr>
        <w:t>34</w:t>
      </w:r>
      <w:r w:rsidRPr="003F7DDC">
        <w:rPr>
          <w:rFonts w:ascii="Times New Roman" w:eastAsia="仿宋_GB2312"/>
          <w:szCs w:val="30"/>
        </w:rPr>
        <w:t>号）</w:t>
      </w:r>
      <w:r w:rsidR="00E7149C" w:rsidRPr="003F7DDC">
        <w:rPr>
          <w:rFonts w:ascii="Times New Roman" w:eastAsia="仿宋_GB2312"/>
          <w:szCs w:val="30"/>
        </w:rPr>
        <w:t>；</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w:t>
      </w:r>
      <w:bookmarkStart w:id="28" w:name="_Hlk180597299"/>
      <w:r w:rsidRPr="003F7DDC">
        <w:rPr>
          <w:rFonts w:ascii="Times New Roman" w:eastAsia="仿宋_GB2312"/>
          <w:szCs w:val="30"/>
        </w:rPr>
        <w:t>《</w:t>
      </w:r>
      <w:r w:rsidRPr="003F7DDC">
        <w:rPr>
          <w:rFonts w:ascii="Times New Roman" w:eastAsia="仿宋_GB2312"/>
          <w:szCs w:val="30"/>
        </w:rPr>
        <w:t>“</w:t>
      </w:r>
      <w:r w:rsidRPr="003F7DDC">
        <w:rPr>
          <w:rFonts w:ascii="Times New Roman" w:eastAsia="仿宋_GB2312"/>
          <w:szCs w:val="30"/>
        </w:rPr>
        <w:t>十四五</w:t>
      </w:r>
      <w:r w:rsidRPr="003F7DDC">
        <w:rPr>
          <w:rFonts w:ascii="Times New Roman" w:eastAsia="仿宋_GB2312"/>
          <w:szCs w:val="30"/>
        </w:rPr>
        <w:t>”</w:t>
      </w:r>
      <w:r w:rsidRPr="003F7DDC">
        <w:rPr>
          <w:rFonts w:ascii="Times New Roman" w:eastAsia="仿宋_GB2312"/>
          <w:szCs w:val="30"/>
        </w:rPr>
        <w:t>卫生健康人才发展规划》</w:t>
      </w:r>
      <w:r w:rsidR="00E7149C" w:rsidRPr="003F7DDC">
        <w:rPr>
          <w:rFonts w:ascii="Times New Roman" w:eastAsia="仿宋_GB2312"/>
          <w:szCs w:val="30"/>
        </w:rPr>
        <w:t>；</w:t>
      </w:r>
    </w:p>
    <w:p w:rsidR="008E6E43"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4</w:t>
      </w:r>
      <w:r w:rsidRPr="003F7DDC">
        <w:rPr>
          <w:rFonts w:ascii="Times New Roman" w:eastAsia="仿宋_GB2312"/>
          <w:szCs w:val="30"/>
        </w:rPr>
        <w:t>）《国务院办公厅关于进一步加强乡村医生队伍建设的实施意见》（国办发〔</w:t>
      </w:r>
      <w:r w:rsidRPr="003F7DDC">
        <w:rPr>
          <w:rFonts w:ascii="Times New Roman" w:eastAsia="仿宋_GB2312"/>
          <w:szCs w:val="30"/>
        </w:rPr>
        <w:t>2015</w:t>
      </w:r>
      <w:r w:rsidRPr="003F7DDC">
        <w:rPr>
          <w:rFonts w:ascii="Times New Roman" w:eastAsia="仿宋_GB2312"/>
          <w:szCs w:val="30"/>
        </w:rPr>
        <w:t>〕</w:t>
      </w:r>
      <w:r w:rsidRPr="003F7DDC">
        <w:rPr>
          <w:rFonts w:ascii="Times New Roman" w:eastAsia="仿宋_GB2312"/>
          <w:szCs w:val="30"/>
        </w:rPr>
        <w:t>13</w:t>
      </w:r>
      <w:r w:rsidRPr="003F7DDC">
        <w:rPr>
          <w:rFonts w:ascii="Times New Roman" w:eastAsia="仿宋_GB2312"/>
          <w:szCs w:val="30"/>
        </w:rPr>
        <w:t>号）</w:t>
      </w:r>
      <w:r w:rsidR="00E7149C" w:rsidRPr="003F7DDC">
        <w:rPr>
          <w:rFonts w:ascii="Times New Roman" w:eastAsia="仿宋_GB2312"/>
          <w:szCs w:val="30"/>
        </w:rPr>
        <w:t>；</w:t>
      </w:r>
    </w:p>
    <w:p w:rsidR="008E6E43" w:rsidRPr="003F7DDC" w:rsidRDefault="008E6E43"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5</w:t>
      </w:r>
      <w:r w:rsidRPr="003F7DDC">
        <w:rPr>
          <w:rFonts w:ascii="Times New Roman" w:eastAsia="仿宋_GB2312"/>
          <w:szCs w:val="30"/>
        </w:rPr>
        <w:t>）《乡村医生从业管理条例》；</w:t>
      </w:r>
    </w:p>
    <w:p w:rsidR="00D04251" w:rsidRPr="003F7DDC" w:rsidRDefault="008E6E43"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6</w:t>
      </w:r>
      <w:r w:rsidRPr="003F7DDC">
        <w:rPr>
          <w:rFonts w:ascii="Times New Roman" w:eastAsia="仿宋_GB2312"/>
          <w:szCs w:val="30"/>
        </w:rPr>
        <w:t>）《云南省农村医疗卫生条例》；</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8E6E43" w:rsidRPr="003F7DDC">
        <w:rPr>
          <w:rFonts w:ascii="Times New Roman" w:eastAsia="仿宋_GB2312"/>
          <w:szCs w:val="30"/>
        </w:rPr>
        <w:t>7</w:t>
      </w:r>
      <w:r w:rsidRPr="003F7DDC">
        <w:rPr>
          <w:rFonts w:ascii="Times New Roman" w:eastAsia="仿宋_GB2312"/>
          <w:szCs w:val="30"/>
        </w:rPr>
        <w:t>）《昆明市人民政府办公厅关于进一步加强乡村医生队伍建设的实施意见》</w:t>
      </w:r>
      <w:r w:rsidRPr="003F7DDC">
        <w:rPr>
          <w:rFonts w:ascii="Times New Roman" w:eastAsia="仿宋_GB2312"/>
          <w:szCs w:val="30"/>
        </w:rPr>
        <w:t>(</w:t>
      </w:r>
      <w:r w:rsidRPr="003F7DDC">
        <w:rPr>
          <w:rFonts w:ascii="Times New Roman" w:eastAsia="仿宋_GB2312"/>
          <w:szCs w:val="30"/>
        </w:rPr>
        <w:t>昆政办〔</w:t>
      </w:r>
      <w:r w:rsidRPr="003F7DDC">
        <w:rPr>
          <w:rFonts w:ascii="Times New Roman" w:eastAsia="仿宋_GB2312"/>
          <w:szCs w:val="30"/>
        </w:rPr>
        <w:t>2016</w:t>
      </w:r>
      <w:r w:rsidRPr="003F7DDC">
        <w:rPr>
          <w:rFonts w:ascii="Times New Roman" w:eastAsia="仿宋_GB2312"/>
          <w:szCs w:val="30"/>
        </w:rPr>
        <w:t>〕</w:t>
      </w:r>
      <w:r w:rsidRPr="003F7DDC">
        <w:rPr>
          <w:rFonts w:ascii="Times New Roman" w:eastAsia="仿宋_GB2312"/>
          <w:szCs w:val="30"/>
        </w:rPr>
        <w:t>210</w:t>
      </w:r>
      <w:r w:rsidRPr="003F7DDC">
        <w:rPr>
          <w:rFonts w:ascii="Times New Roman" w:eastAsia="仿宋_GB2312"/>
          <w:szCs w:val="30"/>
        </w:rPr>
        <w:t>号</w:t>
      </w:r>
      <w:r w:rsidRPr="003F7DDC">
        <w:rPr>
          <w:rFonts w:ascii="Times New Roman" w:eastAsia="仿宋_GB2312"/>
          <w:szCs w:val="30"/>
        </w:rPr>
        <w:t>)</w:t>
      </w:r>
      <w:r w:rsidR="00E7149C" w:rsidRPr="003F7DDC">
        <w:rPr>
          <w:rFonts w:ascii="Times New Roman" w:eastAsia="仿宋_GB2312"/>
          <w:szCs w:val="30"/>
        </w:rPr>
        <w:t>；</w:t>
      </w:r>
    </w:p>
    <w:bookmarkEnd w:id="28"/>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8E6E43" w:rsidRPr="003F7DDC">
        <w:rPr>
          <w:rFonts w:ascii="Times New Roman" w:eastAsia="仿宋_GB2312"/>
          <w:szCs w:val="30"/>
        </w:rPr>
        <w:t>8</w:t>
      </w:r>
      <w:r w:rsidRPr="003F7DDC">
        <w:rPr>
          <w:rFonts w:ascii="Times New Roman" w:eastAsia="仿宋_GB2312"/>
          <w:szCs w:val="30"/>
        </w:rPr>
        <w:t>）</w:t>
      </w:r>
      <w:r w:rsidR="00E7149C" w:rsidRPr="003F7DDC">
        <w:rPr>
          <w:rFonts w:ascii="Times New Roman" w:eastAsia="仿宋_GB2312"/>
          <w:szCs w:val="30"/>
        </w:rPr>
        <w:t>富民县卫生健康局关于印发《富民县在岗乡村医生分档补助方案</w:t>
      </w:r>
      <w:r w:rsidR="00E7149C" w:rsidRPr="003F7DDC">
        <w:rPr>
          <w:rFonts w:ascii="Times New Roman" w:eastAsia="仿宋_GB2312"/>
          <w:szCs w:val="30"/>
        </w:rPr>
        <w:t>(</w:t>
      </w:r>
      <w:r w:rsidR="00E7149C" w:rsidRPr="003F7DDC">
        <w:rPr>
          <w:rFonts w:ascii="Times New Roman" w:eastAsia="仿宋_GB2312"/>
          <w:szCs w:val="30"/>
        </w:rPr>
        <w:t>试行</w:t>
      </w:r>
      <w:r w:rsidR="00E7149C" w:rsidRPr="003F7DDC">
        <w:rPr>
          <w:rFonts w:ascii="Times New Roman" w:eastAsia="仿宋_GB2312"/>
          <w:szCs w:val="30"/>
        </w:rPr>
        <w:t>)</w:t>
      </w:r>
      <w:r w:rsidR="00E7149C" w:rsidRPr="003F7DDC">
        <w:rPr>
          <w:rFonts w:ascii="Times New Roman" w:eastAsia="仿宋_GB2312"/>
          <w:szCs w:val="30"/>
        </w:rPr>
        <w:t>》的通知（富卫计通〔</w:t>
      </w:r>
      <w:r w:rsidR="00E7149C" w:rsidRPr="003F7DDC">
        <w:rPr>
          <w:rFonts w:ascii="Times New Roman" w:eastAsia="仿宋_GB2312"/>
          <w:szCs w:val="30"/>
        </w:rPr>
        <w:t>2017</w:t>
      </w:r>
      <w:r w:rsidR="00E7149C" w:rsidRPr="003F7DDC">
        <w:rPr>
          <w:rFonts w:ascii="Times New Roman" w:eastAsia="仿宋_GB2312"/>
          <w:szCs w:val="30"/>
        </w:rPr>
        <w:t>〕</w:t>
      </w:r>
      <w:r w:rsidR="00E7149C" w:rsidRPr="003F7DDC">
        <w:rPr>
          <w:rFonts w:ascii="Times New Roman" w:eastAsia="仿宋_GB2312"/>
          <w:szCs w:val="30"/>
        </w:rPr>
        <w:t>77</w:t>
      </w:r>
      <w:r w:rsidR="00E7149C" w:rsidRPr="003F7DDC">
        <w:rPr>
          <w:rFonts w:ascii="Times New Roman" w:eastAsia="仿宋_GB2312"/>
          <w:szCs w:val="30"/>
        </w:rPr>
        <w:t>号）；</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8E6E43" w:rsidRPr="003F7DDC">
        <w:rPr>
          <w:rFonts w:ascii="Times New Roman" w:eastAsia="仿宋_GB2312"/>
          <w:szCs w:val="30"/>
        </w:rPr>
        <w:t>9</w:t>
      </w:r>
      <w:r w:rsidRPr="003F7DDC">
        <w:rPr>
          <w:rFonts w:ascii="Times New Roman" w:eastAsia="仿宋_GB2312"/>
          <w:szCs w:val="30"/>
        </w:rPr>
        <w:t>）政策资金下达</w:t>
      </w:r>
      <w:r w:rsidR="00E7149C" w:rsidRPr="003F7DDC">
        <w:rPr>
          <w:rFonts w:ascii="Times New Roman" w:eastAsia="仿宋_GB2312"/>
          <w:szCs w:val="30"/>
        </w:rPr>
        <w:t>、分配</w:t>
      </w:r>
      <w:r w:rsidRPr="003F7DDC">
        <w:rPr>
          <w:rFonts w:ascii="Times New Roman" w:eastAsia="仿宋_GB2312"/>
          <w:szCs w:val="30"/>
        </w:rPr>
        <w:t>及</w:t>
      </w:r>
      <w:r w:rsidR="00E7149C" w:rsidRPr="003F7DDC">
        <w:rPr>
          <w:rFonts w:ascii="Times New Roman" w:eastAsia="仿宋_GB2312"/>
          <w:szCs w:val="30"/>
        </w:rPr>
        <w:t>支付资料。</w:t>
      </w:r>
    </w:p>
    <w:p w:rsidR="00A32C1B" w:rsidRPr="003F7DDC" w:rsidRDefault="00A32C1B" w:rsidP="00A32C1B">
      <w:pPr>
        <w:snapToGrid w:val="0"/>
        <w:spacing w:line="590" w:lineRule="exact"/>
        <w:ind w:firstLineChars="200" w:firstLine="602"/>
        <w:rPr>
          <w:rFonts w:ascii="Times New Roman" w:eastAsia="仿宋_GB2312"/>
          <w:b/>
          <w:bCs/>
          <w:szCs w:val="30"/>
        </w:rPr>
      </w:pPr>
      <w:r w:rsidRPr="003F7DDC">
        <w:rPr>
          <w:rFonts w:ascii="Times New Roman" w:eastAsia="仿宋_GB2312"/>
          <w:b/>
          <w:bCs/>
          <w:szCs w:val="30"/>
        </w:rPr>
        <w:t>3.</w:t>
      </w:r>
      <w:r w:rsidRPr="003F7DDC">
        <w:rPr>
          <w:rFonts w:ascii="Times New Roman" w:eastAsia="仿宋_GB2312"/>
          <w:b/>
          <w:bCs/>
          <w:szCs w:val="30"/>
        </w:rPr>
        <w:t>政策评价的内容</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通过对政策执行情况进行访谈、了解，依据</w:t>
      </w:r>
      <w:r w:rsidR="00E7149C" w:rsidRPr="003F7DDC">
        <w:rPr>
          <w:rFonts w:ascii="Times New Roman" w:eastAsia="仿宋_GB2312"/>
          <w:szCs w:val="30"/>
        </w:rPr>
        <w:t>《富民县在岗乡村医生分档补助方案</w:t>
      </w:r>
      <w:r w:rsidR="00E7149C" w:rsidRPr="003F7DDC">
        <w:rPr>
          <w:rFonts w:ascii="Times New Roman" w:eastAsia="仿宋_GB2312"/>
          <w:szCs w:val="30"/>
        </w:rPr>
        <w:t>(</w:t>
      </w:r>
      <w:r w:rsidR="00E7149C" w:rsidRPr="003F7DDC">
        <w:rPr>
          <w:rFonts w:ascii="Times New Roman" w:eastAsia="仿宋_GB2312"/>
          <w:szCs w:val="30"/>
        </w:rPr>
        <w:t>试行</w:t>
      </w:r>
      <w:r w:rsidR="00E7149C" w:rsidRPr="003F7DDC">
        <w:rPr>
          <w:rFonts w:ascii="Times New Roman" w:eastAsia="仿宋_GB2312"/>
          <w:szCs w:val="30"/>
        </w:rPr>
        <w:t>)</w:t>
      </w:r>
      <w:r w:rsidR="00E7149C" w:rsidRPr="003F7DDC">
        <w:rPr>
          <w:rFonts w:ascii="Times New Roman" w:eastAsia="仿宋_GB2312"/>
          <w:szCs w:val="30"/>
        </w:rPr>
        <w:t>》</w:t>
      </w:r>
      <w:r w:rsidRPr="003F7DDC">
        <w:rPr>
          <w:rFonts w:ascii="Times New Roman" w:eastAsia="仿宋_GB2312"/>
          <w:szCs w:val="30"/>
        </w:rPr>
        <w:t>政策确定的内容和管理要求，并结合政策执行情况评价的特点和评价重点，分解政策在管理、执行和实现效果等环节的内容。具体内容包括：</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）政策</w:t>
      </w:r>
      <w:r w:rsidR="00A81D68">
        <w:rPr>
          <w:rFonts w:ascii="Times New Roman" w:eastAsia="仿宋_GB2312" w:hint="eastAsia"/>
          <w:szCs w:val="30"/>
        </w:rPr>
        <w:t>制定</w:t>
      </w:r>
      <w:r w:rsidRPr="003F7DDC">
        <w:rPr>
          <w:rFonts w:ascii="Times New Roman" w:eastAsia="仿宋_GB2312"/>
          <w:szCs w:val="30"/>
        </w:rPr>
        <w:t>。</w:t>
      </w:r>
      <w:r w:rsidR="00E7149C" w:rsidRPr="003F7DDC">
        <w:rPr>
          <w:rFonts w:ascii="Times New Roman" w:eastAsia="仿宋_GB2312"/>
          <w:szCs w:val="30"/>
        </w:rPr>
        <w:t>富民县卫生健康局</w:t>
      </w:r>
      <w:r w:rsidRPr="003F7DDC">
        <w:rPr>
          <w:rFonts w:ascii="Times New Roman" w:eastAsia="仿宋_GB2312"/>
          <w:szCs w:val="30"/>
        </w:rPr>
        <w:t>、各</w:t>
      </w:r>
      <w:r w:rsidR="00E7149C" w:rsidRPr="003F7DDC">
        <w:rPr>
          <w:rFonts w:ascii="Times New Roman" w:eastAsia="仿宋_GB2312"/>
          <w:szCs w:val="30"/>
        </w:rPr>
        <w:t>乡镇（街道）卫生院</w:t>
      </w:r>
      <w:r w:rsidRPr="003F7DDC">
        <w:rPr>
          <w:rFonts w:ascii="Times New Roman" w:eastAsia="仿宋_GB2312"/>
          <w:szCs w:val="30"/>
        </w:rPr>
        <w:t>在</w:t>
      </w:r>
      <w:r w:rsidRPr="003F7DDC">
        <w:rPr>
          <w:rFonts w:ascii="Times New Roman" w:eastAsia="仿宋_GB2312"/>
          <w:szCs w:val="30"/>
        </w:rPr>
        <w:lastRenderedPageBreak/>
        <w:t>政策</w:t>
      </w:r>
      <w:r w:rsidR="00E7149C" w:rsidRPr="003F7DDC">
        <w:rPr>
          <w:rFonts w:ascii="Times New Roman" w:eastAsia="仿宋_GB2312"/>
          <w:szCs w:val="30"/>
        </w:rPr>
        <w:t>制定及</w:t>
      </w:r>
      <w:r w:rsidRPr="003F7DDC">
        <w:rPr>
          <w:rFonts w:ascii="Times New Roman" w:eastAsia="仿宋_GB2312"/>
          <w:szCs w:val="30"/>
        </w:rPr>
        <w:t>实施过程中相应的职责和流程情况，评价政策管理的规范性。包括：政策制定和审核流程、政策在街镇实施的动态管理等情况。</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w:t>
      </w:r>
      <w:r w:rsidR="00A81D68">
        <w:rPr>
          <w:rFonts w:ascii="Times New Roman" w:eastAsia="仿宋_GB2312" w:hint="eastAsia"/>
          <w:szCs w:val="30"/>
        </w:rPr>
        <w:t>政策实施</w:t>
      </w:r>
      <w:r w:rsidRPr="003F7DDC">
        <w:rPr>
          <w:rFonts w:ascii="Times New Roman" w:eastAsia="仿宋_GB2312"/>
          <w:szCs w:val="30"/>
        </w:rPr>
        <w:t>。通过</w:t>
      </w:r>
      <w:r w:rsidR="00E7149C" w:rsidRPr="003F7DDC">
        <w:rPr>
          <w:rFonts w:ascii="Times New Roman" w:eastAsia="仿宋_GB2312"/>
          <w:szCs w:val="30"/>
        </w:rPr>
        <w:t>对政策资金是下达、分配及</w:t>
      </w:r>
      <w:r w:rsidRPr="003F7DDC">
        <w:rPr>
          <w:rFonts w:ascii="Times New Roman" w:eastAsia="仿宋_GB2312"/>
          <w:szCs w:val="30"/>
        </w:rPr>
        <w:t>监督</w:t>
      </w:r>
      <w:r w:rsidR="00E7149C" w:rsidRPr="003F7DDC">
        <w:rPr>
          <w:rFonts w:ascii="Times New Roman" w:eastAsia="仿宋_GB2312"/>
          <w:szCs w:val="30"/>
        </w:rPr>
        <w:t>情况进行审核，评价和</w:t>
      </w:r>
      <w:r w:rsidRPr="003F7DDC">
        <w:rPr>
          <w:rFonts w:ascii="Times New Roman" w:eastAsia="仿宋_GB2312"/>
          <w:szCs w:val="30"/>
        </w:rPr>
        <w:t>反映</w:t>
      </w:r>
      <w:r w:rsidR="00E7149C" w:rsidRPr="003F7DDC">
        <w:rPr>
          <w:rFonts w:ascii="Times New Roman" w:eastAsia="仿宋_GB2312"/>
          <w:szCs w:val="30"/>
        </w:rPr>
        <w:t>富民县卫生健康局、各乡镇（街道）卫生院制定分档补助方案、资金下发</w:t>
      </w:r>
      <w:r w:rsidRPr="003F7DDC">
        <w:rPr>
          <w:rFonts w:ascii="Times New Roman" w:eastAsia="仿宋_GB2312"/>
          <w:szCs w:val="30"/>
        </w:rPr>
        <w:t>、监督等各个环节是否有效。</w:t>
      </w:r>
    </w:p>
    <w:p w:rsidR="00D04251" w:rsidRPr="003F7DDC" w:rsidRDefault="00D04251" w:rsidP="00D04251">
      <w:pPr>
        <w:snapToGrid w:val="0"/>
        <w:spacing w:line="590" w:lineRule="exact"/>
        <w:ind w:firstLineChars="200" w:firstLine="600"/>
        <w:rPr>
          <w:rFonts w:ascii="Times New Roman" w:eastAsia="仿宋_GB2312"/>
          <w:szCs w:val="30"/>
        </w:rPr>
      </w:pPr>
      <w:r w:rsidRPr="003F7DDC">
        <w:rPr>
          <w:rFonts w:ascii="Times New Roman" w:eastAsia="仿宋_GB2312"/>
          <w:szCs w:val="30"/>
        </w:rPr>
        <w:t>（</w:t>
      </w:r>
      <w:r w:rsidR="00A81D68">
        <w:rPr>
          <w:rFonts w:ascii="Times New Roman" w:eastAsia="仿宋_GB2312" w:hint="eastAsia"/>
          <w:szCs w:val="30"/>
        </w:rPr>
        <w:t>3</w:t>
      </w:r>
      <w:r w:rsidRPr="003F7DDC">
        <w:rPr>
          <w:rFonts w:ascii="Times New Roman" w:eastAsia="仿宋_GB2312"/>
          <w:szCs w:val="30"/>
        </w:rPr>
        <w:t>）政策效果。主要通过访谈、查阅各项资料</w:t>
      </w:r>
      <w:r w:rsidR="00E7149C" w:rsidRPr="003F7DDC">
        <w:rPr>
          <w:rFonts w:ascii="Times New Roman" w:eastAsia="仿宋_GB2312"/>
          <w:szCs w:val="30"/>
        </w:rPr>
        <w:t>、满意度问卷</w:t>
      </w:r>
      <w:r w:rsidRPr="003F7DDC">
        <w:rPr>
          <w:rFonts w:ascii="Times New Roman" w:eastAsia="仿宋_GB2312"/>
          <w:szCs w:val="30"/>
        </w:rPr>
        <w:t>，分析评价</w:t>
      </w:r>
      <w:r w:rsidR="00E7149C" w:rsidRPr="003F7DDC">
        <w:rPr>
          <w:rFonts w:ascii="Times New Roman" w:eastAsia="仿宋_GB2312"/>
          <w:szCs w:val="30"/>
        </w:rPr>
        <w:t>政策资金的分配</w:t>
      </w:r>
      <w:r w:rsidRPr="003F7DDC">
        <w:rPr>
          <w:rFonts w:ascii="Times New Roman" w:eastAsia="仿宋_GB2312"/>
          <w:szCs w:val="30"/>
        </w:rPr>
        <w:t>管理、</w:t>
      </w:r>
      <w:r w:rsidR="00E7149C" w:rsidRPr="003F7DDC">
        <w:rPr>
          <w:rFonts w:ascii="Times New Roman" w:eastAsia="仿宋_GB2312"/>
          <w:szCs w:val="30"/>
        </w:rPr>
        <w:t>监督执行</w:t>
      </w:r>
      <w:r w:rsidR="00A32C1B" w:rsidRPr="003F7DDC">
        <w:rPr>
          <w:rFonts w:ascii="Times New Roman" w:eastAsia="仿宋_GB2312"/>
          <w:szCs w:val="30"/>
        </w:rPr>
        <w:t>、乡村医生</w:t>
      </w:r>
      <w:r w:rsidR="008E6E43" w:rsidRPr="003F7DDC">
        <w:rPr>
          <w:rFonts w:ascii="Times New Roman" w:eastAsia="仿宋_GB2312"/>
          <w:szCs w:val="30"/>
        </w:rPr>
        <w:t>配置</w:t>
      </w:r>
      <w:r w:rsidR="00EA05A2" w:rsidRPr="003F7DDC">
        <w:rPr>
          <w:rFonts w:ascii="Times New Roman" w:eastAsia="仿宋_GB2312"/>
          <w:szCs w:val="30"/>
        </w:rPr>
        <w:t>与稳岗</w:t>
      </w:r>
      <w:r w:rsidR="00A32C1B" w:rsidRPr="003F7DDC">
        <w:rPr>
          <w:rFonts w:ascii="Times New Roman" w:eastAsia="仿宋_GB2312"/>
          <w:szCs w:val="30"/>
        </w:rPr>
        <w:t>、学历提升、</w:t>
      </w:r>
      <w:r w:rsidR="00EA05A2" w:rsidRPr="003F7DDC">
        <w:rPr>
          <w:rFonts w:ascii="Times New Roman" w:eastAsia="仿宋_GB2312"/>
          <w:szCs w:val="30"/>
        </w:rPr>
        <w:t>医师</w:t>
      </w:r>
      <w:r w:rsidR="00A32C1B" w:rsidRPr="003F7DDC">
        <w:rPr>
          <w:rFonts w:ascii="Times New Roman" w:eastAsia="仿宋_GB2312"/>
          <w:szCs w:val="30"/>
        </w:rPr>
        <w:t>资格提升、中医药人才培养</w:t>
      </w:r>
      <w:r w:rsidRPr="003F7DDC">
        <w:rPr>
          <w:rFonts w:ascii="Times New Roman" w:eastAsia="仿宋_GB2312"/>
          <w:szCs w:val="30"/>
        </w:rPr>
        <w:t>等方面的情况，衡量政策的实施效果。</w:t>
      </w:r>
    </w:p>
    <w:p w:rsidR="00E16C89" w:rsidRPr="003F7DDC" w:rsidRDefault="00463B87" w:rsidP="00A279F6">
      <w:pPr>
        <w:spacing w:line="590" w:lineRule="exact"/>
        <w:ind w:firstLineChars="200" w:firstLine="600"/>
        <w:outlineLvl w:val="1"/>
        <w:rPr>
          <w:rFonts w:ascii="Times New Roman" w:eastAsia="楷体_GB2312"/>
          <w:szCs w:val="30"/>
        </w:rPr>
      </w:pPr>
      <w:bookmarkStart w:id="29" w:name="_Toc43489352"/>
      <w:bookmarkStart w:id="30" w:name="_Toc43489771"/>
      <w:bookmarkStart w:id="31" w:name="_Toc181033081"/>
      <w:bookmarkEnd w:id="22"/>
      <w:bookmarkEnd w:id="23"/>
      <w:r w:rsidRPr="003F7DDC">
        <w:rPr>
          <w:rFonts w:ascii="Times New Roman" w:eastAsia="楷体_GB2312"/>
          <w:szCs w:val="30"/>
        </w:rPr>
        <w:t>（二）</w:t>
      </w:r>
      <w:bookmarkStart w:id="32" w:name="_Hlk173399764"/>
      <w:r w:rsidR="00A81D68">
        <w:rPr>
          <w:rFonts w:ascii="Times New Roman" w:eastAsia="楷体_GB2312" w:hint="eastAsia"/>
          <w:szCs w:val="30"/>
        </w:rPr>
        <w:t>政策绩效</w:t>
      </w:r>
      <w:r w:rsidRPr="003F7DDC">
        <w:rPr>
          <w:rFonts w:ascii="Times New Roman" w:eastAsia="楷体_GB2312"/>
          <w:szCs w:val="30"/>
        </w:rPr>
        <w:t>评价指标体系、评价方法</w:t>
      </w:r>
      <w:r w:rsidR="000125AE" w:rsidRPr="003F7DDC">
        <w:rPr>
          <w:rFonts w:ascii="Times New Roman" w:eastAsia="楷体_GB2312"/>
          <w:szCs w:val="30"/>
        </w:rPr>
        <w:t>和</w:t>
      </w:r>
      <w:bookmarkEnd w:id="29"/>
      <w:bookmarkEnd w:id="30"/>
      <w:r w:rsidR="00E925C3" w:rsidRPr="003F7DDC">
        <w:rPr>
          <w:rFonts w:ascii="Times New Roman" w:eastAsia="楷体_GB2312"/>
          <w:szCs w:val="30"/>
        </w:rPr>
        <w:t>标准</w:t>
      </w:r>
      <w:bookmarkEnd w:id="31"/>
    </w:p>
    <w:p w:rsidR="00C3007C" w:rsidRPr="003F7DDC" w:rsidRDefault="00A81D68" w:rsidP="006429F9">
      <w:pPr>
        <w:spacing w:line="579" w:lineRule="exact"/>
        <w:ind w:firstLineChars="200" w:firstLine="602"/>
        <w:rPr>
          <w:rFonts w:ascii="Times New Roman" w:eastAsia="仿宋_GB2312"/>
          <w:b/>
          <w:bCs/>
          <w:szCs w:val="30"/>
        </w:rPr>
      </w:pPr>
      <w:bookmarkStart w:id="33" w:name="_Hlk173399787"/>
      <w:bookmarkEnd w:id="32"/>
      <w:r>
        <w:rPr>
          <w:rFonts w:ascii="Times New Roman" w:eastAsia="仿宋_GB2312" w:hint="eastAsia"/>
          <w:b/>
          <w:bCs/>
          <w:szCs w:val="30"/>
        </w:rPr>
        <w:t>1</w:t>
      </w:r>
      <w:r w:rsidR="00C3007C" w:rsidRPr="003F7DDC">
        <w:rPr>
          <w:rFonts w:ascii="Times New Roman" w:eastAsia="仿宋_GB2312"/>
          <w:b/>
          <w:bCs/>
          <w:szCs w:val="30"/>
        </w:rPr>
        <w:t>.</w:t>
      </w:r>
      <w:r>
        <w:rPr>
          <w:rFonts w:ascii="Times New Roman" w:eastAsia="仿宋_GB2312" w:hint="eastAsia"/>
          <w:b/>
          <w:bCs/>
          <w:szCs w:val="30"/>
        </w:rPr>
        <w:t>政策</w:t>
      </w:r>
      <w:r w:rsidR="00C3007C" w:rsidRPr="003F7DDC">
        <w:rPr>
          <w:rFonts w:ascii="Times New Roman" w:eastAsia="仿宋_GB2312"/>
          <w:b/>
          <w:bCs/>
          <w:szCs w:val="30"/>
        </w:rPr>
        <w:t>绩效评价指标体系</w:t>
      </w:r>
    </w:p>
    <w:p w:rsidR="005D4B14" w:rsidRPr="003F7DDC" w:rsidRDefault="005D4B14" w:rsidP="006429F9">
      <w:pPr>
        <w:spacing w:line="579" w:lineRule="exact"/>
        <w:ind w:firstLineChars="200" w:firstLine="600"/>
        <w:rPr>
          <w:rFonts w:ascii="Times New Roman" w:eastAsia="仿宋_GB2312"/>
          <w:szCs w:val="30"/>
        </w:rPr>
      </w:pPr>
      <w:bookmarkStart w:id="34" w:name="_Toc11440974"/>
      <w:bookmarkStart w:id="35" w:name="_Toc73936743"/>
      <w:bookmarkStart w:id="36" w:name="_Toc11440975"/>
      <w:bookmarkEnd w:id="33"/>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w:t>
      </w:r>
      <w:bookmarkStart w:id="37" w:name="_Hlk173399849"/>
      <w:r w:rsidR="00A81D68">
        <w:rPr>
          <w:rFonts w:ascii="Times New Roman" w:eastAsia="仿宋_GB2312" w:hint="eastAsia"/>
          <w:szCs w:val="30"/>
        </w:rPr>
        <w:t>政策</w:t>
      </w:r>
      <w:r w:rsidRPr="003F7DDC">
        <w:rPr>
          <w:rFonts w:ascii="Times New Roman" w:eastAsia="仿宋_GB2312"/>
          <w:szCs w:val="30"/>
        </w:rPr>
        <w:t>绩效评价指标</w:t>
      </w:r>
      <w:bookmarkEnd w:id="34"/>
      <w:bookmarkEnd w:id="35"/>
      <w:bookmarkEnd w:id="37"/>
    </w:p>
    <w:p w:rsidR="005D4B14" w:rsidRPr="003F7DDC" w:rsidRDefault="005D4B14" w:rsidP="006429F9">
      <w:pPr>
        <w:spacing w:line="579" w:lineRule="exact"/>
        <w:ind w:firstLineChars="200" w:firstLine="600"/>
        <w:rPr>
          <w:rFonts w:ascii="Times New Roman" w:eastAsia="仿宋_GB2312"/>
          <w:szCs w:val="30"/>
        </w:rPr>
      </w:pPr>
      <w:r w:rsidRPr="003F7DDC">
        <w:rPr>
          <w:rFonts w:ascii="Times New Roman" w:eastAsia="仿宋_GB2312"/>
          <w:szCs w:val="30"/>
        </w:rPr>
        <w:t>根据</w:t>
      </w:r>
      <w:r w:rsidR="00A81D68">
        <w:rPr>
          <w:rFonts w:ascii="Times New Roman" w:eastAsia="仿宋_GB2312" w:hint="eastAsia"/>
          <w:szCs w:val="30"/>
        </w:rPr>
        <w:t>政策</w:t>
      </w:r>
      <w:r w:rsidRPr="003F7DDC">
        <w:rPr>
          <w:rFonts w:ascii="Times New Roman" w:eastAsia="仿宋_GB2312"/>
          <w:szCs w:val="30"/>
        </w:rPr>
        <w:t>相关性、重要性、可比性、经济性、系统性原则，结合</w:t>
      </w:r>
      <w:r w:rsidR="00A81D68">
        <w:rPr>
          <w:rFonts w:ascii="Times New Roman" w:eastAsia="仿宋_GB2312" w:hint="eastAsia"/>
          <w:szCs w:val="30"/>
        </w:rPr>
        <w:t>政策</w:t>
      </w:r>
      <w:r w:rsidRPr="003F7DDC">
        <w:rPr>
          <w:rFonts w:ascii="Times New Roman" w:eastAsia="仿宋_GB2312"/>
          <w:szCs w:val="30"/>
        </w:rPr>
        <w:t>绩效评价的相关要求设立相应的指标，并分配相应的权重（分值）。本项目设置</w:t>
      </w:r>
      <w:r w:rsidR="00A32C1B" w:rsidRPr="003F7DDC">
        <w:rPr>
          <w:rFonts w:ascii="Times New Roman" w:eastAsia="仿宋_GB2312"/>
          <w:szCs w:val="30"/>
        </w:rPr>
        <w:t>3</w:t>
      </w:r>
      <w:r w:rsidRPr="003F7DDC">
        <w:rPr>
          <w:rFonts w:ascii="Times New Roman" w:eastAsia="仿宋_GB2312"/>
          <w:szCs w:val="30"/>
        </w:rPr>
        <w:t>个一级指标（</w:t>
      </w:r>
      <w:bookmarkStart w:id="38" w:name="_Hlk180575591"/>
      <w:r w:rsidR="00A32C1B" w:rsidRPr="003F7DDC">
        <w:rPr>
          <w:rFonts w:ascii="Times New Roman" w:eastAsia="仿宋_GB2312"/>
          <w:szCs w:val="30"/>
        </w:rPr>
        <w:t>政策制定、政策实施、政策效果</w:t>
      </w:r>
      <w:bookmarkEnd w:id="38"/>
      <w:r w:rsidRPr="003F7DDC">
        <w:rPr>
          <w:rFonts w:ascii="Times New Roman" w:eastAsia="仿宋_GB2312"/>
          <w:szCs w:val="30"/>
        </w:rPr>
        <w:t>）</w:t>
      </w:r>
      <w:r w:rsidR="009A0E4E" w:rsidRPr="003F7DDC">
        <w:rPr>
          <w:rFonts w:ascii="Times New Roman" w:eastAsia="仿宋_GB2312"/>
          <w:szCs w:val="30"/>
        </w:rPr>
        <w:t>，</w:t>
      </w:r>
      <w:r w:rsidR="00BB0A82" w:rsidRPr="003F7DDC">
        <w:rPr>
          <w:rFonts w:ascii="Times New Roman" w:eastAsia="仿宋_GB2312"/>
          <w:szCs w:val="30"/>
        </w:rPr>
        <w:t>7</w:t>
      </w:r>
      <w:r w:rsidRPr="003F7DDC">
        <w:rPr>
          <w:rFonts w:ascii="Times New Roman" w:eastAsia="仿宋_GB2312"/>
          <w:szCs w:val="30"/>
        </w:rPr>
        <w:t>个二级指标</w:t>
      </w:r>
      <w:r w:rsidR="009A0E4E" w:rsidRPr="003F7DDC">
        <w:rPr>
          <w:rFonts w:ascii="Times New Roman" w:eastAsia="仿宋_GB2312"/>
          <w:szCs w:val="30"/>
        </w:rPr>
        <w:t>，</w:t>
      </w:r>
      <w:r w:rsidR="00BB0A82" w:rsidRPr="003F7DDC">
        <w:rPr>
          <w:rFonts w:ascii="Times New Roman" w:eastAsia="仿宋_GB2312"/>
          <w:szCs w:val="30"/>
        </w:rPr>
        <w:t>15</w:t>
      </w:r>
      <w:r w:rsidRPr="003F7DDC">
        <w:rPr>
          <w:rFonts w:ascii="Times New Roman" w:eastAsia="仿宋_GB2312"/>
          <w:szCs w:val="30"/>
        </w:rPr>
        <w:t>个三级指标。具体详见附件</w:t>
      </w:r>
      <w:r w:rsidRPr="003F7DDC">
        <w:rPr>
          <w:rFonts w:ascii="Times New Roman" w:eastAsia="仿宋_GB2312"/>
          <w:szCs w:val="30"/>
        </w:rPr>
        <w:t>2</w:t>
      </w:r>
      <w:r w:rsidR="00190A57" w:rsidRPr="003F7DDC">
        <w:rPr>
          <w:rFonts w:ascii="Times New Roman" w:eastAsia="仿宋_GB2312"/>
          <w:szCs w:val="30"/>
        </w:rPr>
        <w:t>绩效评价指标体系及评分表</w:t>
      </w:r>
      <w:r w:rsidRPr="003F7DDC">
        <w:rPr>
          <w:rFonts w:ascii="Times New Roman" w:eastAsia="仿宋_GB2312"/>
          <w:szCs w:val="30"/>
        </w:rPr>
        <w:t>。</w:t>
      </w:r>
    </w:p>
    <w:p w:rsidR="005D4B14" w:rsidRPr="003F7DDC" w:rsidRDefault="005D4B14" w:rsidP="006429F9">
      <w:pPr>
        <w:spacing w:line="579" w:lineRule="exact"/>
        <w:ind w:firstLineChars="200" w:firstLine="600"/>
        <w:rPr>
          <w:rFonts w:ascii="Times New Roman" w:eastAsia="仿宋_GB2312"/>
          <w:szCs w:val="30"/>
        </w:rPr>
      </w:pPr>
      <w:bookmarkStart w:id="39" w:name="_Toc73936744"/>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w:t>
      </w:r>
      <w:r w:rsidR="00A81D68">
        <w:rPr>
          <w:rFonts w:ascii="Times New Roman" w:eastAsia="仿宋_GB2312" w:hint="eastAsia"/>
          <w:szCs w:val="30"/>
        </w:rPr>
        <w:t>政策</w:t>
      </w:r>
      <w:r w:rsidRPr="003F7DDC">
        <w:rPr>
          <w:rFonts w:ascii="Times New Roman" w:eastAsia="仿宋_GB2312"/>
          <w:szCs w:val="30"/>
        </w:rPr>
        <w:t>绩效评价指标分值权重</w:t>
      </w:r>
      <w:bookmarkEnd w:id="39"/>
    </w:p>
    <w:p w:rsidR="005D4B14" w:rsidRPr="003F7DDC" w:rsidRDefault="005D4B14" w:rsidP="006429F9">
      <w:pPr>
        <w:spacing w:line="579" w:lineRule="exact"/>
        <w:ind w:firstLineChars="200" w:firstLine="600"/>
        <w:rPr>
          <w:rFonts w:ascii="Times New Roman" w:eastAsia="仿宋_GB2312"/>
          <w:szCs w:val="30"/>
        </w:rPr>
      </w:pPr>
      <w:bookmarkStart w:id="40" w:name="_Toc11440976"/>
      <w:r w:rsidRPr="003F7DDC">
        <w:rPr>
          <w:rFonts w:ascii="Times New Roman" w:eastAsia="仿宋_GB2312"/>
          <w:szCs w:val="30"/>
        </w:rPr>
        <w:t>本项目</w:t>
      </w:r>
      <w:bookmarkStart w:id="41" w:name="_Hlk173399885"/>
      <w:r w:rsidRPr="003F7DDC">
        <w:rPr>
          <w:rFonts w:ascii="Times New Roman" w:eastAsia="仿宋_GB2312"/>
          <w:szCs w:val="30"/>
        </w:rPr>
        <w:t>绩效评价为百分制，最终得分由各指标得分累计加总形成。绩效评价指标体系从</w:t>
      </w:r>
      <w:r w:rsidR="00A32C1B" w:rsidRPr="003F7DDC">
        <w:rPr>
          <w:rFonts w:ascii="Times New Roman" w:eastAsia="仿宋_GB2312"/>
          <w:szCs w:val="30"/>
        </w:rPr>
        <w:t>政策制定、政策实施、政策效果三</w:t>
      </w:r>
      <w:r w:rsidRPr="003F7DDC">
        <w:rPr>
          <w:rFonts w:ascii="Times New Roman" w:eastAsia="仿宋_GB2312"/>
          <w:szCs w:val="30"/>
        </w:rPr>
        <w:t>个方面</w:t>
      </w:r>
      <w:r w:rsidRPr="003F7DDC">
        <w:rPr>
          <w:rFonts w:ascii="Times New Roman" w:eastAsia="仿宋_GB2312"/>
          <w:szCs w:val="30"/>
        </w:rPr>
        <w:lastRenderedPageBreak/>
        <w:t>进行构建，</w:t>
      </w:r>
      <w:r w:rsidRPr="003F7DDC">
        <w:rPr>
          <w:rFonts w:ascii="Times New Roman" w:eastAsia="仿宋_GB2312"/>
          <w:szCs w:val="30"/>
        </w:rPr>
        <w:t>“</w:t>
      </w:r>
      <w:r w:rsidR="00A32C1B" w:rsidRPr="003F7DDC">
        <w:rPr>
          <w:rFonts w:ascii="Times New Roman" w:eastAsia="仿宋_GB2312"/>
          <w:szCs w:val="30"/>
        </w:rPr>
        <w:t>政策制定</w:t>
      </w:r>
      <w:r w:rsidRPr="003F7DDC">
        <w:rPr>
          <w:rFonts w:ascii="Times New Roman" w:eastAsia="仿宋_GB2312"/>
          <w:szCs w:val="30"/>
        </w:rPr>
        <w:t>”</w:t>
      </w:r>
      <w:r w:rsidRPr="003F7DDC">
        <w:rPr>
          <w:rFonts w:ascii="Times New Roman" w:eastAsia="仿宋_GB2312"/>
          <w:szCs w:val="30"/>
        </w:rPr>
        <w:t>分值权重</w:t>
      </w:r>
      <w:r w:rsidR="00BB0A82" w:rsidRPr="003F7DDC">
        <w:rPr>
          <w:rFonts w:ascii="Times New Roman" w:eastAsia="仿宋_GB2312"/>
          <w:szCs w:val="30"/>
        </w:rPr>
        <w:t>10</w:t>
      </w:r>
      <w:r w:rsidRPr="003F7DDC">
        <w:rPr>
          <w:rFonts w:ascii="Times New Roman" w:eastAsia="仿宋_GB2312"/>
          <w:szCs w:val="30"/>
        </w:rPr>
        <w:t>分，</w:t>
      </w:r>
      <w:r w:rsidRPr="003F7DDC">
        <w:rPr>
          <w:rFonts w:ascii="Times New Roman" w:eastAsia="仿宋_GB2312"/>
          <w:szCs w:val="30"/>
        </w:rPr>
        <w:t>“</w:t>
      </w:r>
      <w:r w:rsidR="00A32C1B" w:rsidRPr="003F7DDC">
        <w:rPr>
          <w:rFonts w:ascii="Times New Roman" w:eastAsia="仿宋_GB2312"/>
          <w:szCs w:val="30"/>
        </w:rPr>
        <w:t>政策实施</w:t>
      </w:r>
      <w:r w:rsidRPr="003F7DDC">
        <w:rPr>
          <w:rFonts w:ascii="Times New Roman" w:eastAsia="仿宋_GB2312"/>
          <w:szCs w:val="30"/>
        </w:rPr>
        <w:t>”</w:t>
      </w:r>
      <w:r w:rsidRPr="003F7DDC">
        <w:rPr>
          <w:rFonts w:ascii="Times New Roman" w:eastAsia="仿宋_GB2312"/>
          <w:szCs w:val="30"/>
        </w:rPr>
        <w:t>分值权重</w:t>
      </w:r>
      <w:r w:rsidR="00BB0A82" w:rsidRPr="003F7DDC">
        <w:rPr>
          <w:rFonts w:ascii="Times New Roman" w:eastAsia="仿宋_GB2312"/>
          <w:szCs w:val="30"/>
        </w:rPr>
        <w:t>40</w:t>
      </w:r>
      <w:r w:rsidRPr="003F7DDC">
        <w:rPr>
          <w:rFonts w:ascii="Times New Roman" w:eastAsia="仿宋_GB2312"/>
          <w:szCs w:val="30"/>
        </w:rPr>
        <w:t>分，</w:t>
      </w:r>
      <w:r w:rsidRPr="003F7DDC">
        <w:rPr>
          <w:rFonts w:ascii="Times New Roman" w:eastAsia="仿宋_GB2312"/>
          <w:szCs w:val="30"/>
        </w:rPr>
        <w:t>“</w:t>
      </w:r>
      <w:r w:rsidR="00A32C1B" w:rsidRPr="003F7DDC">
        <w:rPr>
          <w:rFonts w:ascii="Times New Roman" w:eastAsia="仿宋_GB2312"/>
          <w:szCs w:val="30"/>
        </w:rPr>
        <w:t>政策效果</w:t>
      </w:r>
      <w:r w:rsidRPr="003F7DDC">
        <w:rPr>
          <w:rFonts w:ascii="Times New Roman" w:eastAsia="仿宋_GB2312"/>
          <w:szCs w:val="30"/>
        </w:rPr>
        <w:t>”</w:t>
      </w:r>
      <w:r w:rsidRPr="003F7DDC">
        <w:rPr>
          <w:rFonts w:ascii="Times New Roman" w:eastAsia="仿宋_GB2312"/>
          <w:szCs w:val="30"/>
        </w:rPr>
        <w:t>分值权重</w:t>
      </w:r>
      <w:r w:rsidR="00BB0A82" w:rsidRPr="003F7DDC">
        <w:rPr>
          <w:rFonts w:ascii="Times New Roman" w:eastAsia="仿宋_GB2312"/>
          <w:szCs w:val="30"/>
        </w:rPr>
        <w:t>5</w:t>
      </w:r>
      <w:r w:rsidR="00A32C1B" w:rsidRPr="003F7DDC">
        <w:rPr>
          <w:rFonts w:ascii="Times New Roman" w:eastAsia="仿宋_GB2312"/>
          <w:szCs w:val="30"/>
        </w:rPr>
        <w:t>0</w:t>
      </w:r>
      <w:r w:rsidRPr="003F7DDC">
        <w:rPr>
          <w:rFonts w:ascii="Times New Roman" w:eastAsia="仿宋_GB2312"/>
          <w:szCs w:val="30"/>
        </w:rPr>
        <w:t>分。</w:t>
      </w:r>
    </w:p>
    <w:p w:rsidR="005D4B14" w:rsidRPr="003F7DDC" w:rsidRDefault="005D4B14" w:rsidP="006429F9">
      <w:pPr>
        <w:spacing w:line="579" w:lineRule="exact"/>
        <w:ind w:firstLineChars="200" w:firstLine="600"/>
        <w:rPr>
          <w:rFonts w:ascii="Times New Roman" w:eastAsia="仿宋_GB2312"/>
          <w:szCs w:val="30"/>
        </w:rPr>
      </w:pPr>
      <w:bookmarkStart w:id="42" w:name="_Toc73936745"/>
      <w:bookmarkEnd w:id="41"/>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）指标解释</w:t>
      </w:r>
      <w:bookmarkEnd w:id="40"/>
      <w:bookmarkEnd w:id="42"/>
    </w:p>
    <w:p w:rsidR="005D4B14" w:rsidRPr="003F7DDC" w:rsidRDefault="005D4B14" w:rsidP="00A32C1B">
      <w:pPr>
        <w:spacing w:line="579" w:lineRule="exact"/>
        <w:ind w:firstLineChars="200" w:firstLine="600"/>
        <w:rPr>
          <w:rFonts w:ascii="Times New Roman" w:eastAsia="仿宋_GB2312"/>
          <w:szCs w:val="30"/>
        </w:rPr>
      </w:pPr>
      <w:r w:rsidRPr="003F7DDC">
        <w:rPr>
          <w:rFonts w:ascii="Times New Roman" w:eastAsia="仿宋_GB2312"/>
          <w:szCs w:val="30"/>
        </w:rPr>
        <w:t>绩效评价指标体系以</w:t>
      </w:r>
      <w:r w:rsidR="00A32C1B" w:rsidRPr="003F7DDC">
        <w:rPr>
          <w:rFonts w:ascii="Times New Roman" w:eastAsia="仿宋_GB2312"/>
          <w:szCs w:val="30"/>
        </w:rPr>
        <w:t>政策</w:t>
      </w:r>
      <w:r w:rsidRPr="003F7DDC">
        <w:rPr>
          <w:rFonts w:ascii="Times New Roman" w:eastAsia="仿宋_GB2312"/>
          <w:szCs w:val="30"/>
        </w:rPr>
        <w:t>管理</w:t>
      </w:r>
      <w:r w:rsidR="00A32C1B" w:rsidRPr="003F7DDC">
        <w:rPr>
          <w:rFonts w:ascii="Times New Roman" w:eastAsia="仿宋_GB2312"/>
          <w:szCs w:val="30"/>
        </w:rPr>
        <w:t>及实施</w:t>
      </w:r>
      <w:r w:rsidRPr="003F7DDC">
        <w:rPr>
          <w:rFonts w:ascii="Times New Roman" w:eastAsia="仿宋_GB2312"/>
          <w:szCs w:val="30"/>
        </w:rPr>
        <w:t>流程所包含的</w:t>
      </w:r>
      <w:r w:rsidRPr="003F7DDC">
        <w:rPr>
          <w:rFonts w:ascii="Times New Roman" w:eastAsia="仿宋_GB2312"/>
          <w:szCs w:val="30"/>
        </w:rPr>
        <w:t>“</w:t>
      </w:r>
      <w:r w:rsidRPr="003F7DDC">
        <w:rPr>
          <w:rFonts w:ascii="Times New Roman" w:eastAsia="仿宋_GB2312"/>
          <w:szCs w:val="30"/>
        </w:rPr>
        <w:t>决策</w:t>
      </w:r>
      <w:r w:rsidRPr="003F7DDC">
        <w:rPr>
          <w:rFonts w:ascii="Times New Roman" w:eastAsia="仿宋_GB2312"/>
          <w:szCs w:val="30"/>
        </w:rPr>
        <w:t>—</w:t>
      </w:r>
      <w:r w:rsidRPr="003F7DDC">
        <w:rPr>
          <w:rFonts w:ascii="Times New Roman" w:eastAsia="仿宋_GB2312"/>
          <w:szCs w:val="30"/>
        </w:rPr>
        <w:t>过程</w:t>
      </w:r>
      <w:r w:rsidRPr="003F7DDC">
        <w:rPr>
          <w:rFonts w:ascii="Times New Roman" w:eastAsia="仿宋_GB2312"/>
          <w:szCs w:val="30"/>
        </w:rPr>
        <w:t>—</w:t>
      </w:r>
      <w:r w:rsidR="00A32C1B" w:rsidRPr="003F7DDC">
        <w:rPr>
          <w:rFonts w:ascii="Times New Roman" w:eastAsia="仿宋_GB2312"/>
          <w:szCs w:val="30"/>
        </w:rPr>
        <w:t>效果</w:t>
      </w:r>
      <w:r w:rsidRPr="003F7DDC">
        <w:rPr>
          <w:rFonts w:ascii="Times New Roman" w:eastAsia="仿宋_GB2312"/>
          <w:szCs w:val="30"/>
        </w:rPr>
        <w:t>”</w:t>
      </w:r>
      <w:r w:rsidRPr="003F7DDC">
        <w:rPr>
          <w:rFonts w:ascii="Times New Roman" w:eastAsia="仿宋_GB2312"/>
          <w:szCs w:val="30"/>
        </w:rPr>
        <w:t>环节为依据，将绩效评价指标划分为</w:t>
      </w:r>
      <w:r w:rsidR="00A32C1B" w:rsidRPr="003F7DDC">
        <w:rPr>
          <w:rFonts w:ascii="Times New Roman" w:eastAsia="仿宋_GB2312"/>
          <w:szCs w:val="30"/>
        </w:rPr>
        <w:t>政策制定、政策实施、政策效果三个方面</w:t>
      </w:r>
      <w:r w:rsidRPr="003F7DDC">
        <w:rPr>
          <w:rFonts w:ascii="Times New Roman" w:eastAsia="仿宋_GB2312"/>
          <w:szCs w:val="30"/>
        </w:rPr>
        <w:t>作为一级指标，</w:t>
      </w:r>
      <w:r w:rsidR="009A0E4E" w:rsidRPr="003F7DDC">
        <w:rPr>
          <w:rFonts w:ascii="Times New Roman" w:eastAsia="仿宋_GB2312"/>
          <w:szCs w:val="30"/>
        </w:rPr>
        <w:t>一级指标再细化分解为二级指标、三级指标，三级指标对绩效评价考核的具体内容进行明确，对指标予以解释说明，并明确评分及扣分方法。</w:t>
      </w:r>
    </w:p>
    <w:p w:rsidR="00A32C1B" w:rsidRPr="003F7DDC" w:rsidRDefault="0037645E" w:rsidP="0037645E">
      <w:pPr>
        <w:spacing w:line="579" w:lineRule="exact"/>
        <w:ind w:firstLineChars="200" w:firstLine="600"/>
        <w:rPr>
          <w:rFonts w:ascii="Times New Roman" w:eastAsia="仿宋_GB2312"/>
          <w:szCs w:val="30"/>
        </w:rPr>
      </w:pPr>
      <w:r w:rsidRPr="003F7DDC">
        <w:rPr>
          <w:rFonts w:ascii="宋体" w:eastAsia="宋体" w:hAnsi="宋体" w:cs="宋体" w:hint="eastAsia"/>
          <w:szCs w:val="30"/>
        </w:rPr>
        <w:t>①</w:t>
      </w:r>
      <w:r w:rsidRPr="003F7DDC">
        <w:rPr>
          <w:rFonts w:ascii="Times New Roman" w:eastAsia="仿宋_GB2312"/>
          <w:szCs w:val="30"/>
        </w:rPr>
        <w:t>“</w:t>
      </w:r>
      <w:r w:rsidR="00A32C1B" w:rsidRPr="003F7DDC">
        <w:rPr>
          <w:rFonts w:ascii="Times New Roman" w:eastAsia="仿宋_GB2312"/>
          <w:szCs w:val="30"/>
        </w:rPr>
        <w:t>政策制定</w:t>
      </w:r>
      <w:r w:rsidRPr="003F7DDC">
        <w:rPr>
          <w:rFonts w:ascii="Times New Roman" w:eastAsia="仿宋_GB2312"/>
          <w:szCs w:val="30"/>
        </w:rPr>
        <w:t>”</w:t>
      </w:r>
      <w:r w:rsidRPr="003F7DDC">
        <w:rPr>
          <w:rFonts w:ascii="Times New Roman" w:eastAsia="仿宋_GB2312"/>
          <w:szCs w:val="30"/>
        </w:rPr>
        <w:t>指标由</w:t>
      </w:r>
      <w:r w:rsidRPr="003F7DDC">
        <w:rPr>
          <w:rFonts w:ascii="Times New Roman" w:eastAsia="仿宋_GB2312"/>
          <w:szCs w:val="30"/>
        </w:rPr>
        <w:t>“</w:t>
      </w:r>
      <w:r w:rsidR="00A32C1B" w:rsidRPr="003F7DDC">
        <w:rPr>
          <w:rFonts w:ascii="Times New Roman" w:eastAsia="仿宋_GB2312"/>
          <w:szCs w:val="30"/>
        </w:rPr>
        <w:t>政策制定程序</w:t>
      </w:r>
      <w:r w:rsidRPr="003F7DDC">
        <w:rPr>
          <w:rFonts w:ascii="Times New Roman" w:eastAsia="仿宋_GB2312"/>
          <w:szCs w:val="30"/>
        </w:rPr>
        <w:t>”</w:t>
      </w:r>
      <w:r w:rsidRPr="003F7DDC">
        <w:rPr>
          <w:rFonts w:ascii="Times New Roman" w:eastAsia="仿宋_GB2312"/>
          <w:szCs w:val="30"/>
        </w:rPr>
        <w:t>、</w:t>
      </w:r>
      <w:r w:rsidRPr="003F7DDC">
        <w:rPr>
          <w:rFonts w:ascii="Times New Roman" w:eastAsia="仿宋_GB2312"/>
          <w:szCs w:val="30"/>
        </w:rPr>
        <w:t>“</w:t>
      </w:r>
      <w:r w:rsidR="00A32C1B" w:rsidRPr="003F7DDC">
        <w:rPr>
          <w:rFonts w:ascii="Times New Roman" w:eastAsia="仿宋_GB2312"/>
          <w:szCs w:val="30"/>
        </w:rPr>
        <w:t>政策方案</w:t>
      </w:r>
      <w:r w:rsidRPr="003F7DDC">
        <w:rPr>
          <w:rFonts w:ascii="Times New Roman" w:eastAsia="仿宋_GB2312"/>
          <w:szCs w:val="30"/>
        </w:rPr>
        <w:t>”</w:t>
      </w:r>
      <w:r w:rsidR="00A32C1B" w:rsidRPr="003F7DDC">
        <w:rPr>
          <w:rFonts w:ascii="Times New Roman" w:eastAsia="仿宋_GB2312"/>
          <w:szCs w:val="30"/>
        </w:rPr>
        <w:t>2</w:t>
      </w:r>
      <w:r w:rsidRPr="003F7DDC">
        <w:rPr>
          <w:rFonts w:ascii="Times New Roman" w:eastAsia="仿宋_GB2312"/>
          <w:szCs w:val="30"/>
        </w:rPr>
        <w:t>个二级指标构成。主要考察</w:t>
      </w:r>
      <w:r w:rsidR="00A32C1B" w:rsidRPr="003F7DDC">
        <w:rPr>
          <w:rFonts w:ascii="Times New Roman" w:eastAsia="仿宋_GB2312"/>
          <w:szCs w:val="30"/>
        </w:rPr>
        <w:t>政策依据的充分性、政策方案的合理性。</w:t>
      </w:r>
    </w:p>
    <w:p w:rsidR="0037645E" w:rsidRPr="003F7DDC" w:rsidRDefault="0037645E" w:rsidP="0037645E">
      <w:pPr>
        <w:spacing w:line="579" w:lineRule="exact"/>
        <w:ind w:firstLineChars="200" w:firstLine="600"/>
        <w:rPr>
          <w:rFonts w:ascii="Times New Roman" w:eastAsia="仿宋_GB2312"/>
          <w:szCs w:val="30"/>
        </w:rPr>
      </w:pPr>
      <w:r w:rsidRPr="003F7DDC">
        <w:rPr>
          <w:rFonts w:ascii="宋体" w:eastAsia="宋体" w:hAnsi="宋体" w:cs="宋体" w:hint="eastAsia"/>
          <w:szCs w:val="30"/>
        </w:rPr>
        <w:t>②</w:t>
      </w:r>
      <w:r w:rsidRPr="003F7DDC">
        <w:rPr>
          <w:rFonts w:ascii="Times New Roman" w:eastAsia="仿宋_GB2312"/>
          <w:szCs w:val="30"/>
        </w:rPr>
        <w:t>“</w:t>
      </w:r>
      <w:r w:rsidR="00A32C1B" w:rsidRPr="003F7DDC">
        <w:rPr>
          <w:rFonts w:ascii="Times New Roman" w:eastAsia="仿宋_GB2312"/>
          <w:szCs w:val="30"/>
        </w:rPr>
        <w:t>政策实施</w:t>
      </w:r>
      <w:r w:rsidRPr="003F7DDC">
        <w:rPr>
          <w:rFonts w:ascii="Times New Roman" w:eastAsia="仿宋_GB2312"/>
          <w:szCs w:val="30"/>
        </w:rPr>
        <w:t>”</w:t>
      </w:r>
      <w:r w:rsidRPr="003F7DDC">
        <w:rPr>
          <w:rFonts w:ascii="Times New Roman" w:eastAsia="仿宋_GB2312"/>
          <w:szCs w:val="30"/>
        </w:rPr>
        <w:t>指标由</w:t>
      </w:r>
      <w:r w:rsidRPr="003F7DDC">
        <w:rPr>
          <w:rFonts w:ascii="Times New Roman" w:eastAsia="仿宋_GB2312"/>
          <w:szCs w:val="30"/>
        </w:rPr>
        <w:t>“</w:t>
      </w:r>
      <w:r w:rsidR="005C7B0C" w:rsidRPr="003F7DDC">
        <w:rPr>
          <w:rFonts w:ascii="Times New Roman" w:eastAsia="仿宋_GB2312"/>
          <w:szCs w:val="30"/>
        </w:rPr>
        <w:t>政策综合管理有效性</w:t>
      </w:r>
      <w:r w:rsidRPr="003F7DDC">
        <w:rPr>
          <w:rFonts w:ascii="Times New Roman" w:eastAsia="仿宋_GB2312"/>
          <w:szCs w:val="30"/>
        </w:rPr>
        <w:t>”“</w:t>
      </w:r>
      <w:r w:rsidR="005C7B0C" w:rsidRPr="003F7DDC">
        <w:rPr>
          <w:rFonts w:ascii="Times New Roman" w:eastAsia="仿宋_GB2312"/>
          <w:szCs w:val="30"/>
        </w:rPr>
        <w:t>政策各项目标实现情况</w:t>
      </w:r>
      <w:r w:rsidRPr="003F7DDC">
        <w:rPr>
          <w:rFonts w:ascii="Times New Roman" w:eastAsia="仿宋_GB2312"/>
          <w:szCs w:val="30"/>
        </w:rPr>
        <w:t>”</w:t>
      </w:r>
      <w:r w:rsidR="005C7B0C" w:rsidRPr="003F7DDC">
        <w:rPr>
          <w:rFonts w:ascii="Times New Roman" w:eastAsia="仿宋_GB2312"/>
          <w:szCs w:val="30"/>
        </w:rPr>
        <w:t>2</w:t>
      </w:r>
      <w:r w:rsidRPr="003F7DDC">
        <w:rPr>
          <w:rFonts w:ascii="Times New Roman" w:eastAsia="仿宋_GB2312"/>
          <w:szCs w:val="30"/>
        </w:rPr>
        <w:t>个二级指标构成。主要考察项目预算资金</w:t>
      </w:r>
      <w:r w:rsidR="00B81AB1" w:rsidRPr="003F7DDC">
        <w:rPr>
          <w:rFonts w:ascii="Times New Roman" w:eastAsia="仿宋_GB2312"/>
          <w:szCs w:val="30"/>
        </w:rPr>
        <w:t>分配的合理性、资金</w:t>
      </w:r>
      <w:r w:rsidRPr="003F7DDC">
        <w:rPr>
          <w:rFonts w:ascii="Times New Roman" w:eastAsia="仿宋_GB2312"/>
          <w:szCs w:val="30"/>
        </w:rPr>
        <w:t>使用的合规性、</w:t>
      </w:r>
      <w:r w:rsidR="00B81AB1" w:rsidRPr="003F7DDC">
        <w:rPr>
          <w:rFonts w:ascii="Times New Roman" w:eastAsia="仿宋_GB2312"/>
          <w:szCs w:val="30"/>
        </w:rPr>
        <w:t>政策</w:t>
      </w:r>
      <w:r w:rsidRPr="003F7DDC">
        <w:rPr>
          <w:rFonts w:ascii="Times New Roman" w:eastAsia="仿宋_GB2312"/>
          <w:szCs w:val="30"/>
        </w:rPr>
        <w:t>组织</w:t>
      </w:r>
      <w:r w:rsidR="00B81AB1" w:rsidRPr="003F7DDC">
        <w:rPr>
          <w:rFonts w:ascii="Times New Roman" w:eastAsia="仿宋_GB2312"/>
          <w:szCs w:val="30"/>
        </w:rPr>
        <w:t>及监督</w:t>
      </w:r>
      <w:r w:rsidRPr="003F7DDC">
        <w:rPr>
          <w:rFonts w:ascii="Times New Roman" w:eastAsia="仿宋_GB2312"/>
          <w:szCs w:val="30"/>
        </w:rPr>
        <w:t>的有效性三方面的内容。</w:t>
      </w:r>
    </w:p>
    <w:p w:rsidR="0037645E" w:rsidRPr="003F7DDC" w:rsidRDefault="00B81AB1" w:rsidP="0037645E">
      <w:pPr>
        <w:spacing w:line="579" w:lineRule="exact"/>
        <w:ind w:firstLineChars="200" w:firstLine="600"/>
        <w:rPr>
          <w:rFonts w:ascii="Times New Roman" w:eastAsia="仿宋_GB2312"/>
          <w:szCs w:val="30"/>
        </w:rPr>
      </w:pPr>
      <w:r w:rsidRPr="003F7DDC">
        <w:rPr>
          <w:rFonts w:ascii="宋体" w:eastAsia="宋体" w:hAnsi="宋体" w:cs="宋体" w:hint="eastAsia"/>
          <w:szCs w:val="30"/>
        </w:rPr>
        <w:t>③</w:t>
      </w:r>
      <w:r w:rsidR="0037645E" w:rsidRPr="003F7DDC">
        <w:rPr>
          <w:rFonts w:ascii="Times New Roman" w:eastAsia="仿宋_GB2312"/>
          <w:szCs w:val="30"/>
        </w:rPr>
        <w:t>“</w:t>
      </w:r>
      <w:r w:rsidRPr="003F7DDC">
        <w:rPr>
          <w:rFonts w:ascii="Times New Roman" w:eastAsia="仿宋_GB2312"/>
          <w:szCs w:val="30"/>
        </w:rPr>
        <w:t>政策效果</w:t>
      </w:r>
      <w:r w:rsidR="0037645E" w:rsidRPr="003F7DDC">
        <w:rPr>
          <w:rFonts w:ascii="Times New Roman" w:eastAsia="仿宋_GB2312"/>
          <w:szCs w:val="30"/>
        </w:rPr>
        <w:t>”</w:t>
      </w:r>
      <w:r w:rsidR="0037645E" w:rsidRPr="003F7DDC">
        <w:rPr>
          <w:rFonts w:ascii="Times New Roman" w:eastAsia="仿宋_GB2312"/>
          <w:szCs w:val="30"/>
        </w:rPr>
        <w:t>指标由</w:t>
      </w:r>
      <w:r w:rsidR="0037645E" w:rsidRPr="003F7DDC">
        <w:rPr>
          <w:rFonts w:ascii="Times New Roman" w:eastAsia="仿宋_GB2312"/>
          <w:szCs w:val="30"/>
        </w:rPr>
        <w:t>“</w:t>
      </w:r>
      <w:r w:rsidR="0037645E" w:rsidRPr="003F7DDC">
        <w:rPr>
          <w:rFonts w:ascii="Times New Roman" w:eastAsia="仿宋_GB2312"/>
          <w:szCs w:val="30"/>
        </w:rPr>
        <w:t>社会效益</w:t>
      </w:r>
      <w:r w:rsidR="0037645E" w:rsidRPr="003F7DDC">
        <w:rPr>
          <w:rFonts w:ascii="Times New Roman" w:eastAsia="仿宋_GB2312"/>
          <w:szCs w:val="30"/>
        </w:rPr>
        <w:t>”“</w:t>
      </w:r>
      <w:r w:rsidR="0037645E" w:rsidRPr="003F7DDC">
        <w:rPr>
          <w:rFonts w:ascii="Times New Roman" w:eastAsia="仿宋_GB2312"/>
          <w:szCs w:val="30"/>
        </w:rPr>
        <w:t>可持续效益</w:t>
      </w:r>
      <w:r w:rsidR="0037645E" w:rsidRPr="003F7DDC">
        <w:rPr>
          <w:rFonts w:ascii="Times New Roman" w:eastAsia="仿宋_GB2312"/>
          <w:szCs w:val="30"/>
        </w:rPr>
        <w:t>”“</w:t>
      </w:r>
      <w:r w:rsidR="0037645E" w:rsidRPr="003F7DDC">
        <w:rPr>
          <w:rFonts w:ascii="Times New Roman" w:eastAsia="仿宋_GB2312"/>
          <w:szCs w:val="30"/>
        </w:rPr>
        <w:t>满意度</w:t>
      </w:r>
      <w:r w:rsidR="0037645E" w:rsidRPr="003F7DDC">
        <w:rPr>
          <w:rFonts w:ascii="Times New Roman" w:eastAsia="仿宋_GB2312"/>
          <w:szCs w:val="30"/>
        </w:rPr>
        <w:t>”3</w:t>
      </w:r>
      <w:r w:rsidR="0037645E" w:rsidRPr="003F7DDC">
        <w:rPr>
          <w:rFonts w:ascii="Times New Roman" w:eastAsia="仿宋_GB2312"/>
          <w:szCs w:val="30"/>
        </w:rPr>
        <w:t>个二级指标构成。主要反映</w:t>
      </w:r>
      <w:r w:rsidRPr="003F7DDC">
        <w:rPr>
          <w:rFonts w:ascii="Times New Roman" w:eastAsia="仿宋_GB2312"/>
          <w:szCs w:val="30"/>
        </w:rPr>
        <w:t>政策</w:t>
      </w:r>
      <w:r w:rsidR="0037645E" w:rsidRPr="003F7DDC">
        <w:rPr>
          <w:rFonts w:ascii="Times New Roman" w:eastAsia="仿宋_GB2312"/>
          <w:szCs w:val="30"/>
        </w:rPr>
        <w:t>实施产生的社会效益、可持续效益，同时通过实施问卷调查，了解受益群体对项目的满意程度。</w:t>
      </w:r>
    </w:p>
    <w:bookmarkEnd w:id="36"/>
    <w:p w:rsidR="00C3007C" w:rsidRPr="003F7DDC" w:rsidRDefault="00A81D68" w:rsidP="006429F9">
      <w:pPr>
        <w:spacing w:line="579" w:lineRule="exact"/>
        <w:ind w:firstLineChars="200" w:firstLine="602"/>
        <w:rPr>
          <w:rFonts w:ascii="Times New Roman" w:eastAsia="仿宋_GB2312"/>
          <w:b/>
          <w:bCs/>
          <w:szCs w:val="30"/>
        </w:rPr>
      </w:pPr>
      <w:r>
        <w:rPr>
          <w:rFonts w:ascii="Times New Roman" w:eastAsia="仿宋_GB2312" w:hint="eastAsia"/>
          <w:b/>
          <w:bCs/>
          <w:szCs w:val="30"/>
        </w:rPr>
        <w:t>2</w:t>
      </w:r>
      <w:r w:rsidR="00C3007C" w:rsidRPr="003F7DDC">
        <w:rPr>
          <w:rFonts w:ascii="Times New Roman" w:eastAsia="仿宋_GB2312"/>
          <w:b/>
          <w:bCs/>
          <w:szCs w:val="30"/>
        </w:rPr>
        <w:t>.</w:t>
      </w:r>
      <w:r>
        <w:rPr>
          <w:rFonts w:ascii="Times New Roman" w:eastAsia="仿宋_GB2312" w:hint="eastAsia"/>
          <w:b/>
          <w:bCs/>
          <w:szCs w:val="30"/>
        </w:rPr>
        <w:t>政策</w:t>
      </w:r>
      <w:r w:rsidR="00C3007C" w:rsidRPr="003F7DDC">
        <w:rPr>
          <w:rFonts w:ascii="Times New Roman" w:eastAsia="仿宋_GB2312"/>
          <w:b/>
          <w:bCs/>
          <w:szCs w:val="30"/>
        </w:rPr>
        <w:t>绩效评价方法</w:t>
      </w:r>
    </w:p>
    <w:p w:rsidR="0075240E" w:rsidRPr="003F7DDC" w:rsidRDefault="0075240E" w:rsidP="006429F9">
      <w:pPr>
        <w:spacing w:line="579" w:lineRule="exact"/>
        <w:ind w:firstLineChars="200" w:firstLine="600"/>
        <w:rPr>
          <w:rFonts w:ascii="Times New Roman" w:eastAsia="仿宋_GB2312"/>
          <w:szCs w:val="30"/>
        </w:rPr>
      </w:pPr>
      <w:bookmarkStart w:id="43" w:name="_Hlk173400240"/>
      <w:r w:rsidRPr="003F7DDC">
        <w:rPr>
          <w:rFonts w:ascii="Times New Roman" w:eastAsia="仿宋_GB2312"/>
          <w:szCs w:val="30"/>
        </w:rPr>
        <w:t>本次</w:t>
      </w:r>
      <w:r w:rsidR="00A81D68">
        <w:rPr>
          <w:rFonts w:ascii="Times New Roman" w:eastAsia="仿宋_GB2312" w:hint="eastAsia"/>
          <w:szCs w:val="30"/>
        </w:rPr>
        <w:t>政策</w:t>
      </w:r>
      <w:r w:rsidRPr="003F7DDC">
        <w:rPr>
          <w:rFonts w:ascii="Times New Roman" w:eastAsia="仿宋_GB2312"/>
          <w:szCs w:val="30"/>
        </w:rPr>
        <w:t>绩效评价主要采用</w:t>
      </w:r>
      <w:r w:rsidR="0066793C" w:rsidRPr="003F7DDC">
        <w:rPr>
          <w:rFonts w:ascii="Times New Roman" w:eastAsia="仿宋_GB2312"/>
          <w:szCs w:val="30"/>
        </w:rPr>
        <w:t>比较法、成本效益分析法</w:t>
      </w:r>
      <w:r w:rsidRPr="003F7DDC">
        <w:rPr>
          <w:rFonts w:ascii="Times New Roman" w:eastAsia="仿宋_GB2312"/>
          <w:szCs w:val="30"/>
        </w:rPr>
        <w:t>、公众评判</w:t>
      </w:r>
      <w:r w:rsidR="0066793C" w:rsidRPr="003F7DDC">
        <w:rPr>
          <w:rFonts w:ascii="Times New Roman" w:eastAsia="仿宋_GB2312"/>
          <w:szCs w:val="30"/>
        </w:rPr>
        <w:t>法</w:t>
      </w:r>
      <w:r w:rsidRPr="003F7DDC">
        <w:rPr>
          <w:rFonts w:ascii="Times New Roman" w:eastAsia="仿宋_GB2312"/>
          <w:szCs w:val="30"/>
        </w:rPr>
        <w:t>等</w:t>
      </w:r>
      <w:r w:rsidR="0018578F" w:rsidRPr="003F7DDC">
        <w:rPr>
          <w:rFonts w:ascii="Times New Roman" w:eastAsia="仿宋_GB2312"/>
          <w:szCs w:val="30"/>
        </w:rPr>
        <w:t>方法</w:t>
      </w:r>
      <w:r w:rsidRPr="003F7DDC">
        <w:rPr>
          <w:rFonts w:ascii="Times New Roman" w:eastAsia="仿宋_GB2312"/>
          <w:szCs w:val="30"/>
        </w:rPr>
        <w:t>。</w:t>
      </w:r>
    </w:p>
    <w:p w:rsidR="0066793C" w:rsidRPr="003F7DDC" w:rsidRDefault="0066793C" w:rsidP="0066793C">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1</w:t>
      </w:r>
      <w:r w:rsidRPr="003F7DDC">
        <w:rPr>
          <w:rFonts w:ascii="Times New Roman" w:eastAsia="仿宋_GB2312"/>
          <w:szCs w:val="30"/>
        </w:rPr>
        <w:t>）比较法。针对本次绩效评价，我们通过诸如</w:t>
      </w:r>
      <w:r w:rsidR="00A81D68" w:rsidRPr="00A81D68">
        <w:rPr>
          <w:rFonts w:ascii="Times New Roman" w:eastAsia="仿宋_GB2312" w:hint="eastAsia"/>
          <w:szCs w:val="30"/>
        </w:rPr>
        <w:t>政策综合管理有效性</w:t>
      </w:r>
      <w:r w:rsidR="00A81D68">
        <w:rPr>
          <w:rFonts w:ascii="Times New Roman" w:eastAsia="仿宋_GB2312" w:hint="eastAsia"/>
          <w:szCs w:val="30"/>
        </w:rPr>
        <w:t>、</w:t>
      </w:r>
      <w:r w:rsidR="00A81D68" w:rsidRPr="00A81D68">
        <w:rPr>
          <w:rFonts w:ascii="Times New Roman" w:eastAsia="仿宋_GB2312" w:hint="eastAsia"/>
          <w:szCs w:val="30"/>
        </w:rPr>
        <w:t>政策各项目标</w:t>
      </w:r>
      <w:r w:rsidR="00A81D68">
        <w:rPr>
          <w:rFonts w:ascii="Times New Roman" w:eastAsia="仿宋_GB2312" w:hint="eastAsia"/>
          <w:szCs w:val="30"/>
        </w:rPr>
        <w:t>实现情况、社会效益</w:t>
      </w:r>
      <w:r w:rsidRPr="003F7DDC">
        <w:rPr>
          <w:rFonts w:ascii="Times New Roman" w:eastAsia="仿宋_GB2312"/>
          <w:szCs w:val="30"/>
        </w:rPr>
        <w:t>等指标完成情况，分别与相应的绩效指标值、历史数据进行比较，综合分析各项指标的实</w:t>
      </w:r>
      <w:r w:rsidRPr="003F7DDC">
        <w:rPr>
          <w:rFonts w:ascii="Times New Roman" w:eastAsia="仿宋_GB2312"/>
          <w:szCs w:val="30"/>
        </w:rPr>
        <w:lastRenderedPageBreak/>
        <w:t>现程度。</w:t>
      </w:r>
    </w:p>
    <w:p w:rsidR="0066793C" w:rsidRPr="003F7DDC" w:rsidRDefault="0066793C" w:rsidP="0066793C">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2</w:t>
      </w:r>
      <w:r w:rsidRPr="003F7DDC">
        <w:rPr>
          <w:rFonts w:ascii="Times New Roman" w:eastAsia="仿宋_GB2312"/>
          <w:szCs w:val="30"/>
        </w:rPr>
        <w:t>）成本效益分析法。针对本次绩效评价，通过将</w:t>
      </w:r>
      <w:r w:rsidR="00A81D68">
        <w:rPr>
          <w:rFonts w:ascii="Times New Roman" w:eastAsia="仿宋_GB2312" w:hint="eastAsia"/>
          <w:szCs w:val="30"/>
        </w:rPr>
        <w:t>政策</w:t>
      </w:r>
      <w:r w:rsidRPr="003F7DDC">
        <w:rPr>
          <w:rFonts w:ascii="Times New Roman" w:eastAsia="仿宋_GB2312"/>
          <w:szCs w:val="30"/>
        </w:rPr>
        <w:t>资金投入与</w:t>
      </w:r>
      <w:r w:rsidR="00A81D68">
        <w:rPr>
          <w:rFonts w:ascii="Times New Roman" w:eastAsia="仿宋_GB2312" w:hint="eastAsia"/>
          <w:szCs w:val="30"/>
        </w:rPr>
        <w:t>政策</w:t>
      </w:r>
      <w:r w:rsidRPr="003F7DDC">
        <w:rPr>
          <w:rFonts w:ascii="Times New Roman" w:eastAsia="仿宋_GB2312"/>
          <w:szCs w:val="30"/>
        </w:rPr>
        <w:t>产出、效益情况进行关联性分析，评价</w:t>
      </w:r>
      <w:r w:rsidR="00A81D68">
        <w:rPr>
          <w:rFonts w:ascii="Times New Roman" w:eastAsia="仿宋_GB2312" w:hint="eastAsia"/>
          <w:szCs w:val="30"/>
        </w:rPr>
        <w:t>政策资金</w:t>
      </w:r>
      <w:r w:rsidRPr="003F7DDC">
        <w:rPr>
          <w:rFonts w:ascii="Times New Roman" w:eastAsia="仿宋_GB2312"/>
          <w:szCs w:val="30"/>
        </w:rPr>
        <w:t>投入的经济性、产出效益的合理性。</w:t>
      </w:r>
    </w:p>
    <w:p w:rsidR="0066793C" w:rsidRPr="003F7DDC" w:rsidRDefault="0066793C" w:rsidP="0066793C">
      <w:pPr>
        <w:spacing w:line="579" w:lineRule="exact"/>
        <w:ind w:firstLineChars="200" w:firstLine="600"/>
        <w:rPr>
          <w:rFonts w:ascii="Times New Roman" w:eastAsia="仿宋_GB2312"/>
          <w:szCs w:val="30"/>
        </w:rPr>
      </w:pPr>
      <w:r w:rsidRPr="003F7DDC">
        <w:rPr>
          <w:rFonts w:ascii="Times New Roman" w:eastAsia="仿宋_GB2312"/>
          <w:szCs w:val="30"/>
        </w:rPr>
        <w:t>（</w:t>
      </w:r>
      <w:r w:rsidRPr="003F7DDC">
        <w:rPr>
          <w:rFonts w:ascii="Times New Roman" w:eastAsia="仿宋_GB2312"/>
          <w:szCs w:val="30"/>
        </w:rPr>
        <w:t>3</w:t>
      </w:r>
      <w:r w:rsidRPr="003F7DDC">
        <w:rPr>
          <w:rFonts w:ascii="Times New Roman" w:eastAsia="仿宋_GB2312"/>
          <w:szCs w:val="30"/>
        </w:rPr>
        <w:t>）公众评判法。通过现场调研、召开座谈会、满意度问卷，了解项目实施效果情况，以发现</w:t>
      </w:r>
      <w:r w:rsidR="00F327BE">
        <w:rPr>
          <w:rFonts w:ascii="Times New Roman" w:eastAsia="仿宋_GB2312" w:hint="eastAsia"/>
          <w:szCs w:val="30"/>
        </w:rPr>
        <w:t>政策制定、政策实施</w:t>
      </w:r>
      <w:r w:rsidRPr="003F7DDC">
        <w:rPr>
          <w:rFonts w:ascii="Times New Roman" w:eastAsia="仿宋_GB2312"/>
          <w:szCs w:val="30"/>
        </w:rPr>
        <w:t>中存在的问题，着重对</w:t>
      </w:r>
      <w:r w:rsidR="00F327BE">
        <w:rPr>
          <w:rFonts w:ascii="Times New Roman" w:eastAsia="仿宋_GB2312" w:hint="eastAsia"/>
          <w:szCs w:val="30"/>
        </w:rPr>
        <w:t>政策</w:t>
      </w:r>
      <w:r w:rsidRPr="003F7DDC">
        <w:rPr>
          <w:rFonts w:ascii="Times New Roman" w:eastAsia="仿宋_GB2312"/>
          <w:szCs w:val="30"/>
        </w:rPr>
        <w:t>产出、</w:t>
      </w:r>
      <w:r w:rsidR="00F327BE">
        <w:rPr>
          <w:rFonts w:ascii="Times New Roman" w:eastAsia="仿宋_GB2312" w:hint="eastAsia"/>
          <w:szCs w:val="30"/>
        </w:rPr>
        <w:t>政策</w:t>
      </w:r>
      <w:r w:rsidRPr="003F7DDC">
        <w:rPr>
          <w:rFonts w:ascii="Times New Roman" w:eastAsia="仿宋_GB2312"/>
          <w:szCs w:val="30"/>
        </w:rPr>
        <w:t>效果情况进行调查了解，为评价提供相关依据。对绩效评价中难以定量评价但又体现</w:t>
      </w:r>
      <w:r w:rsidR="00F327BE">
        <w:rPr>
          <w:rFonts w:ascii="Times New Roman" w:eastAsia="仿宋_GB2312" w:hint="eastAsia"/>
          <w:szCs w:val="30"/>
        </w:rPr>
        <w:t>政策效果</w:t>
      </w:r>
      <w:r w:rsidRPr="003F7DDC">
        <w:rPr>
          <w:rFonts w:ascii="Times New Roman" w:eastAsia="仿宋_GB2312"/>
          <w:szCs w:val="30"/>
        </w:rPr>
        <w:t>的重要环节，通过问卷和调研方式获取真实情况，将定性问题转化为定量评分，作为量化评价的依据。引入专家参与绩效报告的审核，提高绩效评价工作质量。</w:t>
      </w:r>
    </w:p>
    <w:bookmarkEnd w:id="43"/>
    <w:p w:rsidR="008B7C91" w:rsidRPr="003F7DDC" w:rsidRDefault="00A81D68" w:rsidP="006429F9">
      <w:pPr>
        <w:spacing w:line="579" w:lineRule="exact"/>
        <w:ind w:firstLineChars="200" w:firstLine="602"/>
        <w:rPr>
          <w:rFonts w:ascii="Times New Roman" w:eastAsia="仿宋_GB2312"/>
          <w:b/>
          <w:bCs/>
          <w:szCs w:val="30"/>
        </w:rPr>
      </w:pPr>
      <w:r>
        <w:rPr>
          <w:rFonts w:ascii="Times New Roman" w:eastAsia="仿宋_GB2312" w:hint="eastAsia"/>
          <w:b/>
          <w:bCs/>
          <w:szCs w:val="30"/>
        </w:rPr>
        <w:t>3</w:t>
      </w:r>
      <w:r w:rsidR="008B7C91" w:rsidRPr="003F7DDC">
        <w:rPr>
          <w:rFonts w:ascii="Times New Roman" w:eastAsia="仿宋_GB2312"/>
          <w:b/>
          <w:bCs/>
          <w:szCs w:val="30"/>
        </w:rPr>
        <w:t>.</w:t>
      </w:r>
      <w:r>
        <w:rPr>
          <w:rFonts w:ascii="Times New Roman" w:eastAsia="仿宋_GB2312" w:hint="eastAsia"/>
          <w:b/>
          <w:bCs/>
          <w:szCs w:val="30"/>
        </w:rPr>
        <w:t>政策</w:t>
      </w:r>
      <w:r w:rsidR="008B7C91" w:rsidRPr="003F7DDC">
        <w:rPr>
          <w:rFonts w:ascii="Times New Roman" w:eastAsia="仿宋_GB2312"/>
          <w:b/>
          <w:bCs/>
          <w:szCs w:val="30"/>
        </w:rPr>
        <w:t>绩效评价</w:t>
      </w:r>
      <w:r w:rsidR="0066793C" w:rsidRPr="003F7DDC">
        <w:rPr>
          <w:rFonts w:ascii="Times New Roman" w:eastAsia="仿宋_GB2312"/>
          <w:b/>
          <w:bCs/>
          <w:szCs w:val="30"/>
        </w:rPr>
        <w:t>标准</w:t>
      </w:r>
    </w:p>
    <w:p w:rsidR="0066793C" w:rsidRPr="003F7DDC" w:rsidRDefault="00A81D68" w:rsidP="006429F9">
      <w:pPr>
        <w:spacing w:line="579" w:lineRule="exact"/>
        <w:ind w:firstLineChars="200" w:firstLine="600"/>
        <w:rPr>
          <w:rFonts w:ascii="Times New Roman" w:eastAsia="仿宋_GB2312"/>
          <w:szCs w:val="30"/>
        </w:rPr>
      </w:pPr>
      <w:r>
        <w:rPr>
          <w:rFonts w:ascii="Times New Roman" w:eastAsia="仿宋_GB2312" w:hint="eastAsia"/>
          <w:szCs w:val="30"/>
        </w:rPr>
        <w:t>政策</w:t>
      </w:r>
      <w:r w:rsidR="0066793C" w:rsidRPr="003F7DDC">
        <w:rPr>
          <w:rFonts w:ascii="Times New Roman" w:eastAsia="仿宋_GB2312"/>
          <w:szCs w:val="30"/>
        </w:rPr>
        <w:t>绩效评价标准通常包括计划标准、行业标准、历史标准等，用于比较绩效指标完成情况。绩效评价指标体系满分</w:t>
      </w:r>
      <w:r w:rsidR="0066793C" w:rsidRPr="003F7DDC">
        <w:rPr>
          <w:rFonts w:ascii="Times New Roman" w:eastAsia="仿宋_GB2312"/>
          <w:szCs w:val="30"/>
        </w:rPr>
        <w:t>100</w:t>
      </w:r>
      <w:r w:rsidR="0066793C" w:rsidRPr="003F7DDC">
        <w:rPr>
          <w:rFonts w:ascii="Times New Roman" w:eastAsia="仿宋_GB2312"/>
          <w:szCs w:val="30"/>
        </w:rPr>
        <w:t>分，对所有的末级评价指标一一评价、打分后，进行得分加总，得出</w:t>
      </w:r>
      <w:r w:rsidR="00F327BE">
        <w:rPr>
          <w:rFonts w:ascii="Times New Roman" w:eastAsia="仿宋_GB2312" w:hint="eastAsia"/>
          <w:szCs w:val="30"/>
        </w:rPr>
        <w:t>政策评价</w:t>
      </w:r>
      <w:r w:rsidR="0066793C" w:rsidRPr="003F7DDC">
        <w:rPr>
          <w:rFonts w:ascii="Times New Roman" w:eastAsia="仿宋_GB2312"/>
          <w:szCs w:val="30"/>
        </w:rPr>
        <w:t>总得分，根据总得分，将评价结果分为</w:t>
      </w:r>
      <w:r w:rsidR="0066793C" w:rsidRPr="003F7DDC">
        <w:rPr>
          <w:rFonts w:ascii="Times New Roman" w:eastAsia="仿宋_GB2312"/>
          <w:szCs w:val="30"/>
        </w:rPr>
        <w:t>4</w:t>
      </w:r>
      <w:r w:rsidR="0066793C" w:rsidRPr="003F7DDC">
        <w:rPr>
          <w:rFonts w:ascii="Times New Roman" w:eastAsia="仿宋_GB2312"/>
          <w:szCs w:val="30"/>
        </w:rPr>
        <w:t>个等级：优（得分</w:t>
      </w:r>
      <w:r w:rsidR="0066793C" w:rsidRPr="003F7DDC">
        <w:rPr>
          <w:rFonts w:ascii="Times New Roman" w:eastAsia="仿宋_GB2312"/>
          <w:szCs w:val="30"/>
        </w:rPr>
        <w:t>90</w:t>
      </w:r>
      <w:r w:rsidR="0066793C" w:rsidRPr="003F7DDC">
        <w:rPr>
          <w:rFonts w:ascii="Times New Roman" w:eastAsia="仿宋_GB2312"/>
          <w:szCs w:val="30"/>
        </w:rPr>
        <w:t>分以上，含</w:t>
      </w:r>
      <w:r w:rsidR="0066793C" w:rsidRPr="003F7DDC">
        <w:rPr>
          <w:rFonts w:ascii="Times New Roman" w:eastAsia="仿宋_GB2312"/>
          <w:szCs w:val="30"/>
        </w:rPr>
        <w:t>90</w:t>
      </w:r>
      <w:r w:rsidR="0066793C" w:rsidRPr="003F7DDC">
        <w:rPr>
          <w:rFonts w:ascii="Times New Roman" w:eastAsia="仿宋_GB2312"/>
          <w:szCs w:val="30"/>
        </w:rPr>
        <w:t>分）、良（得分</w:t>
      </w:r>
      <w:r w:rsidR="0066793C" w:rsidRPr="003F7DDC">
        <w:rPr>
          <w:rFonts w:ascii="Times New Roman" w:eastAsia="仿宋_GB2312"/>
          <w:szCs w:val="30"/>
        </w:rPr>
        <w:t>80</w:t>
      </w:r>
      <w:r w:rsidR="0066793C" w:rsidRPr="003F7DDC">
        <w:rPr>
          <w:rFonts w:ascii="Times New Roman" w:eastAsia="仿宋_GB2312"/>
          <w:szCs w:val="30"/>
        </w:rPr>
        <w:t>分</w:t>
      </w:r>
      <w:r w:rsidR="0066793C" w:rsidRPr="003F7DDC">
        <w:rPr>
          <w:rFonts w:ascii="Times New Roman" w:eastAsia="仿宋_GB2312"/>
          <w:szCs w:val="30"/>
        </w:rPr>
        <w:t>-90</w:t>
      </w:r>
      <w:r w:rsidR="0066793C" w:rsidRPr="003F7DDC">
        <w:rPr>
          <w:rFonts w:ascii="Times New Roman" w:eastAsia="仿宋_GB2312"/>
          <w:szCs w:val="30"/>
        </w:rPr>
        <w:t>分，含</w:t>
      </w:r>
      <w:r w:rsidR="0066793C" w:rsidRPr="003F7DDC">
        <w:rPr>
          <w:rFonts w:ascii="Times New Roman" w:eastAsia="仿宋_GB2312"/>
          <w:szCs w:val="30"/>
        </w:rPr>
        <w:t>80</w:t>
      </w:r>
      <w:r w:rsidR="0066793C" w:rsidRPr="003F7DDC">
        <w:rPr>
          <w:rFonts w:ascii="Times New Roman" w:eastAsia="仿宋_GB2312"/>
          <w:szCs w:val="30"/>
        </w:rPr>
        <w:t>分）、中（得分</w:t>
      </w:r>
      <w:r w:rsidR="0066793C" w:rsidRPr="003F7DDC">
        <w:rPr>
          <w:rFonts w:ascii="Times New Roman" w:eastAsia="仿宋_GB2312"/>
          <w:szCs w:val="30"/>
        </w:rPr>
        <w:t>60</w:t>
      </w:r>
      <w:r w:rsidR="0066793C" w:rsidRPr="003F7DDC">
        <w:rPr>
          <w:rFonts w:ascii="Times New Roman" w:eastAsia="仿宋_GB2312"/>
          <w:szCs w:val="30"/>
        </w:rPr>
        <w:t>分</w:t>
      </w:r>
      <w:r w:rsidR="0066793C" w:rsidRPr="003F7DDC">
        <w:rPr>
          <w:rFonts w:ascii="Times New Roman" w:eastAsia="仿宋_GB2312"/>
          <w:szCs w:val="30"/>
        </w:rPr>
        <w:t>-80</w:t>
      </w:r>
      <w:r w:rsidR="0066793C" w:rsidRPr="003F7DDC">
        <w:rPr>
          <w:rFonts w:ascii="Times New Roman" w:eastAsia="仿宋_GB2312"/>
          <w:szCs w:val="30"/>
        </w:rPr>
        <w:t>分，含</w:t>
      </w:r>
      <w:r w:rsidR="0066793C" w:rsidRPr="003F7DDC">
        <w:rPr>
          <w:rFonts w:ascii="Times New Roman" w:eastAsia="仿宋_GB2312"/>
          <w:szCs w:val="30"/>
        </w:rPr>
        <w:t>60</w:t>
      </w:r>
      <w:r w:rsidR="0066793C" w:rsidRPr="003F7DDC">
        <w:rPr>
          <w:rFonts w:ascii="Times New Roman" w:eastAsia="仿宋_GB2312"/>
          <w:szCs w:val="30"/>
        </w:rPr>
        <w:t>分）、差（</w:t>
      </w:r>
      <w:r w:rsidR="0066793C" w:rsidRPr="003F7DDC">
        <w:rPr>
          <w:rFonts w:ascii="Times New Roman" w:eastAsia="仿宋_GB2312"/>
          <w:szCs w:val="30"/>
        </w:rPr>
        <w:t>60</w:t>
      </w:r>
      <w:r w:rsidR="0066793C" w:rsidRPr="003F7DDC">
        <w:rPr>
          <w:rFonts w:ascii="Times New Roman" w:eastAsia="仿宋_GB2312"/>
          <w:szCs w:val="30"/>
        </w:rPr>
        <w:t>分以下）。</w:t>
      </w:r>
    </w:p>
    <w:p w:rsidR="00E16C89" w:rsidRPr="003F7DDC" w:rsidRDefault="00463B87" w:rsidP="006429F9">
      <w:pPr>
        <w:spacing w:line="579" w:lineRule="exact"/>
        <w:ind w:firstLineChars="200" w:firstLine="600"/>
        <w:outlineLvl w:val="1"/>
        <w:rPr>
          <w:rFonts w:ascii="Times New Roman" w:eastAsia="楷体_GB2312"/>
          <w:szCs w:val="30"/>
        </w:rPr>
      </w:pPr>
      <w:bookmarkStart w:id="44" w:name="_Toc43489353"/>
      <w:bookmarkStart w:id="45" w:name="_Toc43489772"/>
      <w:bookmarkStart w:id="46" w:name="_Toc181033082"/>
      <w:r w:rsidRPr="003F7DDC">
        <w:rPr>
          <w:rFonts w:ascii="Times New Roman" w:eastAsia="楷体_GB2312"/>
          <w:szCs w:val="30"/>
        </w:rPr>
        <w:t>（三）绩效评价工作过程</w:t>
      </w:r>
      <w:bookmarkEnd w:id="44"/>
      <w:bookmarkEnd w:id="45"/>
      <w:bookmarkEnd w:id="46"/>
    </w:p>
    <w:p w:rsidR="0066793C" w:rsidRPr="003F7DDC" w:rsidRDefault="0066793C" w:rsidP="0066793C">
      <w:pPr>
        <w:snapToGrid w:val="0"/>
        <w:spacing w:line="590" w:lineRule="exact"/>
        <w:ind w:firstLineChars="200" w:firstLine="624"/>
        <w:rPr>
          <w:rFonts w:ascii="Times New Roman" w:eastAsia="仿宋_GB2312"/>
          <w:spacing w:val="6"/>
          <w:szCs w:val="30"/>
        </w:rPr>
      </w:pPr>
      <w:bookmarkStart w:id="47" w:name="_Hlk173400593"/>
      <w:r w:rsidRPr="003F7DDC">
        <w:rPr>
          <w:rFonts w:ascii="Times New Roman" w:eastAsia="仿宋_GB2312"/>
          <w:spacing w:val="6"/>
          <w:szCs w:val="30"/>
        </w:rPr>
        <w:t>1.</w:t>
      </w:r>
      <w:r w:rsidRPr="003F7DDC">
        <w:rPr>
          <w:rFonts w:ascii="Times New Roman" w:eastAsia="仿宋_GB2312"/>
          <w:spacing w:val="6"/>
          <w:szCs w:val="30"/>
        </w:rPr>
        <w:t>项目前期准备：与委托方对接，对</w:t>
      </w:r>
      <w:r w:rsidR="00B81AB1" w:rsidRPr="003F7DDC">
        <w:rPr>
          <w:rFonts w:ascii="Times New Roman" w:eastAsia="仿宋_GB2312"/>
          <w:spacing w:val="6"/>
          <w:szCs w:val="30"/>
        </w:rPr>
        <w:t>政策</w:t>
      </w:r>
      <w:r w:rsidR="00F327BE">
        <w:rPr>
          <w:rFonts w:ascii="Times New Roman" w:eastAsia="仿宋_GB2312" w:hint="eastAsia"/>
          <w:spacing w:val="6"/>
          <w:szCs w:val="30"/>
        </w:rPr>
        <w:t>背景、政策实施等</w:t>
      </w:r>
      <w:r w:rsidRPr="003F7DDC">
        <w:rPr>
          <w:rFonts w:ascii="Times New Roman" w:eastAsia="仿宋_GB2312"/>
          <w:spacing w:val="6"/>
          <w:szCs w:val="30"/>
        </w:rPr>
        <w:t>情况进行初步了解；根据评价任务进行前期准备，组织相关人员了</w:t>
      </w:r>
      <w:r w:rsidRPr="003F7DDC">
        <w:rPr>
          <w:rFonts w:ascii="Times New Roman" w:eastAsia="仿宋_GB2312"/>
          <w:spacing w:val="6"/>
          <w:szCs w:val="30"/>
        </w:rPr>
        <w:lastRenderedPageBreak/>
        <w:t>解</w:t>
      </w:r>
      <w:r w:rsidR="00B81AB1" w:rsidRPr="003F7DDC">
        <w:rPr>
          <w:rFonts w:ascii="Times New Roman" w:eastAsia="仿宋_GB2312"/>
          <w:spacing w:val="6"/>
          <w:szCs w:val="30"/>
        </w:rPr>
        <w:t>政策</w:t>
      </w:r>
      <w:r w:rsidRPr="003F7DDC">
        <w:rPr>
          <w:rFonts w:ascii="Times New Roman" w:eastAsia="仿宋_GB2312"/>
          <w:spacing w:val="6"/>
          <w:szCs w:val="30"/>
        </w:rPr>
        <w:t>相关背景、实施内容、资金投入等相关情况</w:t>
      </w:r>
      <w:r w:rsidR="008D58C7" w:rsidRPr="003F7DDC">
        <w:rPr>
          <w:rFonts w:ascii="Times New Roman" w:eastAsia="仿宋_GB2312"/>
          <w:spacing w:val="6"/>
          <w:szCs w:val="30"/>
        </w:rPr>
        <w:t>，被评价部门根据资料清单准备评价所需资料</w:t>
      </w:r>
      <w:r w:rsidRPr="003F7DDC">
        <w:rPr>
          <w:rFonts w:ascii="Times New Roman" w:eastAsia="仿宋_GB2312"/>
          <w:spacing w:val="6"/>
          <w:szCs w:val="30"/>
        </w:rPr>
        <w:t>。</w:t>
      </w:r>
    </w:p>
    <w:p w:rsidR="0066793C" w:rsidRPr="003F7DDC" w:rsidRDefault="008D58C7" w:rsidP="0066793C">
      <w:pPr>
        <w:snapToGrid w:val="0"/>
        <w:spacing w:line="590" w:lineRule="exact"/>
        <w:ind w:firstLineChars="200" w:firstLine="624"/>
        <w:rPr>
          <w:rFonts w:ascii="Times New Roman" w:eastAsia="仿宋_GB2312"/>
          <w:spacing w:val="6"/>
          <w:szCs w:val="30"/>
        </w:rPr>
      </w:pPr>
      <w:r w:rsidRPr="003F7DDC">
        <w:rPr>
          <w:rFonts w:ascii="Times New Roman" w:eastAsia="仿宋_GB2312"/>
          <w:spacing w:val="6"/>
          <w:szCs w:val="30"/>
        </w:rPr>
        <w:t>2</w:t>
      </w:r>
      <w:r w:rsidR="0066793C" w:rsidRPr="003F7DDC">
        <w:rPr>
          <w:rFonts w:ascii="Times New Roman" w:eastAsia="仿宋_GB2312"/>
          <w:spacing w:val="6"/>
          <w:szCs w:val="30"/>
        </w:rPr>
        <w:t>.</w:t>
      </w:r>
      <w:r w:rsidR="0066793C" w:rsidRPr="003F7DDC">
        <w:rPr>
          <w:rFonts w:ascii="Times New Roman" w:eastAsia="仿宋_GB2312"/>
          <w:spacing w:val="6"/>
          <w:szCs w:val="30"/>
        </w:rPr>
        <w:t>开展实地评价：</w:t>
      </w:r>
      <w:r w:rsidRPr="003F7DDC">
        <w:rPr>
          <w:rFonts w:ascii="Times New Roman" w:eastAsia="仿宋_GB2312"/>
          <w:spacing w:val="6"/>
          <w:szCs w:val="30"/>
        </w:rPr>
        <w:t>绩效评价组</w:t>
      </w:r>
      <w:r w:rsidR="0066793C" w:rsidRPr="003F7DDC">
        <w:rPr>
          <w:rFonts w:ascii="Times New Roman" w:eastAsia="仿宋_GB2312"/>
          <w:spacing w:val="6"/>
          <w:szCs w:val="30"/>
        </w:rPr>
        <w:t>深入</w:t>
      </w:r>
      <w:r w:rsidR="00B81AB1" w:rsidRPr="003F7DDC">
        <w:rPr>
          <w:rFonts w:ascii="Times New Roman" w:eastAsia="仿宋_GB2312"/>
          <w:spacing w:val="6"/>
          <w:szCs w:val="30"/>
        </w:rPr>
        <w:t>政策实施</w:t>
      </w:r>
      <w:r w:rsidR="0066793C" w:rsidRPr="003F7DDC">
        <w:rPr>
          <w:rFonts w:ascii="Times New Roman" w:eastAsia="仿宋_GB2312"/>
          <w:spacing w:val="6"/>
          <w:szCs w:val="30"/>
        </w:rPr>
        <w:t>现场进行实地评价，与实施</w:t>
      </w:r>
      <w:r w:rsidR="00F327BE">
        <w:rPr>
          <w:rFonts w:ascii="Times New Roman" w:eastAsia="仿宋_GB2312" w:hint="eastAsia"/>
          <w:spacing w:val="6"/>
          <w:szCs w:val="30"/>
        </w:rPr>
        <w:t>相关</w:t>
      </w:r>
      <w:r w:rsidR="0066793C" w:rsidRPr="003F7DDC">
        <w:rPr>
          <w:rFonts w:ascii="Times New Roman" w:eastAsia="仿宋_GB2312"/>
          <w:spacing w:val="6"/>
          <w:szCs w:val="30"/>
        </w:rPr>
        <w:t>单位进行充分沟通交流，开展调研访谈、现场踏勘、问卷调查、资料收集等实地评价工作，完成实地评价相应工作底稿。</w:t>
      </w:r>
    </w:p>
    <w:p w:rsidR="0066793C" w:rsidRPr="003F7DDC" w:rsidRDefault="008D58C7" w:rsidP="0066793C">
      <w:pPr>
        <w:snapToGrid w:val="0"/>
        <w:spacing w:line="590" w:lineRule="exact"/>
        <w:ind w:firstLineChars="200" w:firstLine="624"/>
        <w:rPr>
          <w:rFonts w:ascii="Times New Roman" w:eastAsia="仿宋_GB2312"/>
          <w:spacing w:val="6"/>
          <w:szCs w:val="30"/>
        </w:rPr>
      </w:pPr>
      <w:r w:rsidRPr="003F7DDC">
        <w:rPr>
          <w:rFonts w:ascii="Times New Roman" w:eastAsia="仿宋_GB2312"/>
          <w:spacing w:val="6"/>
          <w:szCs w:val="30"/>
        </w:rPr>
        <w:t>3</w:t>
      </w:r>
      <w:r w:rsidR="0066793C" w:rsidRPr="003F7DDC">
        <w:rPr>
          <w:rFonts w:ascii="Times New Roman" w:eastAsia="仿宋_GB2312"/>
          <w:spacing w:val="6"/>
          <w:szCs w:val="30"/>
        </w:rPr>
        <w:t>.</w:t>
      </w:r>
      <w:r w:rsidR="0066793C" w:rsidRPr="003F7DDC">
        <w:rPr>
          <w:rFonts w:ascii="Times New Roman" w:eastAsia="仿宋_GB2312"/>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3F7DDC" w:rsidRDefault="008D58C7" w:rsidP="0066793C">
      <w:pPr>
        <w:snapToGrid w:val="0"/>
        <w:spacing w:line="590" w:lineRule="exact"/>
        <w:ind w:firstLineChars="200" w:firstLine="624"/>
        <w:rPr>
          <w:rFonts w:ascii="Times New Roman" w:eastAsia="仿宋_GB2312"/>
          <w:spacing w:val="6"/>
          <w:szCs w:val="30"/>
        </w:rPr>
      </w:pPr>
      <w:r w:rsidRPr="003F7DDC">
        <w:rPr>
          <w:rFonts w:ascii="Times New Roman" w:eastAsia="仿宋_GB2312"/>
          <w:spacing w:val="6"/>
          <w:szCs w:val="30"/>
        </w:rPr>
        <w:t>4</w:t>
      </w:r>
      <w:r w:rsidR="0066793C" w:rsidRPr="003F7DDC">
        <w:rPr>
          <w:rFonts w:ascii="Times New Roman" w:eastAsia="仿宋_GB2312"/>
          <w:spacing w:val="6"/>
          <w:szCs w:val="30"/>
        </w:rPr>
        <w:t>.</w:t>
      </w:r>
      <w:r w:rsidR="0066793C" w:rsidRPr="003F7DDC">
        <w:rPr>
          <w:rFonts w:ascii="Times New Roman" w:eastAsia="仿宋_GB2312"/>
          <w:spacing w:val="6"/>
          <w:szCs w:val="30"/>
        </w:rPr>
        <w:t>报告征求意见及修改完善：将绩效评价报告（征求意见稿）提交被评价单位、富民县财政局征求意见，在充分考虑反馈意见的基础上，修改完善评价报告。</w:t>
      </w:r>
    </w:p>
    <w:p w:rsidR="0066793C" w:rsidRPr="003F7DDC" w:rsidRDefault="008D58C7" w:rsidP="0066793C">
      <w:pPr>
        <w:snapToGrid w:val="0"/>
        <w:spacing w:line="590" w:lineRule="exact"/>
        <w:ind w:firstLineChars="200" w:firstLine="624"/>
        <w:rPr>
          <w:rFonts w:ascii="Times New Roman" w:eastAsia="仿宋_GB2312"/>
          <w:spacing w:val="6"/>
          <w:szCs w:val="30"/>
        </w:rPr>
      </w:pPr>
      <w:r w:rsidRPr="003F7DDC">
        <w:rPr>
          <w:rFonts w:ascii="Times New Roman" w:eastAsia="仿宋_GB2312"/>
          <w:spacing w:val="6"/>
          <w:szCs w:val="30"/>
        </w:rPr>
        <w:t>5</w:t>
      </w:r>
      <w:r w:rsidR="0066793C" w:rsidRPr="003F7DDC">
        <w:rPr>
          <w:rFonts w:ascii="Times New Roman" w:eastAsia="仿宋_GB2312"/>
          <w:spacing w:val="6"/>
          <w:szCs w:val="30"/>
        </w:rPr>
        <w:t>.</w:t>
      </w:r>
      <w:r w:rsidR="0066793C" w:rsidRPr="003F7DDC">
        <w:rPr>
          <w:rFonts w:ascii="Times New Roman" w:eastAsia="仿宋_GB2312"/>
          <w:spacing w:val="6"/>
          <w:szCs w:val="30"/>
        </w:rPr>
        <w:t>出具评价报告：按规范要求出具绩效评价报告，整理相关工作底稿，配合做好报告结果应用等相关工作。</w:t>
      </w:r>
    </w:p>
    <w:p w:rsidR="00E16C89" w:rsidRPr="003F7DDC" w:rsidRDefault="00463B87" w:rsidP="00276567">
      <w:pPr>
        <w:spacing w:line="579" w:lineRule="exact"/>
        <w:ind w:firstLineChars="200" w:firstLine="600"/>
        <w:outlineLvl w:val="0"/>
        <w:rPr>
          <w:rFonts w:ascii="Times New Roman" w:eastAsia="黑体"/>
          <w:szCs w:val="30"/>
        </w:rPr>
      </w:pPr>
      <w:bookmarkStart w:id="48" w:name="_Toc43489354"/>
      <w:bookmarkStart w:id="49" w:name="_Toc43489773"/>
      <w:bookmarkStart w:id="50" w:name="_Toc181033083"/>
      <w:bookmarkEnd w:id="47"/>
      <w:r w:rsidRPr="003F7DDC">
        <w:rPr>
          <w:rFonts w:ascii="Times New Roman" w:eastAsia="黑体"/>
          <w:szCs w:val="30"/>
        </w:rPr>
        <w:t>三、</w:t>
      </w:r>
      <w:r w:rsidR="001E7D79">
        <w:rPr>
          <w:rFonts w:ascii="Times New Roman" w:eastAsia="黑体" w:hint="eastAsia"/>
          <w:szCs w:val="30"/>
        </w:rPr>
        <w:t>政策</w:t>
      </w:r>
      <w:r w:rsidRPr="003F7DDC">
        <w:rPr>
          <w:rFonts w:ascii="Times New Roman" w:eastAsia="黑体"/>
          <w:szCs w:val="30"/>
        </w:rPr>
        <w:t>绩效评价结论</w:t>
      </w:r>
      <w:bookmarkEnd w:id="48"/>
      <w:bookmarkEnd w:id="49"/>
      <w:bookmarkEnd w:id="50"/>
    </w:p>
    <w:p w:rsidR="00A11626" w:rsidRPr="003F7DDC" w:rsidRDefault="00A11626" w:rsidP="00A11626">
      <w:pPr>
        <w:spacing w:line="579" w:lineRule="exact"/>
        <w:ind w:firstLineChars="200" w:firstLine="600"/>
        <w:rPr>
          <w:rFonts w:ascii="Times New Roman" w:eastAsia="仿宋_GB2312"/>
          <w:szCs w:val="30"/>
        </w:rPr>
      </w:pPr>
      <w:bookmarkStart w:id="51" w:name="_Hlk525314439"/>
      <w:r>
        <w:rPr>
          <w:rFonts w:ascii="Times New Roman" w:eastAsia="仿宋_GB2312" w:hint="eastAsia"/>
          <w:szCs w:val="30"/>
        </w:rPr>
        <w:t>本</w:t>
      </w:r>
      <w:r w:rsidRPr="00A11626">
        <w:rPr>
          <w:rFonts w:ascii="Times New Roman" w:eastAsia="仿宋_GB2312" w:hint="eastAsia"/>
          <w:szCs w:val="30"/>
        </w:rPr>
        <w:t>政策自</w:t>
      </w:r>
      <w:r w:rsidRPr="00A11626">
        <w:rPr>
          <w:rFonts w:ascii="Times New Roman" w:eastAsia="仿宋_GB2312" w:hint="eastAsia"/>
          <w:szCs w:val="30"/>
        </w:rPr>
        <w:t>2018</w:t>
      </w:r>
      <w:r w:rsidRPr="00A11626">
        <w:rPr>
          <w:rFonts w:ascii="Times New Roman" w:eastAsia="仿宋_GB2312" w:hint="eastAsia"/>
          <w:szCs w:val="30"/>
        </w:rPr>
        <w:t>年</w:t>
      </w:r>
      <w:r w:rsidRPr="00A11626">
        <w:rPr>
          <w:rFonts w:ascii="Times New Roman" w:eastAsia="仿宋_GB2312" w:hint="eastAsia"/>
          <w:szCs w:val="30"/>
        </w:rPr>
        <w:t>1</w:t>
      </w:r>
      <w:r w:rsidRPr="00A11626">
        <w:rPr>
          <w:rFonts w:ascii="Times New Roman" w:eastAsia="仿宋_GB2312" w:hint="eastAsia"/>
          <w:szCs w:val="30"/>
        </w:rPr>
        <w:t>月</w:t>
      </w:r>
      <w:r w:rsidRPr="00A11626">
        <w:rPr>
          <w:rFonts w:ascii="Times New Roman" w:eastAsia="仿宋_GB2312" w:hint="eastAsia"/>
          <w:szCs w:val="30"/>
        </w:rPr>
        <w:t>1</w:t>
      </w:r>
      <w:r w:rsidRPr="00A11626">
        <w:rPr>
          <w:rFonts w:ascii="Times New Roman" w:eastAsia="仿宋_GB2312" w:hint="eastAsia"/>
          <w:szCs w:val="30"/>
        </w:rPr>
        <w:t>日起执行，截至</w:t>
      </w:r>
      <w:r w:rsidRPr="00A11626">
        <w:rPr>
          <w:rFonts w:ascii="Times New Roman" w:eastAsia="仿宋_GB2312" w:hint="eastAsia"/>
          <w:szCs w:val="30"/>
        </w:rPr>
        <w:t>2023</w:t>
      </w:r>
      <w:r w:rsidRPr="00A11626">
        <w:rPr>
          <w:rFonts w:ascii="Times New Roman" w:eastAsia="仿宋_GB2312" w:hint="eastAsia"/>
          <w:szCs w:val="30"/>
        </w:rPr>
        <w:t>年</w:t>
      </w:r>
      <w:r w:rsidRPr="00A11626">
        <w:rPr>
          <w:rFonts w:ascii="Times New Roman" w:eastAsia="仿宋_GB2312" w:hint="eastAsia"/>
          <w:szCs w:val="30"/>
        </w:rPr>
        <w:t>12</w:t>
      </w:r>
      <w:r w:rsidRPr="00A11626">
        <w:rPr>
          <w:rFonts w:ascii="Times New Roman" w:eastAsia="仿宋_GB2312" w:hint="eastAsia"/>
          <w:szCs w:val="30"/>
        </w:rPr>
        <w:t>月</w:t>
      </w:r>
      <w:r w:rsidRPr="00A11626">
        <w:rPr>
          <w:rFonts w:ascii="Times New Roman" w:eastAsia="仿宋_GB2312" w:hint="eastAsia"/>
          <w:szCs w:val="30"/>
        </w:rPr>
        <w:t>31</w:t>
      </w:r>
      <w:r w:rsidRPr="00A11626">
        <w:rPr>
          <w:rFonts w:ascii="Times New Roman" w:eastAsia="仿宋_GB2312" w:hint="eastAsia"/>
          <w:szCs w:val="30"/>
        </w:rPr>
        <w:t>日，政策已执行</w:t>
      </w:r>
      <w:r w:rsidRPr="00A11626">
        <w:rPr>
          <w:rFonts w:ascii="Times New Roman" w:eastAsia="仿宋_GB2312" w:hint="eastAsia"/>
          <w:szCs w:val="30"/>
        </w:rPr>
        <w:t>6</w:t>
      </w:r>
      <w:r w:rsidRPr="00A11626">
        <w:rPr>
          <w:rFonts w:ascii="Times New Roman" w:eastAsia="仿宋_GB2312" w:hint="eastAsia"/>
          <w:szCs w:val="30"/>
        </w:rPr>
        <w:t>年</w:t>
      </w:r>
      <w:r>
        <w:rPr>
          <w:rFonts w:ascii="Times New Roman" w:eastAsia="仿宋_GB2312" w:hint="eastAsia"/>
          <w:szCs w:val="30"/>
        </w:rPr>
        <w:t>，经对</w:t>
      </w:r>
      <w:r w:rsidRPr="003F7DDC">
        <w:rPr>
          <w:rFonts w:ascii="Times New Roman" w:eastAsia="仿宋_GB2312"/>
          <w:szCs w:val="30"/>
        </w:rPr>
        <w:t>该</w:t>
      </w:r>
      <w:r>
        <w:rPr>
          <w:rFonts w:ascii="Times New Roman" w:eastAsia="仿宋_GB2312" w:hint="eastAsia"/>
          <w:szCs w:val="30"/>
        </w:rPr>
        <w:t>政策</w:t>
      </w:r>
      <w:r w:rsidRPr="00A11626">
        <w:rPr>
          <w:rFonts w:ascii="Times New Roman" w:eastAsia="仿宋_GB2312" w:hint="eastAsia"/>
          <w:szCs w:val="30"/>
        </w:rPr>
        <w:t>从政策制定、政策实施和政策</w:t>
      </w:r>
      <w:r>
        <w:rPr>
          <w:rFonts w:ascii="Times New Roman" w:eastAsia="仿宋_GB2312" w:hint="eastAsia"/>
          <w:szCs w:val="30"/>
        </w:rPr>
        <w:t>效果</w:t>
      </w:r>
      <w:r w:rsidRPr="00A11626">
        <w:rPr>
          <w:rFonts w:ascii="Times New Roman" w:eastAsia="仿宋_GB2312" w:hint="eastAsia"/>
          <w:szCs w:val="30"/>
        </w:rPr>
        <w:t>三个维度进行分析，</w:t>
      </w:r>
      <w:r w:rsidRPr="003F7DDC">
        <w:rPr>
          <w:rFonts w:ascii="Times New Roman" w:eastAsia="仿宋_GB2312"/>
          <w:szCs w:val="30"/>
        </w:rPr>
        <w:t>绩效评价得分</w:t>
      </w:r>
      <w:r w:rsidRPr="003F7DDC">
        <w:rPr>
          <w:rFonts w:ascii="Times New Roman" w:eastAsia="仿宋_GB2312"/>
          <w:szCs w:val="30"/>
        </w:rPr>
        <w:t>8</w:t>
      </w:r>
      <w:r>
        <w:rPr>
          <w:rFonts w:ascii="Times New Roman" w:eastAsia="仿宋_GB2312" w:hint="eastAsia"/>
          <w:szCs w:val="30"/>
        </w:rPr>
        <w:t>4.00</w:t>
      </w:r>
      <w:r w:rsidRPr="003F7DDC">
        <w:rPr>
          <w:rFonts w:ascii="Times New Roman" w:eastAsia="仿宋_GB2312"/>
          <w:szCs w:val="30"/>
        </w:rPr>
        <w:t>分，评价等级为</w:t>
      </w:r>
      <w:r w:rsidRPr="003F7DDC">
        <w:rPr>
          <w:rFonts w:ascii="Times New Roman" w:eastAsia="仿宋_GB2312"/>
          <w:szCs w:val="30"/>
        </w:rPr>
        <w:t>“</w:t>
      </w:r>
      <w:r w:rsidRPr="003F7DDC">
        <w:rPr>
          <w:rFonts w:ascii="Times New Roman" w:eastAsia="仿宋_GB2312"/>
          <w:szCs w:val="30"/>
        </w:rPr>
        <w:t>良</w:t>
      </w:r>
      <w:r w:rsidRPr="003F7DDC">
        <w:rPr>
          <w:rFonts w:ascii="Times New Roman" w:eastAsia="仿宋_GB2312"/>
          <w:szCs w:val="30"/>
        </w:rPr>
        <w:t>”</w:t>
      </w:r>
      <w:r w:rsidRPr="003F7DDC">
        <w:rPr>
          <w:rFonts w:ascii="Times New Roman" w:eastAsia="仿宋_GB2312"/>
          <w:szCs w:val="30"/>
        </w:rPr>
        <w:t>。一级指标得分情况详见下表：</w:t>
      </w:r>
    </w:p>
    <w:p w:rsidR="00A11626" w:rsidRPr="003F7DDC" w:rsidRDefault="00A11626" w:rsidP="007E083A">
      <w:pPr>
        <w:spacing w:line="579" w:lineRule="exact"/>
        <w:jc w:val="center"/>
        <w:rPr>
          <w:rFonts w:ascii="Times New Roman" w:eastAsia="仿宋_GB2312"/>
          <w:b/>
          <w:bCs/>
          <w:sz w:val="24"/>
          <w:szCs w:val="24"/>
        </w:rPr>
      </w:pPr>
      <w:r w:rsidRPr="003F7DDC">
        <w:rPr>
          <w:rFonts w:ascii="Times New Roman" w:eastAsia="仿宋_GB2312"/>
          <w:b/>
          <w:bCs/>
          <w:sz w:val="24"/>
          <w:szCs w:val="24"/>
        </w:rPr>
        <w:t>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A11626" w:rsidRPr="003F7DDC" w:rsidTr="009C0D13">
        <w:trPr>
          <w:trHeight w:hRule="exact" w:val="312"/>
          <w:tblHeader/>
          <w:jc w:val="center"/>
        </w:trPr>
        <w:tc>
          <w:tcPr>
            <w:tcW w:w="2212" w:type="dxa"/>
            <w:vAlign w:val="center"/>
          </w:tcPr>
          <w:p w:rsidR="00A11626" w:rsidRPr="003F7DDC" w:rsidRDefault="00A11626">
            <w:pPr>
              <w:snapToGrid w:val="0"/>
              <w:jc w:val="center"/>
              <w:rPr>
                <w:rFonts w:ascii="Times New Roman"/>
                <w:b/>
                <w:bCs/>
                <w:spacing w:val="6"/>
                <w:sz w:val="21"/>
              </w:rPr>
            </w:pPr>
            <w:r w:rsidRPr="003F7DDC">
              <w:rPr>
                <w:rFonts w:ascii="Times New Roman"/>
                <w:b/>
                <w:bCs/>
                <w:spacing w:val="6"/>
                <w:sz w:val="21"/>
              </w:rPr>
              <w:t>一级指标</w:t>
            </w:r>
          </w:p>
        </w:tc>
        <w:tc>
          <w:tcPr>
            <w:tcW w:w="2211" w:type="dxa"/>
            <w:vAlign w:val="center"/>
          </w:tcPr>
          <w:p w:rsidR="00A11626" w:rsidRPr="003F7DDC" w:rsidRDefault="00A11626">
            <w:pPr>
              <w:snapToGrid w:val="0"/>
              <w:jc w:val="center"/>
              <w:rPr>
                <w:rFonts w:ascii="Times New Roman"/>
                <w:b/>
                <w:bCs/>
                <w:spacing w:val="6"/>
                <w:sz w:val="21"/>
              </w:rPr>
            </w:pPr>
            <w:r w:rsidRPr="003F7DDC">
              <w:rPr>
                <w:rFonts w:ascii="Times New Roman"/>
                <w:b/>
                <w:bCs/>
                <w:spacing w:val="6"/>
                <w:sz w:val="21"/>
              </w:rPr>
              <w:t>指标分值</w:t>
            </w:r>
          </w:p>
        </w:tc>
        <w:tc>
          <w:tcPr>
            <w:tcW w:w="2211" w:type="dxa"/>
            <w:vAlign w:val="center"/>
          </w:tcPr>
          <w:p w:rsidR="00A11626" w:rsidRPr="003F7DDC" w:rsidRDefault="00A11626">
            <w:pPr>
              <w:snapToGrid w:val="0"/>
              <w:jc w:val="center"/>
              <w:rPr>
                <w:rFonts w:ascii="Times New Roman"/>
                <w:b/>
                <w:bCs/>
                <w:spacing w:val="6"/>
                <w:sz w:val="21"/>
              </w:rPr>
            </w:pPr>
            <w:r w:rsidRPr="003F7DDC">
              <w:rPr>
                <w:rFonts w:ascii="Times New Roman"/>
                <w:b/>
                <w:bCs/>
                <w:spacing w:val="6"/>
                <w:sz w:val="21"/>
              </w:rPr>
              <w:t>评价得分</w:t>
            </w:r>
          </w:p>
        </w:tc>
        <w:tc>
          <w:tcPr>
            <w:tcW w:w="2211" w:type="dxa"/>
            <w:vAlign w:val="center"/>
          </w:tcPr>
          <w:p w:rsidR="00A11626" w:rsidRPr="003F7DDC" w:rsidRDefault="00A11626">
            <w:pPr>
              <w:snapToGrid w:val="0"/>
              <w:jc w:val="center"/>
              <w:rPr>
                <w:rFonts w:ascii="Times New Roman"/>
                <w:b/>
                <w:bCs/>
                <w:spacing w:val="6"/>
                <w:sz w:val="21"/>
              </w:rPr>
            </w:pPr>
            <w:r w:rsidRPr="003F7DDC">
              <w:rPr>
                <w:rFonts w:ascii="Times New Roman"/>
                <w:b/>
                <w:bCs/>
                <w:spacing w:val="6"/>
                <w:sz w:val="21"/>
              </w:rPr>
              <w:t>得分率</w:t>
            </w:r>
          </w:p>
        </w:tc>
      </w:tr>
      <w:tr w:rsidR="00A11626" w:rsidRPr="003F7DDC" w:rsidTr="009C0D13">
        <w:trPr>
          <w:trHeight w:hRule="exact" w:val="312"/>
          <w:jc w:val="center"/>
        </w:trPr>
        <w:tc>
          <w:tcPr>
            <w:tcW w:w="2212" w:type="dxa"/>
            <w:vAlign w:val="center"/>
          </w:tcPr>
          <w:p w:rsidR="00A11626" w:rsidRPr="003F7DDC" w:rsidRDefault="00A11626" w:rsidP="00E920BC">
            <w:pPr>
              <w:snapToGrid w:val="0"/>
              <w:jc w:val="center"/>
              <w:rPr>
                <w:rFonts w:ascii="Times New Roman"/>
                <w:bCs/>
                <w:spacing w:val="6"/>
                <w:sz w:val="21"/>
              </w:rPr>
            </w:pPr>
            <w:r w:rsidRPr="003F7DDC">
              <w:rPr>
                <w:rFonts w:ascii="Times New Roman"/>
                <w:bCs/>
                <w:spacing w:val="6"/>
                <w:sz w:val="21"/>
              </w:rPr>
              <w:t>政策制定</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10</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9.00</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90.00%</w:t>
            </w:r>
          </w:p>
        </w:tc>
      </w:tr>
      <w:tr w:rsidR="00A11626" w:rsidRPr="003F7DDC" w:rsidTr="009C0D13">
        <w:trPr>
          <w:trHeight w:hRule="exact" w:val="312"/>
          <w:jc w:val="center"/>
        </w:trPr>
        <w:tc>
          <w:tcPr>
            <w:tcW w:w="2212" w:type="dxa"/>
            <w:vAlign w:val="center"/>
          </w:tcPr>
          <w:p w:rsidR="00A11626" w:rsidRPr="003F7DDC" w:rsidRDefault="00A11626" w:rsidP="00E920BC">
            <w:pPr>
              <w:snapToGrid w:val="0"/>
              <w:jc w:val="center"/>
              <w:rPr>
                <w:rFonts w:ascii="Times New Roman"/>
                <w:bCs/>
                <w:spacing w:val="6"/>
                <w:sz w:val="21"/>
              </w:rPr>
            </w:pPr>
            <w:r w:rsidRPr="003F7DDC">
              <w:rPr>
                <w:rFonts w:ascii="Times New Roman"/>
                <w:bCs/>
                <w:spacing w:val="6"/>
                <w:sz w:val="21"/>
              </w:rPr>
              <w:lastRenderedPageBreak/>
              <w:t>政策实施</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40</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29.42</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73.55%</w:t>
            </w:r>
          </w:p>
        </w:tc>
      </w:tr>
      <w:tr w:rsidR="00A11626" w:rsidRPr="003F7DDC" w:rsidTr="009C0D13">
        <w:trPr>
          <w:trHeight w:hRule="exact" w:val="312"/>
          <w:jc w:val="center"/>
        </w:trPr>
        <w:tc>
          <w:tcPr>
            <w:tcW w:w="2212" w:type="dxa"/>
            <w:vAlign w:val="center"/>
          </w:tcPr>
          <w:p w:rsidR="00A11626" w:rsidRPr="003F7DDC" w:rsidRDefault="00A11626" w:rsidP="00E920BC">
            <w:pPr>
              <w:snapToGrid w:val="0"/>
              <w:jc w:val="center"/>
              <w:rPr>
                <w:rFonts w:ascii="Times New Roman"/>
                <w:bCs/>
                <w:spacing w:val="6"/>
                <w:sz w:val="21"/>
              </w:rPr>
            </w:pPr>
            <w:r w:rsidRPr="003F7DDC">
              <w:rPr>
                <w:rFonts w:ascii="Times New Roman"/>
                <w:bCs/>
                <w:spacing w:val="6"/>
                <w:sz w:val="21"/>
              </w:rPr>
              <w:t>政策效果</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50</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45.58</w:t>
            </w:r>
          </w:p>
        </w:tc>
        <w:tc>
          <w:tcPr>
            <w:tcW w:w="2211" w:type="dxa"/>
            <w:vAlign w:val="center"/>
          </w:tcPr>
          <w:p w:rsidR="00A11626" w:rsidRPr="003F7DDC" w:rsidRDefault="00A11626" w:rsidP="00E920BC">
            <w:pPr>
              <w:snapToGrid w:val="0"/>
              <w:jc w:val="center"/>
              <w:rPr>
                <w:rFonts w:ascii="Times New Roman"/>
                <w:bCs/>
                <w:spacing w:val="6"/>
                <w:sz w:val="21"/>
              </w:rPr>
            </w:pPr>
            <w:r>
              <w:rPr>
                <w:rFonts w:ascii="Times New Roman" w:eastAsia="等线"/>
                <w:color w:val="000000"/>
                <w:sz w:val="21"/>
              </w:rPr>
              <w:t>91.16%</w:t>
            </w:r>
          </w:p>
        </w:tc>
      </w:tr>
      <w:tr w:rsidR="00A11626" w:rsidRPr="003F7DDC" w:rsidTr="009C0D13">
        <w:trPr>
          <w:trHeight w:hRule="exact" w:val="312"/>
          <w:jc w:val="center"/>
        </w:trPr>
        <w:tc>
          <w:tcPr>
            <w:tcW w:w="2212" w:type="dxa"/>
            <w:vAlign w:val="center"/>
          </w:tcPr>
          <w:p w:rsidR="00A11626" w:rsidRPr="003F7DDC" w:rsidRDefault="00A11626" w:rsidP="00E920BC">
            <w:pPr>
              <w:snapToGrid w:val="0"/>
              <w:jc w:val="center"/>
              <w:rPr>
                <w:rFonts w:ascii="Times New Roman"/>
                <w:b/>
                <w:bCs/>
                <w:spacing w:val="6"/>
                <w:sz w:val="21"/>
              </w:rPr>
            </w:pPr>
            <w:r w:rsidRPr="003F7DDC">
              <w:rPr>
                <w:rFonts w:ascii="Times New Roman"/>
                <w:b/>
                <w:bCs/>
                <w:spacing w:val="6"/>
                <w:sz w:val="21"/>
              </w:rPr>
              <w:t>合计</w:t>
            </w:r>
          </w:p>
        </w:tc>
        <w:tc>
          <w:tcPr>
            <w:tcW w:w="2211" w:type="dxa"/>
            <w:vAlign w:val="center"/>
          </w:tcPr>
          <w:p w:rsidR="00A11626" w:rsidRPr="003F7DDC" w:rsidRDefault="00A11626" w:rsidP="00E920BC">
            <w:pPr>
              <w:snapToGrid w:val="0"/>
              <w:jc w:val="center"/>
              <w:rPr>
                <w:rFonts w:ascii="Times New Roman"/>
                <w:b/>
                <w:bCs/>
                <w:spacing w:val="6"/>
                <w:sz w:val="21"/>
              </w:rPr>
            </w:pPr>
            <w:r>
              <w:rPr>
                <w:rFonts w:ascii="Times New Roman" w:eastAsia="等线"/>
                <w:b/>
                <w:bCs/>
                <w:color w:val="000000"/>
                <w:sz w:val="21"/>
              </w:rPr>
              <w:t>100</w:t>
            </w:r>
          </w:p>
        </w:tc>
        <w:tc>
          <w:tcPr>
            <w:tcW w:w="2211" w:type="dxa"/>
            <w:vAlign w:val="center"/>
          </w:tcPr>
          <w:p w:rsidR="00A11626" w:rsidRPr="003F7DDC" w:rsidRDefault="00A11626" w:rsidP="00E920BC">
            <w:pPr>
              <w:snapToGrid w:val="0"/>
              <w:jc w:val="center"/>
              <w:rPr>
                <w:rFonts w:ascii="Times New Roman"/>
                <w:b/>
                <w:bCs/>
                <w:spacing w:val="6"/>
                <w:sz w:val="21"/>
              </w:rPr>
            </w:pPr>
            <w:r>
              <w:rPr>
                <w:rFonts w:ascii="Times New Roman" w:eastAsia="等线"/>
                <w:b/>
                <w:bCs/>
                <w:color w:val="000000"/>
                <w:sz w:val="21"/>
              </w:rPr>
              <w:t>84.00</w:t>
            </w:r>
          </w:p>
        </w:tc>
        <w:tc>
          <w:tcPr>
            <w:tcW w:w="2211" w:type="dxa"/>
            <w:vAlign w:val="center"/>
          </w:tcPr>
          <w:p w:rsidR="00A11626" w:rsidRPr="00E920BC" w:rsidRDefault="00A11626" w:rsidP="00E920BC">
            <w:pPr>
              <w:snapToGrid w:val="0"/>
              <w:jc w:val="center"/>
              <w:rPr>
                <w:rFonts w:ascii="Times New Roman"/>
                <w:b/>
                <w:bCs/>
                <w:spacing w:val="6"/>
                <w:sz w:val="21"/>
              </w:rPr>
            </w:pPr>
            <w:r w:rsidRPr="00E920BC">
              <w:rPr>
                <w:rFonts w:ascii="Times New Roman" w:eastAsia="等线"/>
                <w:b/>
                <w:bCs/>
                <w:color w:val="000000"/>
                <w:sz w:val="21"/>
              </w:rPr>
              <w:t>84.00%</w:t>
            </w:r>
          </w:p>
        </w:tc>
      </w:tr>
    </w:tbl>
    <w:p w:rsidR="00A11626" w:rsidRPr="003F7DDC" w:rsidRDefault="00A11626" w:rsidP="003B6AB6">
      <w:pPr>
        <w:spacing w:line="579" w:lineRule="exact"/>
        <w:ind w:firstLineChars="200" w:firstLine="600"/>
        <w:rPr>
          <w:rFonts w:ascii="Times New Roman" w:eastAsia="仿宋_GB2312"/>
          <w:szCs w:val="30"/>
        </w:rPr>
      </w:pPr>
      <w:r w:rsidRPr="003F7DDC">
        <w:rPr>
          <w:rFonts w:ascii="Times New Roman" w:eastAsia="仿宋_GB2312"/>
          <w:szCs w:val="30"/>
        </w:rPr>
        <w:t>通过政策实施，对富民县</w:t>
      </w:r>
      <w:r w:rsidRPr="003F7DDC">
        <w:rPr>
          <w:rFonts w:ascii="Times New Roman" w:eastAsia="仿宋_GB2312"/>
          <w:szCs w:val="30"/>
        </w:rPr>
        <w:t>75</w:t>
      </w:r>
      <w:r w:rsidRPr="003F7DDC">
        <w:rPr>
          <w:rFonts w:ascii="Times New Roman" w:eastAsia="仿宋_GB2312"/>
          <w:szCs w:val="30"/>
        </w:rPr>
        <w:t>个村（社区）卫生院在岗乡村医生发放分档补助资金，</w:t>
      </w:r>
      <w:r w:rsidRPr="003F7DDC">
        <w:rPr>
          <w:rFonts w:ascii="Times New Roman" w:eastAsia="仿宋_GB2312"/>
          <w:szCs w:val="30"/>
        </w:rPr>
        <w:t>2022-2023</w:t>
      </w:r>
      <w:r w:rsidRPr="003F7DDC">
        <w:rPr>
          <w:rFonts w:ascii="Times New Roman" w:eastAsia="仿宋_GB2312"/>
          <w:szCs w:val="30"/>
        </w:rPr>
        <w:t>年达到</w:t>
      </w:r>
      <w:r w:rsidRPr="003F7DDC">
        <w:rPr>
          <w:rFonts w:ascii="Times New Roman" w:eastAsia="仿宋_GB2312"/>
          <w:szCs w:val="30"/>
        </w:rPr>
        <w:t>1000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人月的水平，稳定了乡医队伍，乡医的学历水平和行医资质不断得到提升。但政策在执行中存在分档补助执行不彻底、</w:t>
      </w:r>
      <w:r>
        <w:rPr>
          <w:rFonts w:ascii="Times New Roman" w:eastAsia="仿宋_GB2312" w:hint="eastAsia"/>
          <w:szCs w:val="30"/>
        </w:rPr>
        <w:t>补助分配</w:t>
      </w:r>
      <w:r w:rsidRPr="003F7DDC">
        <w:rPr>
          <w:rFonts w:ascii="Times New Roman" w:eastAsia="仿宋_GB2312"/>
          <w:szCs w:val="30"/>
        </w:rPr>
        <w:t>平均化、富民县乡医在执业资格提升、学历提升的激励机制还存在不足</w:t>
      </w:r>
      <w:r>
        <w:rPr>
          <w:rFonts w:ascii="Times New Roman" w:eastAsia="仿宋_GB2312" w:hint="eastAsia"/>
          <w:szCs w:val="30"/>
        </w:rPr>
        <w:t>、</w:t>
      </w:r>
      <w:r w:rsidRPr="003F7DDC">
        <w:rPr>
          <w:rFonts w:ascii="Times New Roman" w:eastAsia="仿宋_GB2312"/>
          <w:szCs w:val="30"/>
        </w:rPr>
        <w:t>执业（助理）医师占比较低、与其他补助政策的联动效应不</w:t>
      </w:r>
      <w:r>
        <w:rPr>
          <w:rFonts w:ascii="Times New Roman" w:eastAsia="仿宋_GB2312" w:hint="eastAsia"/>
          <w:szCs w:val="30"/>
        </w:rPr>
        <w:t>明显</w:t>
      </w:r>
      <w:r w:rsidRPr="003F7DDC">
        <w:rPr>
          <w:rFonts w:ascii="Times New Roman" w:eastAsia="仿宋_GB2312"/>
          <w:szCs w:val="30"/>
        </w:rPr>
        <w:t>等问题。</w:t>
      </w:r>
    </w:p>
    <w:p w:rsidR="00E16C89" w:rsidRPr="003F7DDC" w:rsidRDefault="00A11626" w:rsidP="00276567">
      <w:pPr>
        <w:spacing w:line="579" w:lineRule="exact"/>
        <w:ind w:firstLineChars="200" w:firstLine="600"/>
        <w:outlineLvl w:val="0"/>
        <w:rPr>
          <w:rFonts w:ascii="Times New Roman" w:eastAsia="黑体"/>
          <w:szCs w:val="30"/>
        </w:rPr>
      </w:pPr>
      <w:bookmarkStart w:id="52" w:name="_Toc43489357"/>
      <w:bookmarkStart w:id="53" w:name="_Toc43489776"/>
      <w:bookmarkStart w:id="54" w:name="_Toc181033084"/>
      <w:bookmarkEnd w:id="51"/>
      <w:r w:rsidRPr="003F7DDC">
        <w:rPr>
          <w:rFonts w:ascii="Times New Roman" w:eastAsia="黑体"/>
          <w:szCs w:val="30"/>
        </w:rPr>
        <w:t>四、</w:t>
      </w:r>
      <w:r>
        <w:rPr>
          <w:rFonts w:ascii="Times New Roman" w:eastAsia="黑体" w:hint="eastAsia"/>
          <w:szCs w:val="30"/>
        </w:rPr>
        <w:t>政策</w:t>
      </w:r>
      <w:r w:rsidRPr="003F7DDC">
        <w:rPr>
          <w:rFonts w:ascii="Times New Roman" w:eastAsia="黑体"/>
          <w:szCs w:val="30"/>
        </w:rPr>
        <w:t>绩效分析</w:t>
      </w:r>
      <w:bookmarkEnd w:id="52"/>
      <w:bookmarkEnd w:id="53"/>
      <w:bookmarkEnd w:id="54"/>
    </w:p>
    <w:p w:rsidR="00E16C89" w:rsidRPr="003F7DDC" w:rsidRDefault="00463B87" w:rsidP="006429F9">
      <w:pPr>
        <w:spacing w:line="579" w:lineRule="exact"/>
        <w:ind w:firstLineChars="200" w:firstLine="600"/>
        <w:outlineLvl w:val="1"/>
        <w:rPr>
          <w:rFonts w:ascii="Times New Roman" w:eastAsia="楷体_GB2312"/>
          <w:szCs w:val="30"/>
        </w:rPr>
      </w:pPr>
      <w:bookmarkStart w:id="55" w:name="_Toc43489358"/>
      <w:bookmarkStart w:id="56" w:name="_Toc43489777"/>
      <w:bookmarkStart w:id="57" w:name="_Toc181033085"/>
      <w:r w:rsidRPr="003F7DDC">
        <w:rPr>
          <w:rFonts w:ascii="Times New Roman" w:eastAsia="楷体_GB2312"/>
          <w:szCs w:val="30"/>
        </w:rPr>
        <w:t>（一）</w:t>
      </w:r>
      <w:r w:rsidR="00B81AB1" w:rsidRPr="003F7DDC">
        <w:rPr>
          <w:rFonts w:ascii="Times New Roman" w:eastAsia="楷体_GB2312"/>
          <w:szCs w:val="30"/>
        </w:rPr>
        <w:t>政策制定</w:t>
      </w:r>
      <w:r w:rsidRPr="003F7DDC">
        <w:rPr>
          <w:rFonts w:ascii="Times New Roman" w:eastAsia="楷体_GB2312"/>
          <w:szCs w:val="30"/>
        </w:rPr>
        <w:t>分析</w:t>
      </w:r>
      <w:bookmarkEnd w:id="55"/>
      <w:bookmarkEnd w:id="56"/>
      <w:bookmarkEnd w:id="57"/>
    </w:p>
    <w:p w:rsidR="0031160F" w:rsidRPr="003F7DDC" w:rsidRDefault="0031160F" w:rsidP="00BB0A82">
      <w:pPr>
        <w:spacing w:line="579" w:lineRule="exact"/>
        <w:ind w:firstLineChars="200" w:firstLine="600"/>
        <w:rPr>
          <w:rFonts w:ascii="Times New Roman" w:eastAsia="仿宋_GB2312"/>
          <w:szCs w:val="30"/>
        </w:rPr>
      </w:pPr>
      <w:r w:rsidRPr="003F7DDC">
        <w:rPr>
          <w:rFonts w:ascii="Times New Roman" w:eastAsia="仿宋_GB2312"/>
          <w:szCs w:val="30"/>
        </w:rPr>
        <w:t>根据</w:t>
      </w:r>
      <w:r w:rsidR="00BB0A82" w:rsidRPr="003F7DDC">
        <w:rPr>
          <w:rFonts w:ascii="Times New Roman" w:eastAsia="仿宋_GB2312"/>
          <w:szCs w:val="30"/>
        </w:rPr>
        <w:t>《</w:t>
      </w:r>
      <w:r w:rsidR="00BB0A82" w:rsidRPr="003F7DDC">
        <w:rPr>
          <w:rFonts w:ascii="Times New Roman" w:eastAsia="仿宋_GB2312"/>
          <w:szCs w:val="30"/>
        </w:rPr>
        <w:t>“</w:t>
      </w:r>
      <w:r w:rsidR="00BB0A82" w:rsidRPr="003F7DDC">
        <w:rPr>
          <w:rFonts w:ascii="Times New Roman" w:eastAsia="仿宋_GB2312"/>
          <w:szCs w:val="30"/>
        </w:rPr>
        <w:t>十四五</w:t>
      </w:r>
      <w:r w:rsidR="00BB0A82" w:rsidRPr="003F7DDC">
        <w:rPr>
          <w:rFonts w:ascii="Times New Roman" w:eastAsia="仿宋_GB2312"/>
          <w:szCs w:val="30"/>
        </w:rPr>
        <w:t>”</w:t>
      </w:r>
      <w:r w:rsidR="00BB0A82" w:rsidRPr="003F7DDC">
        <w:rPr>
          <w:rFonts w:ascii="Times New Roman" w:eastAsia="仿宋_GB2312"/>
          <w:szCs w:val="30"/>
        </w:rPr>
        <w:t>卫生健康人才发展规划》《国务院办公厅关于进一步加强乡村医生队伍建设的实施意见》（国办发〔</w:t>
      </w:r>
      <w:r w:rsidR="00BB0A82" w:rsidRPr="003F7DDC">
        <w:rPr>
          <w:rFonts w:ascii="Times New Roman" w:eastAsia="仿宋_GB2312"/>
          <w:szCs w:val="30"/>
        </w:rPr>
        <w:t>2015</w:t>
      </w:r>
      <w:r w:rsidR="00BB0A82" w:rsidRPr="003F7DDC">
        <w:rPr>
          <w:rFonts w:ascii="Times New Roman" w:eastAsia="仿宋_GB2312"/>
          <w:szCs w:val="30"/>
        </w:rPr>
        <w:t>〕</w:t>
      </w:r>
      <w:r w:rsidR="00BB0A82" w:rsidRPr="003F7DDC">
        <w:rPr>
          <w:rFonts w:ascii="Times New Roman" w:eastAsia="仿宋_GB2312"/>
          <w:szCs w:val="30"/>
        </w:rPr>
        <w:t>13</w:t>
      </w:r>
      <w:r w:rsidR="00BB0A82" w:rsidRPr="003F7DDC">
        <w:rPr>
          <w:rFonts w:ascii="Times New Roman" w:eastAsia="仿宋_GB2312"/>
          <w:szCs w:val="30"/>
        </w:rPr>
        <w:t>号）《乡村医生从业管理条例》《云南省农村医疗卫生条例》《昆明市人民政府办公厅关于进一步加强乡村医生队伍建设的实施意见》</w:t>
      </w:r>
      <w:r w:rsidR="00BB0A82" w:rsidRPr="003F7DDC">
        <w:rPr>
          <w:rFonts w:ascii="Times New Roman" w:eastAsia="仿宋_GB2312"/>
          <w:szCs w:val="30"/>
        </w:rPr>
        <w:t>(</w:t>
      </w:r>
      <w:r w:rsidR="00BB0A82" w:rsidRPr="003F7DDC">
        <w:rPr>
          <w:rFonts w:ascii="Times New Roman" w:eastAsia="仿宋_GB2312"/>
          <w:szCs w:val="30"/>
        </w:rPr>
        <w:t>昆政办〔</w:t>
      </w:r>
      <w:r w:rsidR="00BB0A82" w:rsidRPr="003F7DDC">
        <w:rPr>
          <w:rFonts w:ascii="Times New Roman" w:eastAsia="仿宋_GB2312"/>
          <w:szCs w:val="30"/>
        </w:rPr>
        <w:t>2016</w:t>
      </w:r>
      <w:r w:rsidR="00BB0A82" w:rsidRPr="003F7DDC">
        <w:rPr>
          <w:rFonts w:ascii="Times New Roman" w:eastAsia="仿宋_GB2312"/>
          <w:szCs w:val="30"/>
        </w:rPr>
        <w:t>〕</w:t>
      </w:r>
      <w:r w:rsidR="00BB0A82" w:rsidRPr="003F7DDC">
        <w:rPr>
          <w:rFonts w:ascii="Times New Roman" w:eastAsia="仿宋_GB2312"/>
          <w:szCs w:val="30"/>
        </w:rPr>
        <w:t>210</w:t>
      </w:r>
      <w:r w:rsidR="00BB0A82" w:rsidRPr="003F7DDC">
        <w:rPr>
          <w:rFonts w:ascii="Times New Roman" w:eastAsia="仿宋_GB2312"/>
          <w:szCs w:val="30"/>
        </w:rPr>
        <w:t>号</w:t>
      </w:r>
      <w:r w:rsidR="00BB0A82" w:rsidRPr="003F7DDC">
        <w:rPr>
          <w:rFonts w:ascii="Times New Roman" w:eastAsia="仿宋_GB2312"/>
          <w:szCs w:val="30"/>
        </w:rPr>
        <w:t>)</w:t>
      </w:r>
      <w:r w:rsidR="00BB0A82" w:rsidRPr="003F7DDC">
        <w:rPr>
          <w:rFonts w:ascii="Times New Roman" w:eastAsia="仿宋_GB2312"/>
          <w:szCs w:val="30"/>
        </w:rPr>
        <w:t>等法规文件</w:t>
      </w:r>
      <w:r w:rsidR="00834FDB" w:rsidRPr="003F7DDC">
        <w:rPr>
          <w:rFonts w:ascii="Times New Roman" w:eastAsia="仿宋_GB2312"/>
          <w:szCs w:val="30"/>
        </w:rPr>
        <w:t>，</w:t>
      </w:r>
      <w:r w:rsidR="004602E4" w:rsidRPr="003F7DDC">
        <w:rPr>
          <w:rFonts w:ascii="Times New Roman" w:eastAsia="仿宋_GB2312"/>
          <w:szCs w:val="30"/>
        </w:rPr>
        <w:t>富民县卫健局拟定了《富民县在岗乡村医生分档补助方案</w:t>
      </w:r>
      <w:r w:rsidR="004602E4" w:rsidRPr="003F7DDC">
        <w:rPr>
          <w:rFonts w:ascii="Times New Roman" w:eastAsia="仿宋_GB2312"/>
          <w:szCs w:val="30"/>
        </w:rPr>
        <w:t>(</w:t>
      </w:r>
      <w:r w:rsidR="004602E4" w:rsidRPr="003F7DDC">
        <w:rPr>
          <w:rFonts w:ascii="Times New Roman" w:eastAsia="仿宋_GB2312"/>
          <w:szCs w:val="30"/>
        </w:rPr>
        <w:t>试行</w:t>
      </w:r>
      <w:r w:rsidR="004602E4" w:rsidRPr="003F7DDC">
        <w:rPr>
          <w:rFonts w:ascii="Times New Roman" w:eastAsia="仿宋_GB2312"/>
          <w:szCs w:val="30"/>
        </w:rPr>
        <w:t>)</w:t>
      </w:r>
      <w:r w:rsidR="004602E4" w:rsidRPr="003F7DDC">
        <w:rPr>
          <w:rFonts w:ascii="Times New Roman" w:eastAsia="仿宋_GB2312"/>
          <w:szCs w:val="30"/>
        </w:rPr>
        <w:t>》，经公务审核流程后，于</w:t>
      </w:r>
      <w:r w:rsidR="004602E4" w:rsidRPr="003F7DDC">
        <w:rPr>
          <w:rFonts w:ascii="Times New Roman" w:eastAsia="仿宋_GB2312"/>
          <w:szCs w:val="30"/>
        </w:rPr>
        <w:t>2017</w:t>
      </w:r>
      <w:r w:rsidR="004602E4" w:rsidRPr="003F7DDC">
        <w:rPr>
          <w:rFonts w:ascii="Times New Roman" w:eastAsia="仿宋_GB2312"/>
          <w:szCs w:val="30"/>
        </w:rPr>
        <w:t>年</w:t>
      </w:r>
      <w:r w:rsidR="004602E4" w:rsidRPr="003F7DDC">
        <w:rPr>
          <w:rFonts w:ascii="Times New Roman" w:eastAsia="仿宋_GB2312"/>
          <w:szCs w:val="30"/>
        </w:rPr>
        <w:t>12</w:t>
      </w:r>
      <w:r w:rsidR="004602E4" w:rsidRPr="003F7DDC">
        <w:rPr>
          <w:rFonts w:ascii="Times New Roman" w:eastAsia="仿宋_GB2312"/>
          <w:szCs w:val="30"/>
        </w:rPr>
        <w:t>月</w:t>
      </w:r>
      <w:r w:rsidR="004602E4" w:rsidRPr="003F7DDC">
        <w:rPr>
          <w:rFonts w:ascii="Times New Roman" w:eastAsia="仿宋_GB2312"/>
          <w:szCs w:val="30"/>
        </w:rPr>
        <w:t>20</w:t>
      </w:r>
      <w:r w:rsidR="004602E4" w:rsidRPr="003F7DDC">
        <w:rPr>
          <w:rFonts w:ascii="Times New Roman" w:eastAsia="仿宋_GB2312"/>
          <w:szCs w:val="30"/>
        </w:rPr>
        <w:t>日正式印发了《富民县在岗乡村医生分档补助方案</w:t>
      </w:r>
      <w:r w:rsidR="004602E4" w:rsidRPr="003F7DDC">
        <w:rPr>
          <w:rFonts w:ascii="Times New Roman" w:eastAsia="仿宋_GB2312"/>
          <w:szCs w:val="30"/>
        </w:rPr>
        <w:t>(</w:t>
      </w:r>
      <w:r w:rsidR="004602E4" w:rsidRPr="003F7DDC">
        <w:rPr>
          <w:rFonts w:ascii="Times New Roman" w:eastAsia="仿宋_GB2312"/>
          <w:szCs w:val="30"/>
        </w:rPr>
        <w:t>试行</w:t>
      </w:r>
      <w:r w:rsidR="004602E4" w:rsidRPr="003F7DDC">
        <w:rPr>
          <w:rFonts w:ascii="Times New Roman" w:eastAsia="仿宋_GB2312"/>
          <w:szCs w:val="30"/>
        </w:rPr>
        <w:t>)</w:t>
      </w:r>
      <w:r w:rsidR="004602E4" w:rsidRPr="003F7DDC">
        <w:rPr>
          <w:rFonts w:ascii="Times New Roman" w:eastAsia="仿宋_GB2312"/>
          <w:szCs w:val="30"/>
        </w:rPr>
        <w:t>》的通知（富卫计通〔</w:t>
      </w:r>
      <w:r w:rsidR="004602E4" w:rsidRPr="003F7DDC">
        <w:rPr>
          <w:rFonts w:ascii="Times New Roman" w:eastAsia="仿宋_GB2312"/>
          <w:szCs w:val="30"/>
        </w:rPr>
        <w:t>2017</w:t>
      </w:r>
      <w:r w:rsidR="004602E4" w:rsidRPr="003F7DDC">
        <w:rPr>
          <w:rFonts w:ascii="Times New Roman" w:eastAsia="仿宋_GB2312"/>
          <w:szCs w:val="30"/>
        </w:rPr>
        <w:t>〕</w:t>
      </w:r>
      <w:r w:rsidR="004602E4" w:rsidRPr="003F7DDC">
        <w:rPr>
          <w:rFonts w:ascii="Times New Roman" w:eastAsia="仿宋_GB2312"/>
          <w:szCs w:val="30"/>
        </w:rPr>
        <w:t>77</w:t>
      </w:r>
      <w:r w:rsidR="004602E4" w:rsidRPr="003F7DDC">
        <w:rPr>
          <w:rFonts w:ascii="Times New Roman" w:eastAsia="仿宋_GB2312"/>
          <w:szCs w:val="30"/>
        </w:rPr>
        <w:t>号），对全县在岗乡村医生新增生活补助。</w:t>
      </w:r>
      <w:r w:rsidR="00F63BF8">
        <w:rPr>
          <w:rFonts w:ascii="Times New Roman" w:eastAsia="仿宋_GB2312" w:hint="eastAsia"/>
          <w:szCs w:val="30"/>
        </w:rPr>
        <w:t>本政策与中央、省级、市级相关政策文件精神保持一致，符合富民县的实际，与其他乡医补助政策不重复、不交叉，满足政策制定必要性的要求。</w:t>
      </w:r>
    </w:p>
    <w:p w:rsidR="008D080F" w:rsidRPr="003F7DDC" w:rsidRDefault="00D4593D" w:rsidP="00D4593D">
      <w:pPr>
        <w:spacing w:line="579" w:lineRule="exact"/>
        <w:ind w:firstLineChars="200" w:firstLine="600"/>
        <w:rPr>
          <w:rFonts w:ascii="Times New Roman" w:eastAsia="仿宋_GB2312"/>
          <w:szCs w:val="30"/>
        </w:rPr>
      </w:pPr>
      <w:r w:rsidRPr="003F7DDC">
        <w:rPr>
          <w:rFonts w:ascii="Times New Roman" w:eastAsia="仿宋_GB2312"/>
          <w:szCs w:val="30"/>
        </w:rPr>
        <w:lastRenderedPageBreak/>
        <w:t>《富民县在岗乡村医生分档补助方案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w:t>
      </w:r>
      <w:r w:rsidR="00F63BF8">
        <w:rPr>
          <w:rFonts w:ascii="Times New Roman" w:eastAsia="仿宋_GB2312" w:hint="eastAsia"/>
          <w:szCs w:val="30"/>
        </w:rPr>
        <w:t>包含资金来源、</w:t>
      </w:r>
      <w:r w:rsidR="00F63BF8" w:rsidRPr="00F63BF8">
        <w:rPr>
          <w:rFonts w:ascii="Times New Roman" w:eastAsia="仿宋_GB2312" w:hint="eastAsia"/>
          <w:szCs w:val="30"/>
        </w:rPr>
        <w:t>分配比例与测算</w:t>
      </w:r>
      <w:r w:rsidR="00F63BF8">
        <w:rPr>
          <w:rFonts w:ascii="Times New Roman" w:eastAsia="仿宋_GB2312" w:hint="eastAsia"/>
          <w:szCs w:val="30"/>
        </w:rPr>
        <w:t>、</w:t>
      </w:r>
      <w:r w:rsidR="00F63BF8" w:rsidRPr="00F63BF8">
        <w:rPr>
          <w:rFonts w:ascii="Times New Roman" w:eastAsia="仿宋_GB2312" w:hint="eastAsia"/>
          <w:szCs w:val="30"/>
        </w:rPr>
        <w:t>分档标准认定</w:t>
      </w:r>
      <w:r w:rsidR="00F63BF8">
        <w:rPr>
          <w:rFonts w:ascii="Times New Roman" w:eastAsia="仿宋_GB2312" w:hint="eastAsia"/>
          <w:szCs w:val="30"/>
        </w:rPr>
        <w:t>、资金监督等内容，方案</w:t>
      </w:r>
      <w:r w:rsidRPr="003F7DDC">
        <w:rPr>
          <w:rFonts w:ascii="Times New Roman" w:eastAsia="仿宋_GB2312"/>
          <w:szCs w:val="30"/>
        </w:rPr>
        <w:t>具备可执行性。</w:t>
      </w:r>
      <w:r w:rsidR="00F63BF8">
        <w:rPr>
          <w:rFonts w:ascii="Times New Roman" w:eastAsia="仿宋_GB2312" w:hint="eastAsia"/>
          <w:szCs w:val="30"/>
        </w:rPr>
        <w:t>但在完整性方面，无政策实施中期及年度目标，未体现绩效管理的相关要求，从</w:t>
      </w:r>
      <w:r w:rsidRPr="003F7DDC">
        <w:rPr>
          <w:rFonts w:ascii="Times New Roman" w:eastAsia="仿宋_GB2312"/>
          <w:szCs w:val="30"/>
        </w:rPr>
        <w:t>政策资金</w:t>
      </w:r>
      <w:r w:rsidR="0031160F" w:rsidRPr="003F7DDC">
        <w:rPr>
          <w:rFonts w:ascii="Times New Roman" w:eastAsia="仿宋_GB2312"/>
          <w:szCs w:val="30"/>
        </w:rPr>
        <w:t>申报的绩效目标</w:t>
      </w:r>
      <w:r w:rsidR="00F63BF8">
        <w:rPr>
          <w:rFonts w:ascii="Times New Roman" w:eastAsia="仿宋_GB2312" w:hint="eastAsia"/>
          <w:szCs w:val="30"/>
        </w:rPr>
        <w:t>看，</w:t>
      </w:r>
      <w:r w:rsidR="004602E4" w:rsidRPr="003F7DDC">
        <w:rPr>
          <w:rFonts w:ascii="Times New Roman" w:eastAsia="仿宋_GB2312"/>
          <w:szCs w:val="30"/>
        </w:rPr>
        <w:t>包括</w:t>
      </w:r>
      <w:r w:rsidRPr="003F7DDC">
        <w:rPr>
          <w:rFonts w:ascii="Times New Roman" w:eastAsia="仿宋_GB2312"/>
          <w:szCs w:val="30"/>
        </w:rPr>
        <w:t>数量指标（乡村医生补助人数）、时效指标（资金拨付及时率）、成本指标（补助标准）、社会效益指标（保障乡村医生生活）、可持续影响指标（乡村医生队伍稳定性）、服务对象满意度指标（乡村医生满意度）</w:t>
      </w:r>
      <w:r w:rsidR="00F63BF8">
        <w:rPr>
          <w:rFonts w:ascii="Times New Roman" w:eastAsia="仿宋_GB2312" w:hint="eastAsia"/>
          <w:szCs w:val="30"/>
        </w:rPr>
        <w:t>等</w:t>
      </w:r>
      <w:r w:rsidRPr="003F7DDC">
        <w:rPr>
          <w:rFonts w:ascii="Times New Roman" w:eastAsia="仿宋_GB2312"/>
          <w:szCs w:val="30"/>
        </w:rPr>
        <w:t>，</w:t>
      </w:r>
      <w:r w:rsidR="00F63BF8">
        <w:rPr>
          <w:rFonts w:ascii="Times New Roman" w:eastAsia="仿宋_GB2312" w:hint="eastAsia"/>
          <w:szCs w:val="30"/>
        </w:rPr>
        <w:t>但</w:t>
      </w:r>
      <w:r w:rsidRPr="003F7DDC">
        <w:rPr>
          <w:rFonts w:ascii="Times New Roman" w:eastAsia="仿宋_GB2312"/>
          <w:szCs w:val="30"/>
        </w:rPr>
        <w:t>指标</w:t>
      </w:r>
      <w:r w:rsidR="00F63BF8">
        <w:rPr>
          <w:rFonts w:ascii="Times New Roman" w:eastAsia="仿宋_GB2312" w:hint="eastAsia"/>
          <w:szCs w:val="30"/>
        </w:rPr>
        <w:t>不够</w:t>
      </w:r>
      <w:r w:rsidRPr="003F7DDC">
        <w:rPr>
          <w:rFonts w:ascii="Times New Roman" w:eastAsia="仿宋_GB2312"/>
          <w:szCs w:val="30"/>
        </w:rPr>
        <w:t>完整，缺少分档补助资金准确性、政策符合率等</w:t>
      </w:r>
      <w:r w:rsidR="00834FDB" w:rsidRPr="003F7DDC">
        <w:rPr>
          <w:rFonts w:ascii="Times New Roman" w:eastAsia="仿宋_GB2312"/>
          <w:szCs w:val="30"/>
        </w:rPr>
        <w:t>相关</w:t>
      </w:r>
      <w:r w:rsidR="00F63BF8">
        <w:rPr>
          <w:rFonts w:ascii="Times New Roman" w:eastAsia="仿宋_GB2312" w:hint="eastAsia"/>
          <w:szCs w:val="30"/>
        </w:rPr>
        <w:t>质量</w:t>
      </w:r>
      <w:r w:rsidR="00834FDB" w:rsidRPr="003F7DDC">
        <w:rPr>
          <w:rFonts w:ascii="Times New Roman" w:eastAsia="仿宋_GB2312"/>
          <w:szCs w:val="30"/>
        </w:rPr>
        <w:t>指标，</w:t>
      </w:r>
      <w:r w:rsidR="0031160F" w:rsidRPr="003F7DDC">
        <w:rPr>
          <w:rFonts w:ascii="Times New Roman" w:eastAsia="仿宋_GB2312"/>
          <w:szCs w:val="30"/>
        </w:rPr>
        <w:t>扣</w:t>
      </w:r>
      <w:r w:rsidRPr="003F7DDC">
        <w:rPr>
          <w:rFonts w:ascii="Times New Roman" w:eastAsia="仿宋_GB2312"/>
          <w:szCs w:val="30"/>
        </w:rPr>
        <w:t>1</w:t>
      </w:r>
      <w:r w:rsidR="0031160F" w:rsidRPr="003F7DDC">
        <w:rPr>
          <w:rFonts w:ascii="Times New Roman" w:eastAsia="仿宋_GB2312"/>
          <w:szCs w:val="30"/>
        </w:rPr>
        <w:t>分。</w:t>
      </w:r>
    </w:p>
    <w:p w:rsidR="00E16C89" w:rsidRPr="003F7DDC" w:rsidRDefault="00463B87" w:rsidP="006429F9">
      <w:pPr>
        <w:spacing w:line="579" w:lineRule="exact"/>
        <w:ind w:firstLineChars="200" w:firstLine="600"/>
        <w:outlineLvl w:val="1"/>
        <w:rPr>
          <w:rFonts w:ascii="Times New Roman" w:eastAsia="楷体_GB2312"/>
          <w:szCs w:val="30"/>
        </w:rPr>
      </w:pPr>
      <w:bookmarkStart w:id="58" w:name="_Toc43489359"/>
      <w:bookmarkStart w:id="59" w:name="_Toc43489778"/>
      <w:bookmarkStart w:id="60" w:name="_Toc181033086"/>
      <w:r w:rsidRPr="003F7DDC">
        <w:rPr>
          <w:rFonts w:ascii="Times New Roman" w:eastAsia="楷体_GB2312"/>
          <w:szCs w:val="30"/>
        </w:rPr>
        <w:t>（二）</w:t>
      </w:r>
      <w:r w:rsidR="00B81AB1" w:rsidRPr="003F7DDC">
        <w:rPr>
          <w:rFonts w:ascii="Times New Roman" w:eastAsia="楷体_GB2312"/>
          <w:szCs w:val="30"/>
        </w:rPr>
        <w:t>政策实施</w:t>
      </w:r>
      <w:r w:rsidRPr="003F7DDC">
        <w:rPr>
          <w:rFonts w:ascii="Times New Roman" w:eastAsia="楷体_GB2312"/>
          <w:szCs w:val="30"/>
        </w:rPr>
        <w:t>分析</w:t>
      </w:r>
      <w:bookmarkEnd w:id="58"/>
      <w:bookmarkEnd w:id="59"/>
      <w:bookmarkEnd w:id="60"/>
    </w:p>
    <w:p w:rsidR="00D4593D" w:rsidRPr="003F7DDC" w:rsidRDefault="00D4593D" w:rsidP="008D58C7">
      <w:pPr>
        <w:spacing w:line="579" w:lineRule="exact"/>
        <w:ind w:firstLineChars="200" w:firstLine="600"/>
        <w:rPr>
          <w:rFonts w:ascii="Times New Roman" w:eastAsia="仿宋_GB2312"/>
          <w:szCs w:val="30"/>
        </w:rPr>
      </w:pPr>
      <w:r w:rsidRPr="003F7DDC">
        <w:rPr>
          <w:rFonts w:ascii="Times New Roman" w:eastAsia="仿宋_GB2312"/>
          <w:szCs w:val="30"/>
        </w:rPr>
        <w:t>《富民县在岗乡村医生分档补助方案</w:t>
      </w:r>
      <w:r w:rsidRPr="003F7DDC">
        <w:rPr>
          <w:rFonts w:ascii="Times New Roman" w:eastAsia="仿宋_GB2312"/>
          <w:szCs w:val="30"/>
        </w:rPr>
        <w:t>(</w:t>
      </w:r>
      <w:r w:rsidRPr="003F7DDC">
        <w:rPr>
          <w:rFonts w:ascii="Times New Roman" w:eastAsia="仿宋_GB2312"/>
          <w:szCs w:val="30"/>
        </w:rPr>
        <w:t>试行</w:t>
      </w:r>
      <w:r w:rsidRPr="003F7DDC">
        <w:rPr>
          <w:rFonts w:ascii="Times New Roman" w:eastAsia="仿宋_GB2312"/>
          <w:szCs w:val="30"/>
        </w:rPr>
        <w:t>)</w:t>
      </w:r>
      <w:r w:rsidRPr="003F7DDC">
        <w:rPr>
          <w:rFonts w:ascii="Times New Roman" w:eastAsia="仿宋_GB2312"/>
          <w:szCs w:val="30"/>
        </w:rPr>
        <w:t>》政策适用范围为富民县</w:t>
      </w:r>
      <w:r w:rsidRPr="003F7DDC">
        <w:rPr>
          <w:rFonts w:ascii="Times New Roman" w:eastAsia="仿宋_GB2312"/>
          <w:szCs w:val="30"/>
        </w:rPr>
        <w:t>7</w:t>
      </w:r>
      <w:r w:rsidRPr="003F7DDC">
        <w:rPr>
          <w:rFonts w:ascii="Times New Roman" w:eastAsia="仿宋_GB2312"/>
          <w:szCs w:val="30"/>
        </w:rPr>
        <w:t>个镇（街道）所辖</w:t>
      </w:r>
      <w:r w:rsidRPr="003F7DDC">
        <w:rPr>
          <w:rFonts w:ascii="Times New Roman" w:eastAsia="仿宋_GB2312"/>
          <w:szCs w:val="30"/>
        </w:rPr>
        <w:t>75</w:t>
      </w:r>
      <w:r w:rsidRPr="003F7DDC">
        <w:rPr>
          <w:rFonts w:ascii="Times New Roman" w:eastAsia="仿宋_GB2312"/>
          <w:szCs w:val="30"/>
        </w:rPr>
        <w:t>个村（社区）卫生室，通过分档补助，提高在岗乡村医生的整体收入水平，鼓励在岗乡医提升学历、医师资质以及中医技术学习推广，</w:t>
      </w:r>
      <w:r w:rsidR="00363FCE" w:rsidRPr="003F7DDC">
        <w:rPr>
          <w:rFonts w:ascii="Times New Roman" w:eastAsia="仿宋_GB2312"/>
          <w:szCs w:val="30"/>
        </w:rPr>
        <w:t>稳定和优化乡村医生队伍，不断提升富民县村级医疗卫生服务水平。</w:t>
      </w:r>
    </w:p>
    <w:p w:rsidR="00363FCE" w:rsidRPr="003F7DDC" w:rsidRDefault="00363FCE" w:rsidP="00834FDB">
      <w:pPr>
        <w:snapToGrid w:val="0"/>
        <w:spacing w:line="590" w:lineRule="exact"/>
        <w:ind w:firstLineChars="200" w:firstLine="600"/>
        <w:rPr>
          <w:rFonts w:ascii="Times New Roman" w:eastAsia="仿宋_GB2312"/>
          <w:szCs w:val="30"/>
        </w:rPr>
      </w:pPr>
      <w:r w:rsidRPr="003F7DDC">
        <w:rPr>
          <w:rFonts w:ascii="Times New Roman" w:eastAsia="仿宋_GB2312"/>
          <w:szCs w:val="30"/>
        </w:rPr>
        <w:t>组织管理</w:t>
      </w:r>
      <w:r w:rsidR="0094212F">
        <w:rPr>
          <w:rFonts w:ascii="Times New Roman" w:eastAsia="仿宋_GB2312" w:hint="eastAsia"/>
          <w:szCs w:val="30"/>
        </w:rPr>
        <w:t>方面</w:t>
      </w:r>
      <w:r w:rsidRPr="003F7DDC">
        <w:rPr>
          <w:rFonts w:ascii="Times New Roman" w:eastAsia="仿宋_GB2312"/>
          <w:szCs w:val="30"/>
        </w:rPr>
        <w:t>，在岗乡村医生分档补助，由县卫健局、乡镇（街道）卫生院共同组织实施。县卫健局基层卫生健康科负责政策的执行监督，指导乡村医生队伍建设，统筹市县两级生活补助资金并下发至乡镇（街道）卫生院，监督资金实际拨付情况，组织对村（社区）卫生室进行考核，统筹组织在岗乡村医生的培训等；各乡镇（街道）卫生院则按照政策文件精神，制定各年度在岗乡村医生分档补</w:t>
      </w:r>
      <w:r w:rsidRPr="003F7DDC">
        <w:rPr>
          <w:rFonts w:ascii="Times New Roman" w:eastAsia="仿宋_GB2312"/>
          <w:szCs w:val="30"/>
        </w:rPr>
        <w:lastRenderedPageBreak/>
        <w:t>助实施方案，制定各分档内容应补助人员及补助标准，待市县两级生活补助资金下达后，及时发放至乡村医生个人银行卡，并配合县卫健局做好乡村医生稳岗、培训、学历及</w:t>
      </w:r>
      <w:r w:rsidR="00302C83" w:rsidRPr="003F7DDC">
        <w:rPr>
          <w:rFonts w:ascii="Times New Roman" w:eastAsia="仿宋_GB2312"/>
          <w:szCs w:val="30"/>
        </w:rPr>
        <w:t>资质提升</w:t>
      </w:r>
      <w:r w:rsidR="0094212F">
        <w:rPr>
          <w:rFonts w:ascii="Times New Roman" w:eastAsia="仿宋_GB2312" w:hint="eastAsia"/>
          <w:szCs w:val="30"/>
        </w:rPr>
        <w:t>、年度考核</w:t>
      </w:r>
      <w:r w:rsidR="00302C83" w:rsidRPr="003F7DDC">
        <w:rPr>
          <w:rFonts w:ascii="Times New Roman" w:eastAsia="仿宋_GB2312"/>
          <w:szCs w:val="30"/>
        </w:rPr>
        <w:t>等工作</w:t>
      </w:r>
      <w:r w:rsidRPr="003F7DDC">
        <w:rPr>
          <w:rFonts w:ascii="Times New Roman" w:eastAsia="仿宋_GB2312"/>
          <w:szCs w:val="30"/>
        </w:rPr>
        <w:t>。</w:t>
      </w:r>
    </w:p>
    <w:p w:rsidR="00302C83" w:rsidRPr="003F7DDC" w:rsidRDefault="00302C83" w:rsidP="00302C83">
      <w:pPr>
        <w:snapToGrid w:val="0"/>
        <w:spacing w:line="590" w:lineRule="exact"/>
        <w:ind w:firstLineChars="200" w:firstLine="600"/>
        <w:rPr>
          <w:rFonts w:ascii="Times New Roman" w:eastAsia="仿宋_GB2312"/>
          <w:szCs w:val="30"/>
        </w:rPr>
      </w:pPr>
      <w:r w:rsidRPr="003F7DDC">
        <w:rPr>
          <w:rFonts w:ascii="Times New Roman" w:eastAsia="仿宋_GB2312"/>
          <w:szCs w:val="30"/>
        </w:rPr>
        <w:t>从项目资金发放及时性看，抽查的大营街道、款庄镇乡村医生分档补助资金</w:t>
      </w:r>
      <w:r w:rsidRPr="003F7DDC">
        <w:rPr>
          <w:rFonts w:ascii="Times New Roman" w:eastAsia="仿宋_GB2312"/>
          <w:szCs w:val="30"/>
        </w:rPr>
        <w:t>2022</w:t>
      </w:r>
      <w:r w:rsidRPr="003F7DDC">
        <w:rPr>
          <w:rFonts w:ascii="Times New Roman" w:eastAsia="仿宋_GB2312"/>
          <w:szCs w:val="30"/>
        </w:rPr>
        <w:t>年、</w:t>
      </w:r>
      <w:r w:rsidRPr="003F7DDC">
        <w:rPr>
          <w:rFonts w:ascii="Times New Roman" w:eastAsia="仿宋_GB2312"/>
          <w:szCs w:val="30"/>
        </w:rPr>
        <w:t>2023</w:t>
      </w:r>
      <w:r w:rsidRPr="003F7DDC">
        <w:rPr>
          <w:rFonts w:ascii="Times New Roman" w:eastAsia="仿宋_GB2312"/>
          <w:szCs w:val="30"/>
        </w:rPr>
        <w:t>年发放及时性存在不足，年度资金发放最早的为款庄镇</w:t>
      </w:r>
      <w:r w:rsidRPr="003F7DDC">
        <w:rPr>
          <w:rFonts w:ascii="Times New Roman" w:eastAsia="仿宋_GB2312"/>
          <w:szCs w:val="30"/>
        </w:rPr>
        <w:t>2022</w:t>
      </w:r>
      <w:r w:rsidRPr="003F7DDC">
        <w:rPr>
          <w:rFonts w:ascii="Times New Roman" w:eastAsia="仿宋_GB2312"/>
          <w:szCs w:val="30"/>
        </w:rPr>
        <w:t>年</w:t>
      </w:r>
      <w:r w:rsidRPr="003F7DDC">
        <w:rPr>
          <w:rFonts w:ascii="Times New Roman" w:eastAsia="仿宋_GB2312"/>
          <w:szCs w:val="30"/>
        </w:rPr>
        <w:t>1-3</w:t>
      </w:r>
      <w:r w:rsidRPr="003F7DDC">
        <w:rPr>
          <w:rFonts w:ascii="Times New Roman" w:eastAsia="仿宋_GB2312"/>
          <w:szCs w:val="30"/>
        </w:rPr>
        <w:t>月补助资金，</w:t>
      </w:r>
      <w:r w:rsidRPr="003F7DDC">
        <w:rPr>
          <w:rFonts w:ascii="Times New Roman" w:eastAsia="仿宋_GB2312"/>
          <w:szCs w:val="30"/>
        </w:rPr>
        <w:t>4</w:t>
      </w:r>
      <w:r w:rsidRPr="003F7DDC">
        <w:rPr>
          <w:rFonts w:ascii="Times New Roman" w:eastAsia="仿宋_GB2312"/>
          <w:szCs w:val="30"/>
        </w:rPr>
        <w:t>月</w:t>
      </w:r>
      <w:r w:rsidRPr="003F7DDC">
        <w:rPr>
          <w:rFonts w:ascii="Times New Roman" w:eastAsia="仿宋_GB2312"/>
          <w:szCs w:val="30"/>
        </w:rPr>
        <w:t>29</w:t>
      </w:r>
      <w:r w:rsidRPr="003F7DDC">
        <w:rPr>
          <w:rFonts w:ascii="Times New Roman" w:eastAsia="仿宋_GB2312"/>
          <w:szCs w:val="30"/>
        </w:rPr>
        <w:t>日发放；发放最晚的为款庄镇</w:t>
      </w:r>
      <w:r w:rsidRPr="003F7DDC">
        <w:rPr>
          <w:rFonts w:ascii="Times New Roman" w:eastAsia="仿宋_GB2312"/>
          <w:szCs w:val="30"/>
        </w:rPr>
        <w:t>2023</w:t>
      </w:r>
      <w:r w:rsidRPr="003F7DDC">
        <w:rPr>
          <w:rFonts w:ascii="Times New Roman" w:eastAsia="仿宋_GB2312"/>
          <w:szCs w:val="30"/>
        </w:rPr>
        <w:t>年</w:t>
      </w:r>
      <w:r w:rsidRPr="003F7DDC">
        <w:rPr>
          <w:rFonts w:ascii="Times New Roman" w:eastAsia="仿宋_GB2312"/>
          <w:szCs w:val="30"/>
        </w:rPr>
        <w:t>1-9</w:t>
      </w:r>
      <w:r w:rsidRPr="003F7DDC">
        <w:rPr>
          <w:rFonts w:ascii="Times New Roman" w:eastAsia="仿宋_GB2312"/>
          <w:szCs w:val="30"/>
        </w:rPr>
        <w:t>月补助资金，</w:t>
      </w:r>
      <w:r w:rsidRPr="003F7DDC">
        <w:rPr>
          <w:rFonts w:ascii="Times New Roman" w:eastAsia="仿宋_GB2312"/>
          <w:szCs w:val="30"/>
        </w:rPr>
        <w:t>11</w:t>
      </w:r>
      <w:r w:rsidRPr="003F7DDC">
        <w:rPr>
          <w:rFonts w:ascii="Times New Roman" w:eastAsia="仿宋_GB2312"/>
          <w:szCs w:val="30"/>
        </w:rPr>
        <w:t>月</w:t>
      </w:r>
      <w:r w:rsidRPr="003F7DDC">
        <w:rPr>
          <w:rFonts w:ascii="Times New Roman" w:eastAsia="仿宋_GB2312"/>
          <w:szCs w:val="30"/>
        </w:rPr>
        <w:t>3</w:t>
      </w:r>
      <w:r w:rsidRPr="003F7DDC">
        <w:rPr>
          <w:rFonts w:ascii="Times New Roman" w:eastAsia="仿宋_GB2312"/>
          <w:szCs w:val="30"/>
        </w:rPr>
        <w:t>日发放。大营街道的补助资金发放多在下半年集中发放。</w:t>
      </w:r>
    </w:p>
    <w:p w:rsidR="00834FDB" w:rsidRPr="003F7DDC" w:rsidRDefault="00302C83" w:rsidP="00302C83">
      <w:pPr>
        <w:snapToGrid w:val="0"/>
        <w:spacing w:line="590" w:lineRule="exact"/>
        <w:ind w:firstLineChars="200" w:firstLine="600"/>
        <w:rPr>
          <w:rFonts w:ascii="Times New Roman" w:eastAsia="仿宋_GB2312"/>
          <w:szCs w:val="30"/>
        </w:rPr>
      </w:pPr>
      <w:r w:rsidRPr="003F7DDC">
        <w:rPr>
          <w:rFonts w:ascii="Times New Roman" w:eastAsia="仿宋_GB2312"/>
          <w:szCs w:val="30"/>
        </w:rPr>
        <w:t>县卫健局基层卫生健康科按季度对全县乡村医生有关补助资金拨付及兑现情况进行统计，并督促严格执行各项补助政策。年度终了，县卫健局组织对乡镇（街道）卫生院、村卫生室开展实施国家基本药物制度绩效考核、基本公共卫生服务项目考核</w:t>
      </w:r>
      <w:r w:rsidR="00EE43A2" w:rsidRPr="003F7DDC">
        <w:rPr>
          <w:rFonts w:ascii="Times New Roman" w:eastAsia="仿宋_GB2312"/>
          <w:szCs w:val="30"/>
        </w:rPr>
        <w:t>，各项考核制度及流程健全。</w:t>
      </w:r>
    </w:p>
    <w:p w:rsidR="00DB5833" w:rsidRPr="003F7DDC" w:rsidRDefault="00DB5833" w:rsidP="00302C83">
      <w:pPr>
        <w:snapToGrid w:val="0"/>
        <w:spacing w:line="590" w:lineRule="exact"/>
        <w:ind w:firstLineChars="200" w:firstLine="600"/>
        <w:rPr>
          <w:rFonts w:ascii="Times New Roman" w:eastAsia="仿宋_GB2312"/>
          <w:szCs w:val="30"/>
        </w:rPr>
      </w:pPr>
      <w:r w:rsidRPr="003F7DDC">
        <w:rPr>
          <w:rFonts w:ascii="Times New Roman" w:eastAsia="仿宋_GB2312"/>
          <w:szCs w:val="30"/>
        </w:rPr>
        <w:t>从各乡镇（街道）乡村医生稳岗情况看，自</w:t>
      </w:r>
      <w:r w:rsidRPr="003F7DDC">
        <w:rPr>
          <w:rFonts w:ascii="Times New Roman" w:eastAsia="仿宋_GB2312"/>
          <w:szCs w:val="30"/>
        </w:rPr>
        <w:t>2018-2023</w:t>
      </w:r>
      <w:r w:rsidRPr="003F7DDC">
        <w:rPr>
          <w:rFonts w:ascii="Times New Roman" w:eastAsia="仿宋_GB2312"/>
          <w:szCs w:val="30"/>
        </w:rPr>
        <w:t>年间，大营街道、永定街道乡村医生保持岗位增长，而款庄镇、罗免镇乡村医生岗位人数有所减少</w:t>
      </w:r>
      <w:r w:rsidR="00123523" w:rsidRPr="003F7DDC">
        <w:rPr>
          <w:rFonts w:ascii="Times New Roman" w:eastAsia="仿宋_GB2312"/>
          <w:szCs w:val="30"/>
        </w:rPr>
        <w:t>，其他乡镇乡村医生人数未发生变化</w:t>
      </w:r>
      <w:r w:rsidRPr="003F7DDC">
        <w:rPr>
          <w:rFonts w:ascii="Times New Roman" w:eastAsia="仿宋_GB2312"/>
          <w:szCs w:val="30"/>
        </w:rPr>
        <w:t>。</w:t>
      </w:r>
    </w:p>
    <w:p w:rsidR="00DB5833" w:rsidRPr="003F7DDC" w:rsidRDefault="00123523" w:rsidP="00123523">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2018-2023</w:t>
      </w:r>
      <w:r w:rsidRPr="003F7DDC">
        <w:rPr>
          <w:rFonts w:ascii="Times New Roman" w:eastAsia="仿宋_GB2312"/>
          <w:b/>
          <w:bCs/>
          <w:sz w:val="24"/>
          <w:szCs w:val="24"/>
        </w:rPr>
        <w:t>年</w:t>
      </w:r>
      <w:r w:rsidR="00DB5833" w:rsidRPr="003F7DDC">
        <w:rPr>
          <w:rFonts w:ascii="Times New Roman" w:eastAsia="仿宋_GB2312"/>
          <w:b/>
          <w:bCs/>
          <w:sz w:val="24"/>
          <w:szCs w:val="24"/>
        </w:rPr>
        <w:t>各乡镇（街道）乡村医生</w:t>
      </w:r>
      <w:r w:rsidRPr="003F7DDC">
        <w:rPr>
          <w:rFonts w:ascii="Times New Roman" w:eastAsia="仿宋_GB2312"/>
          <w:b/>
          <w:bCs/>
          <w:sz w:val="24"/>
          <w:szCs w:val="24"/>
        </w:rPr>
        <w:t>在岗人数统计表</w:t>
      </w:r>
    </w:p>
    <w:tbl>
      <w:tblPr>
        <w:tblW w:w="8856" w:type="dxa"/>
        <w:tblInd w:w="113" w:type="dxa"/>
        <w:tblLook w:val="04A0"/>
      </w:tblPr>
      <w:tblGrid>
        <w:gridCol w:w="968"/>
        <w:gridCol w:w="986"/>
        <w:gridCol w:w="986"/>
        <w:gridCol w:w="986"/>
        <w:gridCol w:w="986"/>
        <w:gridCol w:w="986"/>
        <w:gridCol w:w="986"/>
        <w:gridCol w:w="986"/>
        <w:gridCol w:w="986"/>
      </w:tblGrid>
      <w:tr w:rsidR="001B4927" w:rsidRPr="003F7DDC" w:rsidTr="0094212F">
        <w:trPr>
          <w:trHeight w:val="390"/>
          <w:tblHeader/>
        </w:trPr>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项目</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大营街道</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永定街道</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赤鹫镇</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东村镇</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款庄镇</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罗免镇</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散旦镇</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b/>
                <w:bCs/>
                <w:kern w:val="0"/>
                <w:sz w:val="18"/>
                <w:szCs w:val="18"/>
              </w:rPr>
            </w:pPr>
            <w:r w:rsidRPr="00DB5833">
              <w:rPr>
                <w:rFonts w:ascii="Times New Roman"/>
                <w:b/>
                <w:bCs/>
                <w:kern w:val="0"/>
                <w:sz w:val="18"/>
                <w:szCs w:val="18"/>
              </w:rPr>
              <w:t>合计</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t>2018</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27</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21</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159</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t>2019</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21</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158</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t>2020</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21</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157</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t>2021</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21</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157</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lastRenderedPageBreak/>
              <w:t>2022</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21</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157</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DB5833" w:rsidRDefault="00DB5833" w:rsidP="00DB5833">
            <w:pPr>
              <w:widowControl/>
              <w:jc w:val="center"/>
              <w:rPr>
                <w:rFonts w:ascii="Times New Roman" w:eastAsia="等线"/>
                <w:kern w:val="0"/>
                <w:sz w:val="18"/>
                <w:szCs w:val="18"/>
              </w:rPr>
            </w:pPr>
            <w:r w:rsidRPr="00DB5833">
              <w:rPr>
                <w:rFonts w:ascii="Times New Roman" w:eastAsia="等线"/>
                <w:kern w:val="0"/>
                <w:sz w:val="18"/>
                <w:szCs w:val="18"/>
              </w:rPr>
              <w:t>2023</w:t>
            </w:r>
            <w:r w:rsidRPr="00DB5833">
              <w:rPr>
                <w:rFonts w:ascii="Times New Roman" w:eastAsia="等线"/>
                <w:kern w:val="0"/>
                <w:sz w:val="18"/>
                <w:szCs w:val="18"/>
              </w:rPr>
              <w:t>年</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36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28</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22</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25</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20</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13</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DB5833" w:rsidRDefault="00DB5833" w:rsidP="0094212F">
            <w:pPr>
              <w:widowControl/>
              <w:jc w:val="center"/>
              <w:rPr>
                <w:rFonts w:ascii="Times New Roman" w:eastAsia="等线"/>
                <w:kern w:val="0"/>
                <w:sz w:val="18"/>
                <w:szCs w:val="18"/>
              </w:rPr>
            </w:pPr>
            <w:r w:rsidRPr="00DB5833">
              <w:rPr>
                <w:rFonts w:ascii="Times New Roman" w:eastAsia="等线"/>
                <w:kern w:val="0"/>
                <w:sz w:val="18"/>
                <w:szCs w:val="18"/>
              </w:rPr>
              <w:t>159</w:t>
            </w:r>
          </w:p>
        </w:tc>
      </w:tr>
      <w:tr w:rsidR="001B4927" w:rsidRPr="003F7DDC" w:rsidTr="0094212F">
        <w:trPr>
          <w:trHeight w:val="390"/>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rsidR="00DB5833" w:rsidRPr="0094212F" w:rsidRDefault="00DB5833" w:rsidP="00DB5833">
            <w:pPr>
              <w:widowControl/>
              <w:jc w:val="center"/>
              <w:rPr>
                <w:rFonts w:ascii="Times New Roman"/>
                <w:b/>
                <w:bCs/>
                <w:kern w:val="0"/>
                <w:sz w:val="18"/>
                <w:szCs w:val="18"/>
              </w:rPr>
            </w:pPr>
            <w:r w:rsidRPr="0094212F">
              <w:rPr>
                <w:rFonts w:ascii="Times New Roman"/>
                <w:b/>
                <w:bCs/>
                <w:kern w:val="0"/>
                <w:sz w:val="18"/>
                <w:szCs w:val="18"/>
              </w:rPr>
              <w:t>稳岗率</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102.86%</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107.69%</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100.00%</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100.00%</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92.59%</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95.24%</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100.00%</w:t>
            </w:r>
          </w:p>
        </w:tc>
        <w:tc>
          <w:tcPr>
            <w:tcW w:w="986" w:type="dxa"/>
            <w:tcBorders>
              <w:top w:val="nil"/>
              <w:left w:val="nil"/>
              <w:bottom w:val="single" w:sz="4" w:space="0" w:color="auto"/>
              <w:right w:val="single" w:sz="4" w:space="0" w:color="auto"/>
            </w:tcBorders>
            <w:shd w:val="clear" w:color="auto" w:fill="auto"/>
            <w:noWrap/>
            <w:vAlign w:val="center"/>
            <w:hideMark/>
          </w:tcPr>
          <w:p w:rsidR="00DB5833" w:rsidRPr="0094212F" w:rsidRDefault="00DB5833" w:rsidP="00DB5833">
            <w:pPr>
              <w:widowControl/>
              <w:jc w:val="right"/>
              <w:rPr>
                <w:rFonts w:ascii="Times New Roman" w:eastAsia="等线"/>
                <w:b/>
                <w:bCs/>
                <w:kern w:val="0"/>
                <w:sz w:val="18"/>
                <w:szCs w:val="18"/>
              </w:rPr>
            </w:pPr>
            <w:r w:rsidRPr="0094212F">
              <w:rPr>
                <w:rFonts w:ascii="Times New Roman" w:eastAsia="等线"/>
                <w:b/>
                <w:bCs/>
                <w:kern w:val="0"/>
                <w:sz w:val="18"/>
                <w:szCs w:val="18"/>
              </w:rPr>
              <w:t>100.00%</w:t>
            </w:r>
          </w:p>
        </w:tc>
      </w:tr>
    </w:tbl>
    <w:p w:rsidR="00DB5833" w:rsidRPr="003F7DDC" w:rsidRDefault="00123523" w:rsidP="00123523">
      <w:pPr>
        <w:snapToGrid w:val="0"/>
        <w:spacing w:line="590" w:lineRule="exact"/>
        <w:ind w:firstLineChars="200" w:firstLine="600"/>
        <w:rPr>
          <w:rFonts w:ascii="Times New Roman" w:eastAsia="仿宋_GB2312"/>
          <w:szCs w:val="30"/>
        </w:rPr>
      </w:pPr>
      <w:r w:rsidRPr="003F7DDC">
        <w:rPr>
          <w:rFonts w:ascii="Times New Roman" w:eastAsia="仿宋_GB2312"/>
          <w:szCs w:val="30"/>
        </w:rPr>
        <w:t>乡村医生资质方面，根据《昆明市人民政府办公厅关于进一步加强乡村医生队伍建设的实施意见》</w:t>
      </w:r>
      <w:r w:rsidRPr="003F7DDC">
        <w:rPr>
          <w:rFonts w:ascii="Times New Roman" w:eastAsia="仿宋_GB2312"/>
          <w:szCs w:val="30"/>
        </w:rPr>
        <w:t>(</w:t>
      </w:r>
      <w:r w:rsidRPr="003F7DDC">
        <w:rPr>
          <w:rFonts w:ascii="Times New Roman" w:eastAsia="仿宋_GB2312"/>
          <w:szCs w:val="30"/>
        </w:rPr>
        <w:t>昆政办〔</w:t>
      </w:r>
      <w:r w:rsidRPr="003F7DDC">
        <w:rPr>
          <w:rFonts w:ascii="Times New Roman" w:eastAsia="仿宋_GB2312"/>
          <w:szCs w:val="30"/>
        </w:rPr>
        <w:t>2016</w:t>
      </w:r>
      <w:r w:rsidRPr="003F7DDC">
        <w:rPr>
          <w:rFonts w:ascii="Times New Roman" w:eastAsia="仿宋_GB2312"/>
          <w:szCs w:val="30"/>
        </w:rPr>
        <w:t>〕</w:t>
      </w:r>
      <w:r w:rsidRPr="003F7DDC">
        <w:rPr>
          <w:rFonts w:ascii="Times New Roman" w:eastAsia="仿宋_GB2312"/>
          <w:szCs w:val="30"/>
        </w:rPr>
        <w:t>210</w:t>
      </w:r>
      <w:r w:rsidRPr="003F7DDC">
        <w:rPr>
          <w:rFonts w:ascii="Times New Roman" w:eastAsia="仿宋_GB2312"/>
          <w:szCs w:val="30"/>
        </w:rPr>
        <w:t>号</w:t>
      </w:r>
      <w:r w:rsidRPr="003F7DDC">
        <w:rPr>
          <w:rFonts w:ascii="Times New Roman" w:eastAsia="仿宋_GB2312"/>
          <w:szCs w:val="30"/>
        </w:rPr>
        <w:t>)</w:t>
      </w:r>
      <w:r w:rsidRPr="003F7DDC">
        <w:rPr>
          <w:rFonts w:ascii="Times New Roman" w:eastAsia="仿宋_GB2312"/>
          <w:szCs w:val="30"/>
        </w:rPr>
        <w:t>文件精神，到</w:t>
      </w:r>
      <w:r w:rsidRPr="003F7DDC">
        <w:rPr>
          <w:rFonts w:ascii="Times New Roman" w:eastAsia="仿宋_GB2312"/>
          <w:szCs w:val="30"/>
        </w:rPr>
        <w:t>2020</w:t>
      </w:r>
      <w:r w:rsidRPr="003F7DDC">
        <w:rPr>
          <w:rFonts w:ascii="Times New Roman" w:eastAsia="仿宋_GB2312"/>
          <w:szCs w:val="30"/>
        </w:rPr>
        <w:t>年</w:t>
      </w:r>
      <w:r w:rsidRPr="003F7DDC">
        <w:rPr>
          <w:rFonts w:ascii="Times New Roman" w:eastAsia="仿宋_GB2312"/>
          <w:szCs w:val="30"/>
        </w:rPr>
        <w:t>20%</w:t>
      </w:r>
      <w:r w:rsidRPr="003F7DDC">
        <w:rPr>
          <w:rFonts w:ascii="Times New Roman" w:eastAsia="仿宋_GB2312"/>
          <w:szCs w:val="30"/>
        </w:rPr>
        <w:t>乡村医生要取得乡村医生助理医师资格证，有条件的地区配备执业医师。</w:t>
      </w:r>
      <w:r w:rsidR="00D04308" w:rsidRPr="003F7DDC">
        <w:rPr>
          <w:rFonts w:ascii="Times New Roman" w:eastAsia="仿宋_GB2312"/>
          <w:szCs w:val="30"/>
        </w:rPr>
        <w:t>经统计富民县情况，</w:t>
      </w:r>
      <w:r w:rsidR="00D04308" w:rsidRPr="003F7DDC">
        <w:rPr>
          <w:rFonts w:ascii="Times New Roman" w:eastAsia="仿宋_GB2312"/>
          <w:szCs w:val="30"/>
        </w:rPr>
        <w:t>2020</w:t>
      </w:r>
      <w:r w:rsidR="00D04308" w:rsidRPr="003F7DDC">
        <w:rPr>
          <w:rFonts w:ascii="Times New Roman" w:eastAsia="仿宋_GB2312"/>
          <w:szCs w:val="30"/>
        </w:rPr>
        <w:t>年的资格人数比例</w:t>
      </w:r>
      <w:r w:rsidR="00D04308" w:rsidRPr="003F7DDC">
        <w:rPr>
          <w:rFonts w:ascii="Times New Roman" w:eastAsia="仿宋_GB2312"/>
          <w:szCs w:val="30"/>
        </w:rPr>
        <w:t>1</w:t>
      </w:r>
      <w:r w:rsidR="005A2527">
        <w:rPr>
          <w:rFonts w:ascii="Times New Roman" w:eastAsia="仿宋_GB2312" w:hint="eastAsia"/>
          <w:szCs w:val="30"/>
        </w:rPr>
        <w:t>5.29</w:t>
      </w:r>
      <w:r w:rsidR="00D04308" w:rsidRPr="003F7DDC">
        <w:rPr>
          <w:rFonts w:ascii="Times New Roman" w:eastAsia="仿宋_GB2312"/>
          <w:szCs w:val="30"/>
        </w:rPr>
        <w:t>%</w:t>
      </w:r>
      <w:r w:rsidR="00D04308" w:rsidRPr="003F7DDC">
        <w:rPr>
          <w:rFonts w:ascii="Times New Roman" w:eastAsia="仿宋_GB2312"/>
          <w:szCs w:val="30"/>
        </w:rPr>
        <w:t>，</w:t>
      </w:r>
      <w:r w:rsidR="00D04308" w:rsidRPr="003F7DDC">
        <w:rPr>
          <w:rFonts w:ascii="Times New Roman" w:eastAsia="仿宋_GB2312"/>
          <w:szCs w:val="30"/>
        </w:rPr>
        <w:t>2023</w:t>
      </w:r>
      <w:r w:rsidR="00D04308" w:rsidRPr="003F7DDC">
        <w:rPr>
          <w:rFonts w:ascii="Times New Roman" w:eastAsia="仿宋_GB2312"/>
          <w:szCs w:val="30"/>
        </w:rPr>
        <w:t>年为</w:t>
      </w:r>
      <w:r w:rsidR="00D04308" w:rsidRPr="003F7DDC">
        <w:rPr>
          <w:rFonts w:ascii="Times New Roman" w:eastAsia="仿宋_GB2312"/>
          <w:szCs w:val="30"/>
        </w:rPr>
        <w:t>1</w:t>
      </w:r>
      <w:r w:rsidR="005A2527">
        <w:rPr>
          <w:rFonts w:ascii="Times New Roman" w:eastAsia="仿宋_GB2312" w:hint="eastAsia"/>
          <w:szCs w:val="30"/>
        </w:rPr>
        <w:t>5.72</w:t>
      </w:r>
      <w:r w:rsidR="00D04308" w:rsidRPr="003F7DDC">
        <w:rPr>
          <w:rFonts w:ascii="Times New Roman" w:eastAsia="仿宋_GB2312"/>
          <w:szCs w:val="30"/>
        </w:rPr>
        <w:t>%</w:t>
      </w:r>
      <w:r w:rsidR="00D04308" w:rsidRPr="003F7DDC">
        <w:rPr>
          <w:rFonts w:ascii="Times New Roman" w:eastAsia="仿宋_GB2312"/>
          <w:szCs w:val="30"/>
        </w:rPr>
        <w:t>，未达到</w:t>
      </w:r>
      <w:r w:rsidR="00D04308" w:rsidRPr="003F7DDC">
        <w:rPr>
          <w:rFonts w:ascii="Times New Roman" w:eastAsia="仿宋_GB2312"/>
          <w:szCs w:val="30"/>
        </w:rPr>
        <w:t>20%</w:t>
      </w:r>
      <w:r w:rsidR="00D04308" w:rsidRPr="003F7DDC">
        <w:rPr>
          <w:rFonts w:ascii="Times New Roman" w:eastAsia="仿宋_GB2312"/>
          <w:szCs w:val="30"/>
        </w:rPr>
        <w:t>的目标。</w:t>
      </w:r>
    </w:p>
    <w:p w:rsidR="00D04308" w:rsidRPr="003F7DDC" w:rsidRDefault="00D04308" w:rsidP="00D04308">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富民县乡村医生中具备助理医师、医师资格的人数统计</w:t>
      </w:r>
    </w:p>
    <w:tbl>
      <w:tblPr>
        <w:tblW w:w="8827" w:type="dxa"/>
        <w:tblInd w:w="113" w:type="dxa"/>
        <w:tblLook w:val="04A0"/>
      </w:tblPr>
      <w:tblGrid>
        <w:gridCol w:w="1546"/>
        <w:gridCol w:w="720"/>
        <w:gridCol w:w="968"/>
        <w:gridCol w:w="968"/>
        <w:gridCol w:w="1028"/>
        <w:gridCol w:w="714"/>
        <w:gridCol w:w="962"/>
        <w:gridCol w:w="962"/>
        <w:gridCol w:w="959"/>
      </w:tblGrid>
      <w:tr w:rsidR="001B4927" w:rsidRPr="003F7DDC" w:rsidTr="00D04308">
        <w:trPr>
          <w:trHeight w:val="288"/>
        </w:trPr>
        <w:tc>
          <w:tcPr>
            <w:tcW w:w="1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镇（街道）</w:t>
            </w:r>
          </w:p>
        </w:tc>
        <w:tc>
          <w:tcPr>
            <w:tcW w:w="3684" w:type="dxa"/>
            <w:gridSpan w:val="4"/>
            <w:tcBorders>
              <w:top w:val="single" w:sz="4" w:space="0" w:color="auto"/>
              <w:left w:val="nil"/>
              <w:bottom w:val="single" w:sz="4" w:space="0" w:color="auto"/>
              <w:right w:val="single" w:sz="4" w:space="0" w:color="auto"/>
            </w:tcBorders>
            <w:shd w:val="clear" w:color="auto" w:fill="auto"/>
            <w:noWrap/>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2023</w:t>
            </w:r>
            <w:r w:rsidRPr="00D04308">
              <w:rPr>
                <w:rFonts w:ascii="Times New Roman"/>
                <w:b/>
                <w:bCs/>
                <w:kern w:val="0"/>
                <w:sz w:val="18"/>
                <w:szCs w:val="18"/>
              </w:rPr>
              <w:t>年</w:t>
            </w:r>
          </w:p>
        </w:tc>
        <w:tc>
          <w:tcPr>
            <w:tcW w:w="3597" w:type="dxa"/>
            <w:gridSpan w:val="4"/>
            <w:tcBorders>
              <w:top w:val="single" w:sz="4" w:space="0" w:color="auto"/>
              <w:left w:val="nil"/>
              <w:bottom w:val="single" w:sz="4" w:space="0" w:color="auto"/>
              <w:right w:val="single" w:sz="4" w:space="0" w:color="auto"/>
            </w:tcBorders>
            <w:shd w:val="clear" w:color="auto" w:fill="auto"/>
            <w:noWrap/>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2020</w:t>
            </w:r>
            <w:r w:rsidRPr="00D04308">
              <w:rPr>
                <w:rFonts w:ascii="Times New Roman"/>
                <w:b/>
                <w:bCs/>
                <w:kern w:val="0"/>
                <w:sz w:val="18"/>
                <w:szCs w:val="18"/>
              </w:rPr>
              <w:t>年</w:t>
            </w:r>
          </w:p>
        </w:tc>
      </w:tr>
      <w:tr w:rsidR="001B4927" w:rsidRPr="003F7DDC" w:rsidTr="007D0985">
        <w:trPr>
          <w:trHeight w:val="677"/>
        </w:trPr>
        <w:tc>
          <w:tcPr>
            <w:tcW w:w="1546" w:type="dxa"/>
            <w:vMerge/>
            <w:tcBorders>
              <w:top w:val="single" w:sz="4" w:space="0" w:color="auto"/>
              <w:left w:val="single" w:sz="4" w:space="0" w:color="auto"/>
              <w:bottom w:val="single" w:sz="4" w:space="0" w:color="auto"/>
              <w:right w:val="single" w:sz="4" w:space="0" w:color="auto"/>
            </w:tcBorders>
            <w:vAlign w:val="center"/>
            <w:hideMark/>
          </w:tcPr>
          <w:p w:rsidR="00D04308" w:rsidRPr="00D04308" w:rsidRDefault="00D04308" w:rsidP="00D04308">
            <w:pPr>
              <w:widowControl/>
              <w:jc w:val="left"/>
              <w:rPr>
                <w:rFonts w:ascii="Times New Roman"/>
                <w:b/>
                <w:bCs/>
                <w:kern w:val="0"/>
                <w:sz w:val="18"/>
                <w:szCs w:val="18"/>
              </w:rPr>
            </w:pPr>
          </w:p>
        </w:tc>
        <w:tc>
          <w:tcPr>
            <w:tcW w:w="720" w:type="dxa"/>
            <w:tcBorders>
              <w:top w:val="nil"/>
              <w:left w:val="nil"/>
              <w:bottom w:val="single" w:sz="4" w:space="0" w:color="auto"/>
              <w:right w:val="single" w:sz="4" w:space="0" w:color="auto"/>
            </w:tcBorders>
            <w:shd w:val="clear" w:color="auto" w:fill="auto"/>
            <w:noWrap/>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总人数</w:t>
            </w:r>
          </w:p>
        </w:tc>
        <w:tc>
          <w:tcPr>
            <w:tcW w:w="968"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执业医师资格人数</w:t>
            </w:r>
          </w:p>
        </w:tc>
        <w:tc>
          <w:tcPr>
            <w:tcW w:w="968"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执业（助理）医师资格人数</w:t>
            </w:r>
          </w:p>
        </w:tc>
        <w:tc>
          <w:tcPr>
            <w:tcW w:w="1028"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执业资质人数合计</w:t>
            </w:r>
          </w:p>
        </w:tc>
        <w:tc>
          <w:tcPr>
            <w:tcW w:w="714" w:type="dxa"/>
            <w:tcBorders>
              <w:top w:val="nil"/>
              <w:left w:val="nil"/>
              <w:bottom w:val="single" w:sz="4" w:space="0" w:color="auto"/>
              <w:right w:val="single" w:sz="4" w:space="0" w:color="auto"/>
            </w:tcBorders>
            <w:shd w:val="clear" w:color="auto" w:fill="auto"/>
            <w:noWrap/>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总人数</w:t>
            </w:r>
          </w:p>
        </w:tc>
        <w:tc>
          <w:tcPr>
            <w:tcW w:w="962"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执业医师资格人数</w:t>
            </w:r>
          </w:p>
        </w:tc>
        <w:tc>
          <w:tcPr>
            <w:tcW w:w="962"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执业（助理）医师资格人数</w:t>
            </w:r>
          </w:p>
        </w:tc>
        <w:tc>
          <w:tcPr>
            <w:tcW w:w="959" w:type="dxa"/>
            <w:tcBorders>
              <w:top w:val="nil"/>
              <w:left w:val="nil"/>
              <w:bottom w:val="single" w:sz="4" w:space="0" w:color="auto"/>
              <w:right w:val="single" w:sz="4" w:space="0" w:color="auto"/>
            </w:tcBorders>
            <w:shd w:val="clear" w:color="auto" w:fill="auto"/>
            <w:vAlign w:val="center"/>
            <w:hideMark/>
          </w:tcPr>
          <w:p w:rsidR="00D04308" w:rsidRPr="00D04308" w:rsidRDefault="00D04308" w:rsidP="00D04308">
            <w:pPr>
              <w:widowControl/>
              <w:jc w:val="center"/>
              <w:rPr>
                <w:rFonts w:ascii="Times New Roman"/>
                <w:b/>
                <w:bCs/>
                <w:kern w:val="0"/>
                <w:sz w:val="18"/>
                <w:szCs w:val="18"/>
              </w:rPr>
            </w:pPr>
            <w:r w:rsidRPr="00D04308">
              <w:rPr>
                <w:rFonts w:ascii="Times New Roman"/>
                <w:b/>
                <w:bCs/>
                <w:kern w:val="0"/>
                <w:sz w:val="18"/>
                <w:szCs w:val="18"/>
              </w:rPr>
              <w:t>执业资质人数合计</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大营街道</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36</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5</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35</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5</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永定街道</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28</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6</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26</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6</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赤鹫镇</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22</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22</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东村镇</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款庄镇</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25</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25</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4</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罗免镇</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20</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21</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3</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left"/>
              <w:rPr>
                <w:rFonts w:ascii="Times New Roman"/>
                <w:kern w:val="0"/>
                <w:sz w:val="18"/>
                <w:szCs w:val="18"/>
              </w:rPr>
            </w:pPr>
            <w:r w:rsidRPr="00D04308">
              <w:rPr>
                <w:rFonts w:ascii="Times New Roman"/>
                <w:kern w:val="0"/>
                <w:sz w:val="18"/>
                <w:szCs w:val="18"/>
              </w:rPr>
              <w:t>散旦镇</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13</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13</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center"/>
              <w:rPr>
                <w:rFonts w:ascii="Times New Roman"/>
                <w:b/>
                <w:bCs/>
                <w:kern w:val="0"/>
                <w:sz w:val="18"/>
                <w:szCs w:val="18"/>
              </w:rPr>
            </w:pPr>
            <w:r w:rsidRPr="00D04308">
              <w:rPr>
                <w:rFonts w:ascii="Times New Roman"/>
                <w:b/>
                <w:bCs/>
                <w:kern w:val="0"/>
                <w:sz w:val="18"/>
                <w:szCs w:val="18"/>
              </w:rPr>
              <w:t>合计</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159</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8</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17</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25</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157</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6</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18</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kern w:val="0"/>
                <w:sz w:val="18"/>
                <w:szCs w:val="18"/>
              </w:rPr>
            </w:pPr>
            <w:r w:rsidRPr="005A2527">
              <w:rPr>
                <w:rFonts w:ascii="Times New Roman"/>
                <w:color w:val="000000"/>
                <w:sz w:val="18"/>
                <w:szCs w:val="18"/>
              </w:rPr>
              <w:t>24</w:t>
            </w:r>
          </w:p>
        </w:tc>
      </w:tr>
      <w:tr w:rsidR="005A2527" w:rsidRPr="003F7DDC" w:rsidTr="007D0985">
        <w:trPr>
          <w:trHeight w:val="275"/>
        </w:trPr>
        <w:tc>
          <w:tcPr>
            <w:tcW w:w="1546" w:type="dxa"/>
            <w:tcBorders>
              <w:top w:val="nil"/>
              <w:left w:val="single" w:sz="4" w:space="0" w:color="auto"/>
              <w:bottom w:val="single" w:sz="4" w:space="0" w:color="auto"/>
              <w:right w:val="single" w:sz="4" w:space="0" w:color="auto"/>
            </w:tcBorders>
            <w:shd w:val="clear" w:color="auto" w:fill="auto"/>
            <w:noWrap/>
            <w:vAlign w:val="center"/>
            <w:hideMark/>
          </w:tcPr>
          <w:p w:rsidR="005A2527" w:rsidRPr="00D04308" w:rsidRDefault="005A2527" w:rsidP="005A2527">
            <w:pPr>
              <w:widowControl/>
              <w:jc w:val="center"/>
              <w:rPr>
                <w:rFonts w:ascii="Times New Roman"/>
                <w:b/>
                <w:bCs/>
                <w:kern w:val="0"/>
                <w:sz w:val="18"/>
                <w:szCs w:val="18"/>
              </w:rPr>
            </w:pPr>
            <w:r w:rsidRPr="00D04308">
              <w:rPr>
                <w:rFonts w:ascii="Times New Roman"/>
                <w:b/>
                <w:bCs/>
                <w:kern w:val="0"/>
                <w:sz w:val="18"/>
                <w:szCs w:val="18"/>
              </w:rPr>
              <w:t>占比</w:t>
            </w:r>
          </w:p>
        </w:tc>
        <w:tc>
          <w:tcPr>
            <w:tcW w:w="720"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5.03%</w:t>
            </w:r>
          </w:p>
        </w:tc>
        <w:tc>
          <w:tcPr>
            <w:tcW w:w="96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10.69%</w:t>
            </w:r>
          </w:p>
        </w:tc>
        <w:tc>
          <w:tcPr>
            <w:tcW w:w="1028"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15.72%</w:t>
            </w:r>
          </w:p>
        </w:tc>
        <w:tc>
          <w:tcPr>
            <w:tcW w:w="714"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left"/>
              <w:rPr>
                <w:rFonts w:ascii="Times New Roman" w:eastAsia="等线"/>
                <w:b/>
                <w:bCs/>
                <w:kern w:val="0"/>
                <w:sz w:val="20"/>
                <w:szCs w:val="20"/>
              </w:rPr>
            </w:pPr>
            <w:r w:rsidRPr="005A2527">
              <w:rPr>
                <w:rFonts w:ascii="Times New Roman" w:eastAsia="等线"/>
                <w:b/>
                <w:bCs/>
                <w:color w:val="000000"/>
                <w:sz w:val="20"/>
                <w:szCs w:val="20"/>
              </w:rPr>
              <w:t xml:space="preserve">　</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3.82%</w:t>
            </w:r>
          </w:p>
        </w:tc>
        <w:tc>
          <w:tcPr>
            <w:tcW w:w="962"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11.46%</w:t>
            </w:r>
          </w:p>
        </w:tc>
        <w:tc>
          <w:tcPr>
            <w:tcW w:w="959" w:type="dxa"/>
            <w:tcBorders>
              <w:top w:val="nil"/>
              <w:left w:val="nil"/>
              <w:bottom w:val="single" w:sz="4" w:space="0" w:color="auto"/>
              <w:right w:val="single" w:sz="4" w:space="0" w:color="auto"/>
            </w:tcBorders>
            <w:shd w:val="clear" w:color="auto" w:fill="auto"/>
            <w:noWrap/>
            <w:vAlign w:val="center"/>
            <w:hideMark/>
          </w:tcPr>
          <w:p w:rsidR="005A2527" w:rsidRPr="005A2527" w:rsidRDefault="005A2527" w:rsidP="005A2527">
            <w:pPr>
              <w:widowControl/>
              <w:jc w:val="center"/>
              <w:rPr>
                <w:rFonts w:ascii="Times New Roman"/>
                <w:b/>
                <w:bCs/>
                <w:kern w:val="0"/>
                <w:sz w:val="18"/>
                <w:szCs w:val="18"/>
              </w:rPr>
            </w:pPr>
            <w:r w:rsidRPr="005A2527">
              <w:rPr>
                <w:rFonts w:ascii="Times New Roman"/>
                <w:b/>
                <w:bCs/>
                <w:color w:val="000000"/>
                <w:sz w:val="18"/>
                <w:szCs w:val="18"/>
              </w:rPr>
              <w:t>15.29%</w:t>
            </w:r>
          </w:p>
        </w:tc>
      </w:tr>
    </w:tbl>
    <w:p w:rsidR="0086417B" w:rsidRPr="003F7DDC" w:rsidRDefault="007D0985" w:rsidP="00923694">
      <w:pPr>
        <w:snapToGrid w:val="0"/>
        <w:spacing w:line="590" w:lineRule="exact"/>
        <w:ind w:firstLineChars="200" w:firstLine="600"/>
        <w:rPr>
          <w:rFonts w:ascii="Times New Roman" w:eastAsia="仿宋_GB2312"/>
          <w:szCs w:val="30"/>
        </w:rPr>
      </w:pPr>
      <w:r w:rsidRPr="003F7DDC">
        <w:rPr>
          <w:rFonts w:ascii="Times New Roman" w:eastAsia="仿宋_GB2312"/>
          <w:szCs w:val="30"/>
        </w:rPr>
        <w:t>乡村医生学历</w:t>
      </w:r>
      <w:r w:rsidR="003F7DDC" w:rsidRPr="003F7DDC">
        <w:rPr>
          <w:rFonts w:ascii="Times New Roman" w:eastAsia="仿宋_GB2312"/>
          <w:szCs w:val="30"/>
        </w:rPr>
        <w:t>提升</w:t>
      </w:r>
      <w:r w:rsidRPr="003F7DDC">
        <w:rPr>
          <w:rFonts w:ascii="Times New Roman" w:eastAsia="仿宋_GB2312"/>
          <w:szCs w:val="30"/>
        </w:rPr>
        <w:t>方面，根据《昆明市人民政府办公厅关于进一步加强乡村医生队伍建设的实施意见》</w:t>
      </w:r>
      <w:r w:rsidRPr="003F7DDC">
        <w:rPr>
          <w:rFonts w:ascii="Times New Roman" w:eastAsia="仿宋_GB2312"/>
          <w:szCs w:val="30"/>
        </w:rPr>
        <w:t>(</w:t>
      </w:r>
      <w:r w:rsidRPr="003F7DDC">
        <w:rPr>
          <w:rFonts w:ascii="Times New Roman" w:eastAsia="仿宋_GB2312"/>
          <w:szCs w:val="30"/>
        </w:rPr>
        <w:t>昆政办〔</w:t>
      </w:r>
      <w:r w:rsidRPr="003F7DDC">
        <w:rPr>
          <w:rFonts w:ascii="Times New Roman" w:eastAsia="仿宋_GB2312"/>
          <w:szCs w:val="30"/>
        </w:rPr>
        <w:t>2016</w:t>
      </w:r>
      <w:r w:rsidRPr="003F7DDC">
        <w:rPr>
          <w:rFonts w:ascii="Times New Roman" w:eastAsia="仿宋_GB2312"/>
          <w:szCs w:val="30"/>
        </w:rPr>
        <w:t>〕</w:t>
      </w:r>
      <w:r w:rsidRPr="003F7DDC">
        <w:rPr>
          <w:rFonts w:ascii="Times New Roman" w:eastAsia="仿宋_GB2312"/>
          <w:szCs w:val="30"/>
        </w:rPr>
        <w:t>210</w:t>
      </w:r>
      <w:r w:rsidRPr="003F7DDC">
        <w:rPr>
          <w:rFonts w:ascii="Times New Roman" w:eastAsia="仿宋_GB2312"/>
          <w:szCs w:val="30"/>
        </w:rPr>
        <w:t>号</w:t>
      </w:r>
      <w:r w:rsidRPr="003F7DDC">
        <w:rPr>
          <w:rFonts w:ascii="Times New Roman" w:eastAsia="仿宋_GB2312"/>
          <w:szCs w:val="30"/>
        </w:rPr>
        <w:t>)</w:t>
      </w:r>
      <w:r w:rsidRPr="003F7DDC">
        <w:rPr>
          <w:rFonts w:ascii="Times New Roman" w:eastAsia="仿宋_GB2312"/>
          <w:szCs w:val="30"/>
        </w:rPr>
        <w:t>文件精神，到</w:t>
      </w:r>
      <w:r w:rsidRPr="003F7DDC">
        <w:rPr>
          <w:rFonts w:ascii="Times New Roman" w:eastAsia="仿宋_GB2312"/>
          <w:szCs w:val="30"/>
        </w:rPr>
        <w:t>2025</w:t>
      </w:r>
      <w:r w:rsidRPr="003F7DDC">
        <w:rPr>
          <w:rFonts w:ascii="Times New Roman" w:eastAsia="仿宋_GB2312"/>
          <w:szCs w:val="30"/>
        </w:rPr>
        <w:t>年力争使昆明市乡村医生总体具备大专及以上学历，并逐步具备执业助理医师及以上资格，基本建成一支素质较高、适应需要的乡村医生队伍。经统计富民县情况，</w:t>
      </w:r>
      <w:r w:rsidRPr="003F7DDC">
        <w:rPr>
          <w:rFonts w:ascii="Times New Roman" w:eastAsia="仿宋_GB2312"/>
          <w:szCs w:val="30"/>
        </w:rPr>
        <w:t>2018</w:t>
      </w:r>
      <w:r w:rsidRPr="003F7DDC">
        <w:rPr>
          <w:rFonts w:ascii="Times New Roman" w:eastAsia="仿宋_GB2312"/>
          <w:szCs w:val="30"/>
        </w:rPr>
        <w:t>年大专及以上学历人数比例</w:t>
      </w:r>
      <w:r w:rsidRPr="003F7DDC">
        <w:rPr>
          <w:rFonts w:ascii="Times New Roman" w:eastAsia="仿宋_GB2312"/>
          <w:szCs w:val="30"/>
        </w:rPr>
        <w:t>33.33%</w:t>
      </w:r>
      <w:r w:rsidRPr="003F7DDC">
        <w:rPr>
          <w:rFonts w:ascii="Times New Roman" w:eastAsia="仿宋_GB2312"/>
          <w:szCs w:val="30"/>
        </w:rPr>
        <w:t>，</w:t>
      </w:r>
      <w:r w:rsidRPr="003F7DDC">
        <w:rPr>
          <w:rFonts w:ascii="Times New Roman" w:eastAsia="仿宋_GB2312"/>
          <w:szCs w:val="30"/>
        </w:rPr>
        <w:t>2023</w:t>
      </w:r>
      <w:r w:rsidRPr="003F7DDC">
        <w:rPr>
          <w:rFonts w:ascii="Times New Roman" w:eastAsia="仿宋_GB2312"/>
          <w:szCs w:val="30"/>
        </w:rPr>
        <w:t>年为</w:t>
      </w:r>
      <w:r w:rsidRPr="003F7DDC">
        <w:rPr>
          <w:rFonts w:ascii="Times New Roman" w:eastAsia="仿宋_GB2312"/>
          <w:szCs w:val="30"/>
        </w:rPr>
        <w:t>39.62%</w:t>
      </w:r>
      <w:r w:rsidRPr="003F7DDC">
        <w:rPr>
          <w:rFonts w:ascii="Times New Roman" w:eastAsia="仿宋_GB2312"/>
          <w:szCs w:val="30"/>
        </w:rPr>
        <w:t>，</w:t>
      </w:r>
      <w:r w:rsidR="0086417B" w:rsidRPr="003F7DDC">
        <w:rPr>
          <w:rFonts w:ascii="Times New Roman" w:eastAsia="仿宋_GB2312"/>
          <w:szCs w:val="30"/>
        </w:rPr>
        <w:t>尚未</w:t>
      </w:r>
      <w:r w:rsidRPr="003F7DDC">
        <w:rPr>
          <w:rFonts w:ascii="Times New Roman" w:eastAsia="仿宋_GB2312"/>
          <w:szCs w:val="30"/>
        </w:rPr>
        <w:t>达到</w:t>
      </w:r>
      <w:r w:rsidR="0086417B" w:rsidRPr="003F7DDC">
        <w:rPr>
          <w:rFonts w:ascii="Times New Roman" w:eastAsia="仿宋_GB2312"/>
          <w:szCs w:val="30"/>
        </w:rPr>
        <w:t>5</w:t>
      </w:r>
      <w:r w:rsidRPr="003F7DDC">
        <w:rPr>
          <w:rFonts w:ascii="Times New Roman" w:eastAsia="仿宋_GB2312"/>
          <w:szCs w:val="30"/>
        </w:rPr>
        <w:t>0%</w:t>
      </w:r>
      <w:r w:rsidRPr="003F7DDC">
        <w:rPr>
          <w:rFonts w:ascii="Times New Roman" w:eastAsia="仿宋_GB2312"/>
          <w:szCs w:val="30"/>
        </w:rPr>
        <w:t>的</w:t>
      </w:r>
      <w:r w:rsidR="0086417B" w:rsidRPr="003F7DDC">
        <w:rPr>
          <w:rFonts w:ascii="Times New Roman" w:eastAsia="仿宋_GB2312"/>
          <w:szCs w:val="30"/>
        </w:rPr>
        <w:t>比例</w:t>
      </w:r>
      <w:r w:rsidRPr="003F7DDC">
        <w:rPr>
          <w:rFonts w:ascii="Times New Roman" w:eastAsia="仿宋_GB2312"/>
          <w:szCs w:val="30"/>
        </w:rPr>
        <w:t>。</w:t>
      </w:r>
    </w:p>
    <w:p w:rsidR="007D0985" w:rsidRPr="003F7DDC" w:rsidRDefault="007D0985" w:rsidP="007D0985">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lastRenderedPageBreak/>
        <w:t>富民县乡村医生中大专及以上学历人数统计</w:t>
      </w:r>
    </w:p>
    <w:tbl>
      <w:tblPr>
        <w:tblW w:w="8856" w:type="dxa"/>
        <w:tblInd w:w="113" w:type="dxa"/>
        <w:tblLook w:val="04A0"/>
      </w:tblPr>
      <w:tblGrid>
        <w:gridCol w:w="1413"/>
        <w:gridCol w:w="992"/>
        <w:gridCol w:w="1418"/>
        <w:gridCol w:w="1275"/>
        <w:gridCol w:w="1134"/>
        <w:gridCol w:w="1226"/>
        <w:gridCol w:w="1398"/>
      </w:tblGrid>
      <w:tr w:rsidR="001B4927" w:rsidRPr="003F7DDC" w:rsidTr="003F7DDC">
        <w:trPr>
          <w:trHeight w:val="27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镇（街道）</w:t>
            </w: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2023</w:t>
            </w:r>
            <w:r w:rsidRPr="007D0985">
              <w:rPr>
                <w:rFonts w:ascii="Times New Roman"/>
                <w:b/>
                <w:bCs/>
                <w:kern w:val="0"/>
                <w:sz w:val="18"/>
                <w:szCs w:val="18"/>
              </w:rPr>
              <w:t>年</w:t>
            </w:r>
          </w:p>
        </w:tc>
        <w:tc>
          <w:tcPr>
            <w:tcW w:w="3758" w:type="dxa"/>
            <w:gridSpan w:val="3"/>
            <w:tcBorders>
              <w:top w:val="single" w:sz="4" w:space="0" w:color="auto"/>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2018</w:t>
            </w:r>
            <w:r w:rsidRPr="007D0985">
              <w:rPr>
                <w:rFonts w:ascii="Times New Roman"/>
                <w:b/>
                <w:bCs/>
                <w:kern w:val="0"/>
                <w:sz w:val="18"/>
                <w:szCs w:val="18"/>
              </w:rPr>
              <w:t>年</w:t>
            </w:r>
          </w:p>
        </w:tc>
      </w:tr>
      <w:tr w:rsidR="003F7DDC" w:rsidRPr="003F7DDC" w:rsidTr="003F7DDC">
        <w:trPr>
          <w:trHeight w:val="527"/>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F7DDC" w:rsidRPr="007D0985" w:rsidRDefault="003F7DDC" w:rsidP="003F7DDC">
            <w:pPr>
              <w:widowControl/>
              <w:jc w:val="left"/>
              <w:rPr>
                <w:rFonts w:ascii="Times New Roman"/>
                <w:b/>
                <w:bCs/>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总人数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大专及以上学历人数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大专及以上学历占比</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总人数</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大专及以上学历人数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3F7DDC" w:rsidRPr="007D0985" w:rsidRDefault="003F7DDC" w:rsidP="003F7DDC">
            <w:pPr>
              <w:widowControl/>
              <w:jc w:val="center"/>
              <w:rPr>
                <w:rFonts w:ascii="Times New Roman"/>
                <w:b/>
                <w:bCs/>
                <w:kern w:val="0"/>
                <w:sz w:val="18"/>
                <w:szCs w:val="18"/>
              </w:rPr>
            </w:pPr>
            <w:r w:rsidRPr="007D0985">
              <w:rPr>
                <w:rFonts w:ascii="Times New Roman"/>
                <w:b/>
                <w:bCs/>
                <w:kern w:val="0"/>
                <w:sz w:val="18"/>
                <w:szCs w:val="18"/>
              </w:rPr>
              <w:t>大专及以上学历占比</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大营街道</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36</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20</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55.56%</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35</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20</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57.14%</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永定街道</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28</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11</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39.29%</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26</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19.23%</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赤鹫镇</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22</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8</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36.36%</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22</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7</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31.82%</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东村镇</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15</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9</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15</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6</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40.00%</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款庄镇</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25</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7</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27</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7</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25.93%</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罗免镇</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21</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4.76%</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left"/>
              <w:rPr>
                <w:rFonts w:ascii="Times New Roman"/>
                <w:kern w:val="0"/>
                <w:sz w:val="18"/>
                <w:szCs w:val="18"/>
              </w:rPr>
            </w:pPr>
            <w:r w:rsidRPr="007D0985">
              <w:rPr>
                <w:rFonts w:ascii="Times New Roman"/>
                <w:kern w:val="0"/>
                <w:sz w:val="18"/>
                <w:szCs w:val="18"/>
              </w:rPr>
              <w:t>散旦镇</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13</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7</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53.85%</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13</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7</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kern w:val="0"/>
                <w:sz w:val="18"/>
                <w:szCs w:val="18"/>
              </w:rPr>
            </w:pPr>
            <w:r w:rsidRPr="007D0985">
              <w:rPr>
                <w:rFonts w:ascii="Times New Roman"/>
                <w:kern w:val="0"/>
                <w:sz w:val="18"/>
                <w:szCs w:val="18"/>
              </w:rPr>
              <w:t>53.85%</w:t>
            </w:r>
          </w:p>
        </w:tc>
      </w:tr>
      <w:tr w:rsidR="001B4927" w:rsidRPr="003F7DDC" w:rsidTr="003F7DDC">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159</w:t>
            </w:r>
          </w:p>
        </w:tc>
        <w:tc>
          <w:tcPr>
            <w:tcW w:w="141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63</w:t>
            </w:r>
          </w:p>
        </w:tc>
        <w:tc>
          <w:tcPr>
            <w:tcW w:w="1275"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39.62%</w:t>
            </w:r>
          </w:p>
        </w:tc>
        <w:tc>
          <w:tcPr>
            <w:tcW w:w="1134"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159</w:t>
            </w:r>
          </w:p>
        </w:tc>
        <w:tc>
          <w:tcPr>
            <w:tcW w:w="1226"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53</w:t>
            </w:r>
          </w:p>
        </w:tc>
        <w:tc>
          <w:tcPr>
            <w:tcW w:w="1398" w:type="dxa"/>
            <w:tcBorders>
              <w:top w:val="nil"/>
              <w:left w:val="nil"/>
              <w:bottom w:val="single" w:sz="4" w:space="0" w:color="auto"/>
              <w:right w:val="single" w:sz="4" w:space="0" w:color="auto"/>
            </w:tcBorders>
            <w:shd w:val="clear" w:color="auto" w:fill="auto"/>
            <w:noWrap/>
            <w:vAlign w:val="center"/>
            <w:hideMark/>
          </w:tcPr>
          <w:p w:rsidR="007D0985" w:rsidRPr="007D0985" w:rsidRDefault="007D0985" w:rsidP="007D0985">
            <w:pPr>
              <w:widowControl/>
              <w:jc w:val="center"/>
              <w:rPr>
                <w:rFonts w:ascii="Times New Roman"/>
                <w:b/>
                <w:bCs/>
                <w:kern w:val="0"/>
                <w:sz w:val="18"/>
                <w:szCs w:val="18"/>
              </w:rPr>
            </w:pPr>
            <w:r w:rsidRPr="007D0985">
              <w:rPr>
                <w:rFonts w:ascii="Times New Roman"/>
                <w:b/>
                <w:bCs/>
                <w:kern w:val="0"/>
                <w:sz w:val="18"/>
                <w:szCs w:val="18"/>
              </w:rPr>
              <w:t>33.33%</w:t>
            </w:r>
          </w:p>
        </w:tc>
      </w:tr>
    </w:tbl>
    <w:p w:rsidR="00123523" w:rsidRPr="003F7DDC" w:rsidRDefault="0086417B" w:rsidP="0086417B">
      <w:pPr>
        <w:snapToGrid w:val="0"/>
        <w:spacing w:line="590" w:lineRule="exact"/>
        <w:ind w:firstLineChars="200" w:firstLine="600"/>
        <w:rPr>
          <w:rFonts w:ascii="Times New Roman" w:eastAsia="仿宋_GB2312"/>
          <w:szCs w:val="30"/>
        </w:rPr>
      </w:pPr>
      <w:r w:rsidRPr="003F7DDC">
        <w:rPr>
          <w:rFonts w:ascii="Times New Roman" w:eastAsia="仿宋_GB2312"/>
          <w:szCs w:val="30"/>
        </w:rPr>
        <w:t>乡村医生中掌握</w:t>
      </w:r>
      <w:r w:rsidRPr="003F7DDC">
        <w:rPr>
          <w:rFonts w:ascii="Times New Roman" w:eastAsia="仿宋_GB2312"/>
          <w:szCs w:val="30"/>
        </w:rPr>
        <w:t>5</w:t>
      </w:r>
      <w:r w:rsidRPr="003F7DDC">
        <w:rPr>
          <w:rFonts w:ascii="Times New Roman" w:eastAsia="仿宋_GB2312"/>
          <w:szCs w:val="30"/>
        </w:rPr>
        <w:t>种以上中医药适宜技术人员情况，根据《昆明市人民政府办公厅关于进一步加强乡村医生队伍建设的实施意见》</w:t>
      </w:r>
      <w:r w:rsidRPr="003F7DDC">
        <w:rPr>
          <w:rFonts w:ascii="Times New Roman" w:eastAsia="仿宋_GB2312"/>
          <w:szCs w:val="30"/>
        </w:rPr>
        <w:t>(</w:t>
      </w:r>
      <w:r w:rsidRPr="003F7DDC">
        <w:rPr>
          <w:rFonts w:ascii="Times New Roman" w:eastAsia="仿宋_GB2312"/>
          <w:szCs w:val="30"/>
        </w:rPr>
        <w:t>昆政办〔</w:t>
      </w:r>
      <w:r w:rsidRPr="003F7DDC">
        <w:rPr>
          <w:rFonts w:ascii="Times New Roman" w:eastAsia="仿宋_GB2312"/>
          <w:szCs w:val="30"/>
        </w:rPr>
        <w:t>2016</w:t>
      </w:r>
      <w:r w:rsidRPr="003F7DDC">
        <w:rPr>
          <w:rFonts w:ascii="Times New Roman" w:eastAsia="仿宋_GB2312"/>
          <w:szCs w:val="30"/>
        </w:rPr>
        <w:t>〕</w:t>
      </w:r>
      <w:r w:rsidRPr="003F7DDC">
        <w:rPr>
          <w:rFonts w:ascii="Times New Roman" w:eastAsia="仿宋_GB2312"/>
          <w:szCs w:val="30"/>
        </w:rPr>
        <w:t>210</w:t>
      </w:r>
      <w:r w:rsidRPr="003F7DDC">
        <w:rPr>
          <w:rFonts w:ascii="Times New Roman" w:eastAsia="仿宋_GB2312"/>
          <w:szCs w:val="30"/>
        </w:rPr>
        <w:t>号</w:t>
      </w:r>
      <w:r w:rsidRPr="003F7DDC">
        <w:rPr>
          <w:rFonts w:ascii="Times New Roman" w:eastAsia="仿宋_GB2312"/>
          <w:szCs w:val="30"/>
        </w:rPr>
        <w:t>)</w:t>
      </w:r>
      <w:r w:rsidRPr="003F7DDC">
        <w:rPr>
          <w:rFonts w:ascii="Times New Roman" w:eastAsia="仿宋_GB2312"/>
          <w:szCs w:val="30"/>
        </w:rPr>
        <w:t>文件精神，乡村医生培训要强化中医药知识，使其掌握运用中医药防治疾病的技能。经统计富民县情况，</w:t>
      </w:r>
      <w:r w:rsidRPr="003F7DDC">
        <w:rPr>
          <w:rFonts w:ascii="Times New Roman" w:eastAsia="仿宋_GB2312"/>
          <w:szCs w:val="30"/>
        </w:rPr>
        <w:t>2018</w:t>
      </w:r>
      <w:r w:rsidRPr="003F7DDC">
        <w:rPr>
          <w:rFonts w:ascii="Times New Roman" w:eastAsia="仿宋_GB2312"/>
          <w:szCs w:val="30"/>
        </w:rPr>
        <w:t>年掌握</w:t>
      </w:r>
      <w:r w:rsidRPr="003F7DDC">
        <w:rPr>
          <w:rFonts w:ascii="Times New Roman" w:eastAsia="仿宋_GB2312"/>
          <w:szCs w:val="30"/>
        </w:rPr>
        <w:t>5</w:t>
      </w:r>
      <w:r w:rsidRPr="003F7DDC">
        <w:rPr>
          <w:rFonts w:ascii="Times New Roman" w:eastAsia="仿宋_GB2312"/>
          <w:szCs w:val="30"/>
        </w:rPr>
        <w:t>种以上中医药适宜技术人员比例</w:t>
      </w:r>
      <w:r w:rsidRPr="003F7DDC">
        <w:rPr>
          <w:rFonts w:ascii="Times New Roman" w:eastAsia="仿宋_GB2312"/>
          <w:szCs w:val="30"/>
        </w:rPr>
        <w:t>67.30%</w:t>
      </w:r>
      <w:r w:rsidRPr="003F7DDC">
        <w:rPr>
          <w:rFonts w:ascii="Times New Roman" w:eastAsia="仿宋_GB2312"/>
          <w:szCs w:val="30"/>
        </w:rPr>
        <w:t>，</w:t>
      </w:r>
      <w:r w:rsidRPr="003F7DDC">
        <w:rPr>
          <w:rFonts w:ascii="Times New Roman" w:eastAsia="仿宋_GB2312"/>
          <w:szCs w:val="30"/>
        </w:rPr>
        <w:t>2023</w:t>
      </w:r>
      <w:r w:rsidRPr="003F7DDC">
        <w:rPr>
          <w:rFonts w:ascii="Times New Roman" w:eastAsia="仿宋_GB2312"/>
          <w:szCs w:val="30"/>
        </w:rPr>
        <w:t>年为</w:t>
      </w:r>
      <w:r w:rsidRPr="003F7DDC">
        <w:rPr>
          <w:rFonts w:ascii="Times New Roman" w:eastAsia="仿宋_GB2312"/>
          <w:szCs w:val="30"/>
        </w:rPr>
        <w:t>88.05%</w:t>
      </w:r>
      <w:r w:rsidRPr="003F7DDC">
        <w:rPr>
          <w:rFonts w:ascii="Times New Roman" w:eastAsia="仿宋_GB2312"/>
          <w:szCs w:val="30"/>
        </w:rPr>
        <w:t>。</w:t>
      </w:r>
    </w:p>
    <w:p w:rsidR="0086417B" w:rsidRPr="003F7DDC" w:rsidRDefault="0086417B" w:rsidP="0086417B">
      <w:pPr>
        <w:snapToGrid w:val="0"/>
        <w:spacing w:line="590" w:lineRule="exact"/>
        <w:jc w:val="center"/>
        <w:rPr>
          <w:rFonts w:ascii="Times New Roman" w:eastAsia="仿宋_GB2312"/>
          <w:b/>
          <w:bCs/>
          <w:sz w:val="24"/>
          <w:szCs w:val="24"/>
        </w:rPr>
      </w:pPr>
      <w:r w:rsidRPr="003F7DDC">
        <w:rPr>
          <w:rFonts w:ascii="Times New Roman" w:eastAsia="仿宋_GB2312"/>
          <w:b/>
          <w:bCs/>
          <w:sz w:val="24"/>
          <w:szCs w:val="24"/>
        </w:rPr>
        <w:t>富民县乡村医生中掌握</w:t>
      </w:r>
      <w:r w:rsidRPr="003F7DDC">
        <w:rPr>
          <w:rFonts w:ascii="Times New Roman" w:eastAsia="仿宋_GB2312"/>
          <w:b/>
          <w:bCs/>
          <w:sz w:val="24"/>
          <w:szCs w:val="24"/>
        </w:rPr>
        <w:t>5</w:t>
      </w:r>
      <w:r w:rsidRPr="003F7DDC">
        <w:rPr>
          <w:rFonts w:ascii="Times New Roman" w:eastAsia="仿宋_GB2312"/>
          <w:b/>
          <w:bCs/>
          <w:sz w:val="24"/>
          <w:szCs w:val="24"/>
        </w:rPr>
        <w:t>种以上中医药适宜技术人员人数统计</w:t>
      </w:r>
    </w:p>
    <w:tbl>
      <w:tblPr>
        <w:tblW w:w="8868" w:type="dxa"/>
        <w:tblInd w:w="113" w:type="dxa"/>
        <w:tblLook w:val="04A0"/>
      </w:tblPr>
      <w:tblGrid>
        <w:gridCol w:w="1418"/>
        <w:gridCol w:w="996"/>
        <w:gridCol w:w="1707"/>
        <w:gridCol w:w="996"/>
        <w:gridCol w:w="997"/>
        <w:gridCol w:w="1707"/>
        <w:gridCol w:w="1047"/>
      </w:tblGrid>
      <w:tr w:rsidR="001B4927" w:rsidRPr="003F7DDC" w:rsidTr="0013325C">
        <w:trPr>
          <w:trHeight w:val="32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镇（街道）</w:t>
            </w:r>
          </w:p>
        </w:tc>
        <w:tc>
          <w:tcPr>
            <w:tcW w:w="3699" w:type="dxa"/>
            <w:gridSpan w:val="3"/>
            <w:tcBorders>
              <w:top w:val="single" w:sz="4" w:space="0" w:color="auto"/>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2023</w:t>
            </w:r>
            <w:r w:rsidRPr="0086417B">
              <w:rPr>
                <w:rFonts w:ascii="Times New Roman"/>
                <w:b/>
                <w:bCs/>
                <w:kern w:val="0"/>
                <w:sz w:val="18"/>
                <w:szCs w:val="18"/>
              </w:rPr>
              <w:t>年</w:t>
            </w:r>
          </w:p>
        </w:tc>
        <w:tc>
          <w:tcPr>
            <w:tcW w:w="37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2018</w:t>
            </w:r>
            <w:r w:rsidRPr="0086417B">
              <w:rPr>
                <w:rFonts w:ascii="Times New Roman"/>
                <w:b/>
                <w:bCs/>
                <w:kern w:val="0"/>
                <w:sz w:val="18"/>
                <w:szCs w:val="18"/>
              </w:rPr>
              <w:t>年</w:t>
            </w:r>
          </w:p>
        </w:tc>
      </w:tr>
      <w:tr w:rsidR="001B4927" w:rsidRPr="003F7DDC" w:rsidTr="0013325C">
        <w:trPr>
          <w:trHeight w:val="4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6417B" w:rsidRPr="0086417B" w:rsidRDefault="0086417B" w:rsidP="0086417B">
            <w:pPr>
              <w:widowControl/>
              <w:jc w:val="left"/>
              <w:rPr>
                <w:rFonts w:ascii="Times New Roman"/>
                <w:b/>
                <w:bCs/>
                <w:kern w:val="0"/>
                <w:sz w:val="18"/>
                <w:szCs w:val="18"/>
              </w:rPr>
            </w:pP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总人数</w:t>
            </w:r>
          </w:p>
        </w:tc>
        <w:tc>
          <w:tcPr>
            <w:tcW w:w="1707" w:type="dxa"/>
            <w:tcBorders>
              <w:top w:val="nil"/>
              <w:left w:val="nil"/>
              <w:bottom w:val="single" w:sz="4" w:space="0" w:color="auto"/>
              <w:right w:val="single" w:sz="4" w:space="0" w:color="auto"/>
            </w:tcBorders>
            <w:shd w:val="clear" w:color="auto" w:fill="auto"/>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掌握</w:t>
            </w:r>
            <w:r w:rsidRPr="0086417B">
              <w:rPr>
                <w:rFonts w:ascii="Times New Roman"/>
                <w:b/>
                <w:bCs/>
                <w:kern w:val="0"/>
                <w:sz w:val="18"/>
                <w:szCs w:val="18"/>
              </w:rPr>
              <w:t>5</w:t>
            </w:r>
            <w:r w:rsidRPr="0086417B">
              <w:rPr>
                <w:rFonts w:ascii="Times New Roman"/>
                <w:b/>
                <w:bCs/>
                <w:kern w:val="0"/>
                <w:sz w:val="18"/>
                <w:szCs w:val="18"/>
              </w:rPr>
              <w:t>种以上中医药适宜技术人员</w:t>
            </w:r>
          </w:p>
        </w:tc>
        <w:tc>
          <w:tcPr>
            <w:tcW w:w="996" w:type="dxa"/>
            <w:tcBorders>
              <w:top w:val="nil"/>
              <w:left w:val="nil"/>
              <w:bottom w:val="single" w:sz="4" w:space="0" w:color="auto"/>
              <w:right w:val="single" w:sz="4" w:space="0" w:color="auto"/>
            </w:tcBorders>
            <w:shd w:val="clear" w:color="auto" w:fill="auto"/>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中医人才占比</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总人数</w:t>
            </w:r>
          </w:p>
        </w:tc>
        <w:tc>
          <w:tcPr>
            <w:tcW w:w="1707" w:type="dxa"/>
            <w:tcBorders>
              <w:top w:val="nil"/>
              <w:left w:val="nil"/>
              <w:bottom w:val="single" w:sz="4" w:space="0" w:color="auto"/>
              <w:right w:val="single" w:sz="4" w:space="0" w:color="auto"/>
            </w:tcBorders>
            <w:shd w:val="clear" w:color="auto" w:fill="auto"/>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掌握</w:t>
            </w:r>
            <w:r w:rsidRPr="0086417B">
              <w:rPr>
                <w:rFonts w:ascii="Times New Roman"/>
                <w:b/>
                <w:bCs/>
                <w:kern w:val="0"/>
                <w:sz w:val="18"/>
                <w:szCs w:val="18"/>
              </w:rPr>
              <w:t>5</w:t>
            </w:r>
            <w:r w:rsidRPr="0086417B">
              <w:rPr>
                <w:rFonts w:ascii="Times New Roman"/>
                <w:b/>
                <w:bCs/>
                <w:kern w:val="0"/>
                <w:sz w:val="18"/>
                <w:szCs w:val="18"/>
              </w:rPr>
              <w:t>种以上中医药适宜技术人员</w:t>
            </w:r>
          </w:p>
        </w:tc>
        <w:tc>
          <w:tcPr>
            <w:tcW w:w="1046" w:type="dxa"/>
            <w:tcBorders>
              <w:top w:val="nil"/>
              <w:left w:val="nil"/>
              <w:bottom w:val="single" w:sz="4" w:space="0" w:color="auto"/>
              <w:right w:val="single" w:sz="4" w:space="0" w:color="auto"/>
            </w:tcBorders>
            <w:shd w:val="clear" w:color="auto" w:fill="auto"/>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中医人才占比</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大营街道</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36</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36</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35</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35</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永定街道</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28</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13</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46.43%</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26</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7.69%</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赤鹫镇</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22</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22</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22</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22</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东村镇</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15</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15</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15</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15</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款庄镇</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25</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22</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88.00%</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27</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4</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14.81%</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罗免镇</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20</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20</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21</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21</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100.00%</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left"/>
              <w:rPr>
                <w:rFonts w:ascii="Times New Roman"/>
                <w:kern w:val="0"/>
                <w:sz w:val="18"/>
                <w:szCs w:val="18"/>
              </w:rPr>
            </w:pPr>
            <w:r w:rsidRPr="0086417B">
              <w:rPr>
                <w:rFonts w:ascii="Times New Roman"/>
                <w:kern w:val="0"/>
                <w:sz w:val="18"/>
                <w:szCs w:val="18"/>
              </w:rPr>
              <w:t>散旦镇</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13</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12</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92.31%</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13</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8</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kern w:val="0"/>
                <w:sz w:val="18"/>
                <w:szCs w:val="18"/>
              </w:rPr>
            </w:pPr>
            <w:r w:rsidRPr="0086417B">
              <w:rPr>
                <w:rFonts w:ascii="Times New Roman"/>
                <w:kern w:val="0"/>
                <w:sz w:val="18"/>
                <w:szCs w:val="18"/>
              </w:rPr>
              <w:t>61.54%</w:t>
            </w:r>
          </w:p>
        </w:tc>
      </w:tr>
      <w:tr w:rsidR="001B4927" w:rsidRPr="003F7DDC" w:rsidTr="0086417B">
        <w:trPr>
          <w:trHeight w:val="3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合计</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159</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140</w:t>
            </w:r>
          </w:p>
        </w:tc>
        <w:tc>
          <w:tcPr>
            <w:tcW w:w="99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88.05%</w:t>
            </w:r>
          </w:p>
        </w:tc>
        <w:tc>
          <w:tcPr>
            <w:tcW w:w="99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159</w:t>
            </w:r>
          </w:p>
        </w:tc>
        <w:tc>
          <w:tcPr>
            <w:tcW w:w="1707"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107</w:t>
            </w:r>
          </w:p>
        </w:tc>
        <w:tc>
          <w:tcPr>
            <w:tcW w:w="1046" w:type="dxa"/>
            <w:tcBorders>
              <w:top w:val="nil"/>
              <w:left w:val="nil"/>
              <w:bottom w:val="single" w:sz="4" w:space="0" w:color="auto"/>
              <w:right w:val="single" w:sz="4" w:space="0" w:color="auto"/>
            </w:tcBorders>
            <w:shd w:val="clear" w:color="auto" w:fill="auto"/>
            <w:noWrap/>
            <w:vAlign w:val="center"/>
            <w:hideMark/>
          </w:tcPr>
          <w:p w:rsidR="0086417B" w:rsidRPr="0086417B" w:rsidRDefault="0086417B" w:rsidP="0086417B">
            <w:pPr>
              <w:widowControl/>
              <w:jc w:val="center"/>
              <w:rPr>
                <w:rFonts w:ascii="Times New Roman"/>
                <w:b/>
                <w:bCs/>
                <w:kern w:val="0"/>
                <w:sz w:val="18"/>
                <w:szCs w:val="18"/>
              </w:rPr>
            </w:pPr>
            <w:r w:rsidRPr="0086417B">
              <w:rPr>
                <w:rFonts w:ascii="Times New Roman"/>
                <w:b/>
                <w:bCs/>
                <w:kern w:val="0"/>
                <w:sz w:val="18"/>
                <w:szCs w:val="18"/>
              </w:rPr>
              <w:t>67.30%</w:t>
            </w:r>
          </w:p>
        </w:tc>
      </w:tr>
    </w:tbl>
    <w:p w:rsidR="00E16C89" w:rsidRPr="003F7DDC" w:rsidRDefault="00463B87" w:rsidP="006429F9">
      <w:pPr>
        <w:spacing w:line="579" w:lineRule="exact"/>
        <w:ind w:firstLineChars="200" w:firstLine="600"/>
        <w:outlineLvl w:val="1"/>
        <w:rPr>
          <w:rFonts w:ascii="Times New Roman" w:eastAsia="楷体_GB2312"/>
          <w:szCs w:val="30"/>
        </w:rPr>
      </w:pPr>
      <w:bookmarkStart w:id="61" w:name="_Toc43489360"/>
      <w:bookmarkStart w:id="62" w:name="_Toc43489779"/>
      <w:bookmarkStart w:id="63" w:name="_Toc181033087"/>
      <w:r w:rsidRPr="003F7DDC">
        <w:rPr>
          <w:rFonts w:ascii="Times New Roman" w:eastAsia="楷体_GB2312"/>
          <w:szCs w:val="30"/>
        </w:rPr>
        <w:t>（三）</w:t>
      </w:r>
      <w:r w:rsidR="00B81AB1" w:rsidRPr="003F7DDC">
        <w:rPr>
          <w:rFonts w:ascii="Times New Roman" w:eastAsia="楷体_GB2312"/>
          <w:szCs w:val="30"/>
        </w:rPr>
        <w:t>政策效果</w:t>
      </w:r>
      <w:r w:rsidRPr="003F7DDC">
        <w:rPr>
          <w:rFonts w:ascii="Times New Roman" w:eastAsia="楷体_GB2312"/>
          <w:szCs w:val="30"/>
        </w:rPr>
        <w:t>分析</w:t>
      </w:r>
      <w:bookmarkEnd w:id="61"/>
      <w:bookmarkEnd w:id="62"/>
      <w:bookmarkEnd w:id="63"/>
    </w:p>
    <w:p w:rsidR="004C604E" w:rsidRPr="003F7DDC" w:rsidRDefault="004C604E" w:rsidP="001273E8">
      <w:pPr>
        <w:spacing w:line="579" w:lineRule="exact"/>
        <w:ind w:firstLineChars="200" w:firstLine="600"/>
        <w:rPr>
          <w:rFonts w:ascii="Times New Roman" w:eastAsia="仿宋_GB2312"/>
          <w:szCs w:val="30"/>
        </w:rPr>
      </w:pPr>
      <w:r w:rsidRPr="003F7DDC">
        <w:rPr>
          <w:rFonts w:ascii="Times New Roman" w:eastAsia="仿宋_GB2312"/>
          <w:szCs w:val="30"/>
        </w:rPr>
        <w:t>1.</w:t>
      </w:r>
      <w:r w:rsidR="001273E8" w:rsidRPr="003F7DDC">
        <w:rPr>
          <w:rFonts w:ascii="Times New Roman" w:eastAsia="仿宋_GB2312"/>
          <w:szCs w:val="30"/>
        </w:rPr>
        <w:t>政策的公平合理性。政策制定时，充分参考了《国务院办公厅关于进一步加强乡村医生队伍建设的实施意见》（国办发〔</w:t>
      </w:r>
      <w:r w:rsidR="001273E8" w:rsidRPr="003F7DDC">
        <w:rPr>
          <w:rFonts w:ascii="Times New Roman" w:eastAsia="仿宋_GB2312"/>
          <w:szCs w:val="30"/>
        </w:rPr>
        <w:t>2015</w:t>
      </w:r>
      <w:r w:rsidR="001273E8" w:rsidRPr="003F7DDC">
        <w:rPr>
          <w:rFonts w:ascii="Times New Roman" w:eastAsia="仿宋_GB2312"/>
          <w:szCs w:val="30"/>
        </w:rPr>
        <w:t>〕</w:t>
      </w:r>
      <w:r w:rsidR="001273E8" w:rsidRPr="003F7DDC">
        <w:rPr>
          <w:rFonts w:ascii="Times New Roman" w:eastAsia="仿宋_GB2312"/>
          <w:szCs w:val="30"/>
        </w:rPr>
        <w:lastRenderedPageBreak/>
        <w:t>13</w:t>
      </w:r>
      <w:r w:rsidR="001273E8" w:rsidRPr="003F7DDC">
        <w:rPr>
          <w:rFonts w:ascii="Times New Roman" w:eastAsia="仿宋_GB2312"/>
          <w:szCs w:val="30"/>
        </w:rPr>
        <w:t>号）、《昆明市人民政府办公厅关于进一步加强乡村医生队伍建设的实施意见》</w:t>
      </w:r>
      <w:r w:rsidR="001273E8" w:rsidRPr="003F7DDC">
        <w:rPr>
          <w:rFonts w:ascii="Times New Roman" w:eastAsia="仿宋_GB2312"/>
          <w:szCs w:val="30"/>
        </w:rPr>
        <w:t>(</w:t>
      </w:r>
      <w:r w:rsidR="001273E8" w:rsidRPr="003F7DDC">
        <w:rPr>
          <w:rFonts w:ascii="Times New Roman" w:eastAsia="仿宋_GB2312"/>
          <w:szCs w:val="30"/>
        </w:rPr>
        <w:t>昆政办〔</w:t>
      </w:r>
      <w:r w:rsidR="001273E8" w:rsidRPr="003F7DDC">
        <w:rPr>
          <w:rFonts w:ascii="Times New Roman" w:eastAsia="仿宋_GB2312"/>
          <w:szCs w:val="30"/>
        </w:rPr>
        <w:t>2016</w:t>
      </w:r>
      <w:r w:rsidR="001273E8" w:rsidRPr="003F7DDC">
        <w:rPr>
          <w:rFonts w:ascii="Times New Roman" w:eastAsia="仿宋_GB2312"/>
          <w:szCs w:val="30"/>
        </w:rPr>
        <w:t>〕</w:t>
      </w:r>
      <w:r w:rsidR="001273E8" w:rsidRPr="003F7DDC">
        <w:rPr>
          <w:rFonts w:ascii="Times New Roman" w:eastAsia="仿宋_GB2312"/>
          <w:szCs w:val="30"/>
        </w:rPr>
        <w:t>210</w:t>
      </w:r>
      <w:r w:rsidR="001273E8" w:rsidRPr="003F7DDC">
        <w:rPr>
          <w:rFonts w:ascii="Times New Roman" w:eastAsia="仿宋_GB2312"/>
          <w:szCs w:val="30"/>
        </w:rPr>
        <w:t>号</w:t>
      </w:r>
      <w:r w:rsidR="001273E8" w:rsidRPr="003F7DDC">
        <w:rPr>
          <w:rFonts w:ascii="Times New Roman" w:eastAsia="仿宋_GB2312"/>
          <w:szCs w:val="30"/>
        </w:rPr>
        <w:t>)</w:t>
      </w:r>
      <w:r w:rsidR="001273E8" w:rsidRPr="003F7DDC">
        <w:rPr>
          <w:rFonts w:ascii="Times New Roman" w:eastAsia="仿宋_GB2312"/>
          <w:szCs w:val="30"/>
        </w:rPr>
        <w:t>等文件精神，结合富民实际，设置了</w:t>
      </w:r>
      <w:r w:rsidR="001273E8" w:rsidRPr="003F7DDC">
        <w:rPr>
          <w:rFonts w:ascii="Times New Roman" w:eastAsia="仿宋_GB2312"/>
          <w:szCs w:val="30"/>
        </w:rPr>
        <w:t>“</w:t>
      </w:r>
      <w:r w:rsidR="001273E8" w:rsidRPr="003F7DDC">
        <w:rPr>
          <w:rFonts w:ascii="Times New Roman" w:eastAsia="仿宋_GB2312"/>
          <w:szCs w:val="30"/>
        </w:rPr>
        <w:t>服务区位补助</w:t>
      </w:r>
      <w:r w:rsidR="001273E8" w:rsidRPr="003F7DDC">
        <w:rPr>
          <w:rFonts w:ascii="Times New Roman" w:eastAsia="仿宋_GB2312"/>
          <w:szCs w:val="30"/>
        </w:rPr>
        <w:t>”“</w:t>
      </w:r>
      <w:r w:rsidR="001273E8" w:rsidRPr="003F7DDC">
        <w:rPr>
          <w:rFonts w:ascii="Times New Roman" w:eastAsia="仿宋_GB2312"/>
          <w:szCs w:val="30"/>
        </w:rPr>
        <w:t>取得执业助理医师资格</w:t>
      </w:r>
      <w:r w:rsidR="001273E8" w:rsidRPr="003F7DDC">
        <w:rPr>
          <w:rFonts w:ascii="Times New Roman" w:eastAsia="仿宋_GB2312"/>
          <w:szCs w:val="30"/>
        </w:rPr>
        <w:t>”“</w:t>
      </w:r>
      <w:r w:rsidR="001273E8" w:rsidRPr="003F7DDC">
        <w:rPr>
          <w:rFonts w:ascii="Times New Roman" w:eastAsia="仿宋_GB2312"/>
          <w:szCs w:val="30"/>
        </w:rPr>
        <w:t>取得执业医师资格</w:t>
      </w:r>
      <w:r w:rsidR="001273E8" w:rsidRPr="003F7DDC">
        <w:rPr>
          <w:rFonts w:ascii="Times New Roman" w:eastAsia="仿宋_GB2312"/>
          <w:szCs w:val="30"/>
        </w:rPr>
        <w:t>”“</w:t>
      </w:r>
      <w:r w:rsidR="001273E8" w:rsidRPr="003F7DDC">
        <w:rPr>
          <w:rFonts w:ascii="Times New Roman" w:eastAsia="仿宋_GB2312"/>
          <w:szCs w:val="30"/>
        </w:rPr>
        <w:t>学历提升补助</w:t>
      </w:r>
      <w:r w:rsidR="001273E8" w:rsidRPr="003F7DDC">
        <w:rPr>
          <w:rFonts w:ascii="Times New Roman" w:eastAsia="仿宋_GB2312"/>
          <w:szCs w:val="30"/>
        </w:rPr>
        <w:t>”“</w:t>
      </w:r>
      <w:r w:rsidR="001273E8" w:rsidRPr="003F7DDC">
        <w:rPr>
          <w:rFonts w:ascii="Times New Roman" w:eastAsia="仿宋_GB2312"/>
          <w:szCs w:val="30"/>
        </w:rPr>
        <w:t>中医药人才培养</w:t>
      </w:r>
      <w:r w:rsidR="001273E8" w:rsidRPr="003F7DDC">
        <w:rPr>
          <w:rFonts w:ascii="Times New Roman" w:eastAsia="仿宋_GB2312"/>
          <w:szCs w:val="30"/>
        </w:rPr>
        <w:t>”5</w:t>
      </w:r>
      <w:r w:rsidR="001273E8" w:rsidRPr="003F7DDC">
        <w:rPr>
          <w:rFonts w:ascii="Times New Roman" w:eastAsia="仿宋_GB2312"/>
          <w:szCs w:val="30"/>
        </w:rPr>
        <w:t>个分档类别</w:t>
      </w:r>
      <w:r w:rsidR="003F7DDC">
        <w:rPr>
          <w:rFonts w:ascii="Times New Roman" w:eastAsia="仿宋_GB2312" w:hint="eastAsia"/>
          <w:szCs w:val="30"/>
        </w:rPr>
        <w:t>，</w:t>
      </w:r>
      <w:r w:rsidR="001273E8" w:rsidRPr="003F7DDC">
        <w:rPr>
          <w:rFonts w:ascii="Times New Roman" w:eastAsia="仿宋_GB2312"/>
          <w:szCs w:val="30"/>
        </w:rPr>
        <w:t>体现了补助政策的公平合理性</w:t>
      </w:r>
      <w:r w:rsidRPr="003F7DDC">
        <w:rPr>
          <w:rFonts w:ascii="Times New Roman" w:eastAsia="仿宋_GB2312"/>
          <w:szCs w:val="30"/>
        </w:rPr>
        <w:t>。</w:t>
      </w:r>
      <w:r w:rsidR="003F7DDC">
        <w:rPr>
          <w:rFonts w:ascii="Times New Roman" w:eastAsia="仿宋_GB2312" w:hint="eastAsia"/>
          <w:szCs w:val="30"/>
        </w:rPr>
        <w:t>但</w:t>
      </w:r>
      <w:r w:rsidR="001273E8" w:rsidRPr="003F7DDC">
        <w:rPr>
          <w:rFonts w:ascii="Times New Roman" w:eastAsia="仿宋_GB2312"/>
          <w:szCs w:val="30"/>
        </w:rPr>
        <w:t>在政策执行监督方面还有不到位之处。</w:t>
      </w:r>
    </w:p>
    <w:p w:rsidR="004C604E" w:rsidRPr="003F7DDC" w:rsidRDefault="004C604E" w:rsidP="004C604E">
      <w:pPr>
        <w:spacing w:line="579" w:lineRule="exact"/>
        <w:ind w:firstLineChars="200" w:firstLine="600"/>
        <w:rPr>
          <w:rFonts w:ascii="Times New Roman" w:eastAsia="仿宋_GB2312"/>
          <w:szCs w:val="30"/>
        </w:rPr>
      </w:pPr>
      <w:r w:rsidRPr="003F7DDC">
        <w:rPr>
          <w:rFonts w:ascii="Times New Roman" w:eastAsia="仿宋_GB2312"/>
          <w:szCs w:val="30"/>
        </w:rPr>
        <w:t>2.</w:t>
      </w:r>
      <w:r w:rsidR="001273E8" w:rsidRPr="003F7DDC">
        <w:rPr>
          <w:rFonts w:ascii="Times New Roman" w:eastAsia="仿宋_GB2312"/>
          <w:szCs w:val="30"/>
        </w:rPr>
        <w:t>政策的普惠性及分档差别的实现性</w:t>
      </w:r>
      <w:r w:rsidRPr="003F7DDC">
        <w:rPr>
          <w:rFonts w:ascii="Times New Roman" w:eastAsia="仿宋_GB2312"/>
          <w:szCs w:val="30"/>
        </w:rPr>
        <w:t>。富民县</w:t>
      </w:r>
      <w:r w:rsidR="001273E8" w:rsidRPr="003F7DDC">
        <w:rPr>
          <w:rFonts w:ascii="Times New Roman" w:eastAsia="仿宋_GB2312"/>
          <w:szCs w:val="30"/>
        </w:rPr>
        <w:t>乡村医生分档补助政策，面向全体在岗乡医，体现了政策的普惠性</w:t>
      </w:r>
      <w:r w:rsidRPr="003F7DDC">
        <w:rPr>
          <w:rFonts w:ascii="Times New Roman" w:eastAsia="仿宋_GB2312"/>
          <w:szCs w:val="30"/>
        </w:rPr>
        <w:t>。</w:t>
      </w:r>
      <w:r w:rsidR="00B702F9" w:rsidRPr="003F7DDC">
        <w:rPr>
          <w:rFonts w:ascii="Times New Roman" w:eastAsia="仿宋_GB2312"/>
          <w:szCs w:val="30"/>
        </w:rPr>
        <w:t>但</w:t>
      </w:r>
      <w:r w:rsidR="001273E8" w:rsidRPr="003F7DDC">
        <w:rPr>
          <w:rFonts w:ascii="Times New Roman" w:eastAsia="仿宋_GB2312"/>
          <w:szCs w:val="30"/>
        </w:rPr>
        <w:t>在分档差别的实现方面，个别乡镇打了折扣，款庄镇分档后差距为</w:t>
      </w:r>
      <w:r w:rsidR="001273E8" w:rsidRPr="003F7DDC">
        <w:rPr>
          <w:rFonts w:ascii="Times New Roman" w:eastAsia="仿宋_GB2312"/>
          <w:szCs w:val="30"/>
        </w:rPr>
        <w:t>918</w:t>
      </w:r>
      <w:r w:rsidR="001273E8" w:rsidRPr="003F7DDC">
        <w:rPr>
          <w:rFonts w:ascii="Times New Roman" w:eastAsia="仿宋_GB2312"/>
          <w:szCs w:val="30"/>
        </w:rPr>
        <w:t>～</w:t>
      </w:r>
      <w:r w:rsidR="001273E8" w:rsidRPr="003F7DDC">
        <w:rPr>
          <w:rFonts w:ascii="Times New Roman" w:eastAsia="仿宋_GB2312"/>
          <w:szCs w:val="30"/>
        </w:rPr>
        <w:t>1068</w:t>
      </w:r>
      <w:r w:rsidR="001273E8" w:rsidRPr="003F7DDC">
        <w:rPr>
          <w:rFonts w:ascii="Times New Roman" w:eastAsia="仿宋_GB2312"/>
          <w:szCs w:val="30"/>
        </w:rPr>
        <w:t>元</w:t>
      </w:r>
      <w:r w:rsidR="001273E8" w:rsidRPr="003F7DDC">
        <w:rPr>
          <w:rFonts w:ascii="Times New Roman" w:eastAsia="仿宋_GB2312"/>
          <w:szCs w:val="30"/>
        </w:rPr>
        <w:t>/</w:t>
      </w:r>
      <w:r w:rsidR="001273E8" w:rsidRPr="003F7DDC">
        <w:rPr>
          <w:rFonts w:ascii="Times New Roman" w:eastAsia="仿宋_GB2312"/>
          <w:szCs w:val="30"/>
        </w:rPr>
        <w:t>人月，最高差距为</w:t>
      </w:r>
      <w:r w:rsidR="001273E8" w:rsidRPr="003F7DDC">
        <w:rPr>
          <w:rFonts w:ascii="Times New Roman" w:eastAsia="仿宋_GB2312"/>
          <w:szCs w:val="30"/>
        </w:rPr>
        <w:t>150</w:t>
      </w:r>
      <w:r w:rsidR="001273E8" w:rsidRPr="003F7DDC">
        <w:rPr>
          <w:rFonts w:ascii="Times New Roman" w:eastAsia="仿宋_GB2312"/>
          <w:szCs w:val="30"/>
        </w:rPr>
        <w:t>元，且每年仅个别月份分档，其余月份平均分配；大营街道办</w:t>
      </w:r>
      <w:r w:rsidR="0002671B" w:rsidRPr="003F7DDC">
        <w:rPr>
          <w:rFonts w:ascii="Times New Roman" w:eastAsia="仿宋_GB2312"/>
          <w:szCs w:val="30"/>
        </w:rPr>
        <w:t>分档后差距为</w:t>
      </w:r>
      <w:r w:rsidR="001273E8" w:rsidRPr="003F7DDC">
        <w:rPr>
          <w:rFonts w:ascii="Times New Roman" w:eastAsia="仿宋_GB2312"/>
          <w:szCs w:val="30"/>
        </w:rPr>
        <w:t>940</w:t>
      </w:r>
      <w:r w:rsidR="0002671B" w:rsidRPr="003F7DDC">
        <w:rPr>
          <w:rFonts w:ascii="Times New Roman" w:eastAsia="仿宋_GB2312"/>
          <w:szCs w:val="30"/>
        </w:rPr>
        <w:t>～</w:t>
      </w:r>
      <w:r w:rsidR="001273E8" w:rsidRPr="003F7DDC">
        <w:rPr>
          <w:rFonts w:ascii="Times New Roman" w:eastAsia="仿宋_GB2312"/>
          <w:szCs w:val="30"/>
        </w:rPr>
        <w:t>1090</w:t>
      </w:r>
      <w:r w:rsidR="0002671B" w:rsidRPr="003F7DDC">
        <w:rPr>
          <w:rFonts w:ascii="Times New Roman" w:eastAsia="仿宋_GB2312"/>
          <w:szCs w:val="30"/>
        </w:rPr>
        <w:t>元</w:t>
      </w:r>
      <w:r w:rsidR="0002671B" w:rsidRPr="003F7DDC">
        <w:rPr>
          <w:rFonts w:ascii="Times New Roman" w:eastAsia="仿宋_GB2312"/>
          <w:szCs w:val="30"/>
        </w:rPr>
        <w:t>/</w:t>
      </w:r>
      <w:r w:rsidR="0002671B" w:rsidRPr="003F7DDC">
        <w:rPr>
          <w:rFonts w:ascii="Times New Roman" w:eastAsia="仿宋_GB2312"/>
          <w:szCs w:val="30"/>
        </w:rPr>
        <w:t>人月，最高差距为</w:t>
      </w:r>
      <w:r w:rsidR="0002671B" w:rsidRPr="003F7DDC">
        <w:rPr>
          <w:rFonts w:ascii="Times New Roman" w:eastAsia="仿宋_GB2312"/>
          <w:szCs w:val="30"/>
        </w:rPr>
        <w:t>150</w:t>
      </w:r>
      <w:r w:rsidR="0002671B" w:rsidRPr="003F7DDC">
        <w:rPr>
          <w:rFonts w:ascii="Times New Roman" w:eastAsia="仿宋_GB2312"/>
          <w:szCs w:val="30"/>
        </w:rPr>
        <w:t>元，分档也不够严格，降低了各分档类别补助标准</w:t>
      </w:r>
      <w:r w:rsidR="002B11EA">
        <w:rPr>
          <w:rFonts w:ascii="Times New Roman" w:eastAsia="仿宋_GB2312" w:hint="eastAsia"/>
          <w:szCs w:val="30"/>
        </w:rPr>
        <w:t>，随意添加补助类别</w:t>
      </w:r>
      <w:r w:rsidR="0002671B" w:rsidRPr="003F7DDC">
        <w:rPr>
          <w:rFonts w:ascii="Times New Roman" w:eastAsia="仿宋_GB2312"/>
          <w:szCs w:val="30"/>
        </w:rPr>
        <w:t>。</w:t>
      </w:r>
      <w:r w:rsidR="00B702F9" w:rsidRPr="003F7DDC">
        <w:rPr>
          <w:rFonts w:ascii="Times New Roman" w:eastAsia="仿宋_GB2312"/>
          <w:szCs w:val="30"/>
        </w:rPr>
        <w:t>扣</w:t>
      </w:r>
      <w:r w:rsidR="001273E8" w:rsidRPr="003F7DDC">
        <w:rPr>
          <w:rFonts w:ascii="Times New Roman" w:eastAsia="仿宋_GB2312"/>
          <w:szCs w:val="30"/>
        </w:rPr>
        <w:t>2</w:t>
      </w:r>
      <w:r w:rsidR="00B702F9" w:rsidRPr="003F7DDC">
        <w:rPr>
          <w:rFonts w:ascii="Times New Roman" w:eastAsia="仿宋_GB2312"/>
          <w:szCs w:val="30"/>
        </w:rPr>
        <w:t>分。</w:t>
      </w:r>
    </w:p>
    <w:p w:rsidR="0002671B" w:rsidRPr="003F7DDC" w:rsidRDefault="0002671B" w:rsidP="004C604E">
      <w:pPr>
        <w:spacing w:line="579" w:lineRule="exact"/>
        <w:ind w:firstLineChars="200" w:firstLine="600"/>
        <w:rPr>
          <w:rFonts w:ascii="Times New Roman" w:eastAsia="仿宋_GB2312"/>
          <w:szCs w:val="30"/>
        </w:rPr>
      </w:pPr>
      <w:r w:rsidRPr="003F7DDC">
        <w:rPr>
          <w:rFonts w:ascii="Times New Roman" w:eastAsia="仿宋_GB2312"/>
          <w:szCs w:val="30"/>
        </w:rPr>
        <w:t>3.</w:t>
      </w:r>
      <w:r w:rsidRPr="003F7DDC">
        <w:rPr>
          <w:rFonts w:ascii="Times New Roman" w:eastAsia="仿宋_GB2312"/>
          <w:szCs w:val="30"/>
        </w:rPr>
        <w:t>政策的可持续性。</w:t>
      </w:r>
      <w:bookmarkStart w:id="64" w:name="_Hlk180674174"/>
      <w:r w:rsidRPr="003F7DDC">
        <w:rPr>
          <w:rFonts w:ascii="Times New Roman" w:eastAsia="仿宋_GB2312"/>
          <w:szCs w:val="30"/>
        </w:rPr>
        <w:t>经统计</w:t>
      </w:r>
      <w:r w:rsidRPr="003F7DDC">
        <w:rPr>
          <w:rFonts w:ascii="Times New Roman" w:eastAsia="仿宋_GB2312"/>
          <w:szCs w:val="30"/>
        </w:rPr>
        <w:t>2023</w:t>
      </w:r>
      <w:r w:rsidRPr="003F7DDC">
        <w:rPr>
          <w:rFonts w:ascii="Times New Roman" w:eastAsia="仿宋_GB2312"/>
          <w:szCs w:val="30"/>
        </w:rPr>
        <w:t>年富民县乡村医生的各类补助，共有</w:t>
      </w:r>
      <w:r w:rsidR="00A06B8C" w:rsidRPr="003F7DDC">
        <w:rPr>
          <w:rFonts w:ascii="Times New Roman" w:eastAsia="仿宋_GB2312"/>
          <w:szCs w:val="30"/>
        </w:rPr>
        <w:t>5</w:t>
      </w:r>
      <w:r w:rsidR="00A06B8C" w:rsidRPr="003F7DDC">
        <w:rPr>
          <w:rFonts w:ascii="Times New Roman" w:eastAsia="仿宋_GB2312"/>
          <w:szCs w:val="30"/>
        </w:rPr>
        <w:t>种补助，人均月补助额为</w:t>
      </w:r>
      <w:r w:rsidR="00A06B8C" w:rsidRPr="003F7DDC">
        <w:rPr>
          <w:rFonts w:ascii="Times New Roman" w:eastAsia="仿宋_GB2312"/>
          <w:szCs w:val="30"/>
        </w:rPr>
        <w:t>2,814.15</w:t>
      </w:r>
      <w:r w:rsidR="00A06B8C" w:rsidRPr="003F7DDC">
        <w:rPr>
          <w:rFonts w:ascii="Times New Roman" w:eastAsia="仿宋_GB2312"/>
          <w:szCs w:val="30"/>
        </w:rPr>
        <w:t>元</w:t>
      </w:r>
      <w:bookmarkEnd w:id="64"/>
      <w:r w:rsidR="00A06B8C" w:rsidRPr="003F7DDC">
        <w:rPr>
          <w:rFonts w:ascii="Times New Roman" w:eastAsia="仿宋_GB2312"/>
          <w:szCs w:val="30"/>
        </w:rPr>
        <w:t>，从占比看，生活补助占比达到</w:t>
      </w:r>
      <w:r w:rsidR="00A06B8C" w:rsidRPr="003F7DDC">
        <w:rPr>
          <w:rFonts w:ascii="Times New Roman" w:eastAsia="仿宋_GB2312"/>
          <w:szCs w:val="30"/>
        </w:rPr>
        <w:t>35.76%</w:t>
      </w:r>
      <w:r w:rsidR="00A06B8C" w:rsidRPr="003F7DDC">
        <w:rPr>
          <w:rFonts w:ascii="Times New Roman" w:eastAsia="仿宋_GB2312"/>
          <w:szCs w:val="30"/>
        </w:rPr>
        <w:t>，在乡村医生的收入中占有重要地位，因此该政策应持续实施，并保持稳步增长态势。</w:t>
      </w:r>
    </w:p>
    <w:p w:rsidR="00A06B8C" w:rsidRPr="003F7DDC" w:rsidRDefault="00A06B8C" w:rsidP="00A06B8C">
      <w:pPr>
        <w:spacing w:line="579" w:lineRule="exact"/>
        <w:jc w:val="center"/>
        <w:rPr>
          <w:rFonts w:ascii="Times New Roman" w:eastAsia="仿宋_GB2312"/>
          <w:b/>
          <w:bCs/>
          <w:sz w:val="24"/>
          <w:szCs w:val="24"/>
        </w:rPr>
      </w:pPr>
      <w:r w:rsidRPr="003F7DDC">
        <w:rPr>
          <w:rFonts w:ascii="Times New Roman" w:eastAsia="仿宋_GB2312"/>
          <w:b/>
          <w:bCs/>
          <w:sz w:val="24"/>
          <w:szCs w:val="24"/>
        </w:rPr>
        <w:t>2023</w:t>
      </w:r>
      <w:r w:rsidRPr="003F7DDC">
        <w:rPr>
          <w:rFonts w:ascii="Times New Roman" w:eastAsia="仿宋_GB2312"/>
          <w:b/>
          <w:bCs/>
          <w:sz w:val="24"/>
          <w:szCs w:val="24"/>
        </w:rPr>
        <w:t>年富民县在岗乡村医生补助人均</w:t>
      </w:r>
      <w:r w:rsidRPr="00A06B8C">
        <w:rPr>
          <w:rFonts w:ascii="Times New Roman" w:eastAsia="仿宋_GB2312"/>
          <w:b/>
          <w:bCs/>
          <w:sz w:val="24"/>
          <w:szCs w:val="24"/>
        </w:rPr>
        <w:t>月补助额</w:t>
      </w:r>
      <w:r w:rsidRPr="003F7DDC">
        <w:rPr>
          <w:rFonts w:ascii="Times New Roman" w:eastAsia="仿宋_GB2312"/>
          <w:b/>
          <w:bCs/>
          <w:sz w:val="24"/>
          <w:szCs w:val="24"/>
        </w:rPr>
        <w:t>计算表</w:t>
      </w:r>
    </w:p>
    <w:tbl>
      <w:tblPr>
        <w:tblW w:w="88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2127"/>
        <w:gridCol w:w="2011"/>
        <w:gridCol w:w="1325"/>
      </w:tblGrid>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A06B8C">
              <w:rPr>
                <w:rFonts w:ascii="Times New Roman"/>
                <w:b/>
                <w:bCs/>
                <w:kern w:val="0"/>
                <w:sz w:val="18"/>
                <w:szCs w:val="18"/>
              </w:rPr>
              <w:t>补助类别</w:t>
            </w:r>
          </w:p>
        </w:tc>
        <w:tc>
          <w:tcPr>
            <w:tcW w:w="2127"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A06B8C">
              <w:rPr>
                <w:rFonts w:ascii="Times New Roman"/>
                <w:b/>
                <w:bCs/>
                <w:kern w:val="0"/>
                <w:sz w:val="18"/>
                <w:szCs w:val="18"/>
              </w:rPr>
              <w:t>2023</w:t>
            </w:r>
            <w:r w:rsidRPr="00A06B8C">
              <w:rPr>
                <w:rFonts w:ascii="Times New Roman"/>
                <w:b/>
                <w:bCs/>
                <w:kern w:val="0"/>
                <w:sz w:val="18"/>
                <w:szCs w:val="18"/>
              </w:rPr>
              <w:t>年补助金额（考核后</w:t>
            </w:r>
            <w:r w:rsidRPr="003F7DDC">
              <w:rPr>
                <w:rFonts w:ascii="Times New Roman"/>
                <w:b/>
                <w:bCs/>
                <w:kern w:val="0"/>
                <w:sz w:val="18"/>
                <w:szCs w:val="18"/>
              </w:rPr>
              <w:t>确定</w:t>
            </w:r>
            <w:r w:rsidRPr="00A06B8C">
              <w:rPr>
                <w:rFonts w:ascii="Times New Roman"/>
                <w:b/>
                <w:bCs/>
                <w:kern w:val="0"/>
                <w:sz w:val="18"/>
                <w:szCs w:val="18"/>
              </w:rPr>
              <w:t>，万元）</w:t>
            </w:r>
          </w:p>
        </w:tc>
        <w:tc>
          <w:tcPr>
            <w:tcW w:w="2011"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A06B8C">
              <w:rPr>
                <w:rFonts w:ascii="Times New Roman"/>
                <w:b/>
                <w:bCs/>
                <w:kern w:val="0"/>
                <w:sz w:val="18"/>
                <w:szCs w:val="18"/>
              </w:rPr>
              <w:t>人均月补助额（元</w:t>
            </w:r>
            <w:r w:rsidRPr="00A06B8C">
              <w:rPr>
                <w:rFonts w:ascii="Times New Roman"/>
                <w:b/>
                <w:bCs/>
                <w:kern w:val="0"/>
                <w:sz w:val="18"/>
                <w:szCs w:val="18"/>
              </w:rPr>
              <w:t>/</w:t>
            </w:r>
            <w:r w:rsidRPr="00A06B8C">
              <w:rPr>
                <w:rFonts w:ascii="Times New Roman"/>
                <w:b/>
                <w:bCs/>
                <w:kern w:val="0"/>
                <w:sz w:val="18"/>
                <w:szCs w:val="18"/>
              </w:rPr>
              <w:t>人月）</w:t>
            </w:r>
          </w:p>
        </w:tc>
        <w:tc>
          <w:tcPr>
            <w:tcW w:w="1325"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3F7DDC">
              <w:rPr>
                <w:rFonts w:ascii="Times New Roman"/>
                <w:b/>
                <w:bCs/>
                <w:kern w:val="0"/>
                <w:sz w:val="18"/>
                <w:szCs w:val="18"/>
              </w:rPr>
              <w:t>占比</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left"/>
              <w:rPr>
                <w:rFonts w:ascii="Times New Roman"/>
                <w:kern w:val="0"/>
                <w:sz w:val="18"/>
                <w:szCs w:val="18"/>
              </w:rPr>
            </w:pPr>
            <w:r w:rsidRPr="00A06B8C">
              <w:rPr>
                <w:rFonts w:ascii="Times New Roman"/>
                <w:kern w:val="0"/>
                <w:sz w:val="18"/>
                <w:szCs w:val="18"/>
              </w:rPr>
              <w:t>基本药物制度补助资金</w:t>
            </w:r>
          </w:p>
        </w:tc>
        <w:tc>
          <w:tcPr>
            <w:tcW w:w="2127"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134.61</w:t>
            </w:r>
          </w:p>
        </w:tc>
        <w:tc>
          <w:tcPr>
            <w:tcW w:w="2011"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705.50</w:t>
            </w:r>
          </w:p>
        </w:tc>
        <w:tc>
          <w:tcPr>
            <w:tcW w:w="1325"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25.07%</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left"/>
              <w:rPr>
                <w:rFonts w:ascii="Times New Roman"/>
                <w:kern w:val="0"/>
                <w:sz w:val="18"/>
                <w:szCs w:val="18"/>
              </w:rPr>
            </w:pPr>
            <w:r w:rsidRPr="00A06B8C">
              <w:rPr>
                <w:rFonts w:ascii="Times New Roman"/>
                <w:kern w:val="0"/>
                <w:sz w:val="18"/>
                <w:szCs w:val="18"/>
              </w:rPr>
              <w:t>基本公共卫生服务补助资金</w:t>
            </w:r>
          </w:p>
        </w:tc>
        <w:tc>
          <w:tcPr>
            <w:tcW w:w="2127"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135.63</w:t>
            </w:r>
          </w:p>
        </w:tc>
        <w:tc>
          <w:tcPr>
            <w:tcW w:w="2011"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710.85</w:t>
            </w:r>
          </w:p>
        </w:tc>
        <w:tc>
          <w:tcPr>
            <w:tcW w:w="1325"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25.26%</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left"/>
              <w:rPr>
                <w:rFonts w:ascii="Times New Roman"/>
                <w:kern w:val="0"/>
                <w:sz w:val="18"/>
                <w:szCs w:val="18"/>
              </w:rPr>
            </w:pPr>
            <w:r w:rsidRPr="00A06B8C">
              <w:rPr>
                <w:rFonts w:ascii="Times New Roman"/>
                <w:kern w:val="0"/>
                <w:sz w:val="18"/>
                <w:szCs w:val="18"/>
              </w:rPr>
              <w:t>财政生活补助资金</w:t>
            </w:r>
          </w:p>
        </w:tc>
        <w:tc>
          <w:tcPr>
            <w:tcW w:w="2127"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192.00</w:t>
            </w:r>
          </w:p>
        </w:tc>
        <w:tc>
          <w:tcPr>
            <w:tcW w:w="2011"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1,006.29</w:t>
            </w:r>
          </w:p>
        </w:tc>
        <w:tc>
          <w:tcPr>
            <w:tcW w:w="1325"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35.76%</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left"/>
              <w:rPr>
                <w:rFonts w:ascii="Times New Roman"/>
                <w:kern w:val="0"/>
                <w:sz w:val="18"/>
                <w:szCs w:val="18"/>
              </w:rPr>
            </w:pPr>
            <w:r w:rsidRPr="00A06B8C">
              <w:rPr>
                <w:rFonts w:ascii="Times New Roman"/>
                <w:kern w:val="0"/>
                <w:sz w:val="18"/>
                <w:szCs w:val="18"/>
              </w:rPr>
              <w:t>家庭医生签约补助资金</w:t>
            </w:r>
          </w:p>
        </w:tc>
        <w:tc>
          <w:tcPr>
            <w:tcW w:w="2127"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36.30</w:t>
            </w:r>
          </w:p>
        </w:tc>
        <w:tc>
          <w:tcPr>
            <w:tcW w:w="2011"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190.25</w:t>
            </w:r>
          </w:p>
        </w:tc>
        <w:tc>
          <w:tcPr>
            <w:tcW w:w="1325"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6.76%</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left"/>
              <w:rPr>
                <w:rFonts w:ascii="Times New Roman"/>
                <w:kern w:val="0"/>
                <w:sz w:val="18"/>
                <w:szCs w:val="18"/>
              </w:rPr>
            </w:pPr>
            <w:r w:rsidRPr="00A06B8C">
              <w:rPr>
                <w:rFonts w:ascii="Times New Roman"/>
                <w:kern w:val="0"/>
                <w:sz w:val="18"/>
                <w:szCs w:val="18"/>
              </w:rPr>
              <w:t>乡村医生参加养老保险资金补助</w:t>
            </w:r>
          </w:p>
        </w:tc>
        <w:tc>
          <w:tcPr>
            <w:tcW w:w="2127"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38.40</w:t>
            </w:r>
          </w:p>
        </w:tc>
        <w:tc>
          <w:tcPr>
            <w:tcW w:w="2011"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201.26</w:t>
            </w:r>
          </w:p>
        </w:tc>
        <w:tc>
          <w:tcPr>
            <w:tcW w:w="1325" w:type="dxa"/>
            <w:shd w:val="clear" w:color="auto" w:fill="auto"/>
            <w:noWrap/>
            <w:vAlign w:val="center"/>
            <w:hideMark/>
          </w:tcPr>
          <w:p w:rsidR="00A06B8C" w:rsidRPr="00A06B8C" w:rsidRDefault="00A06B8C" w:rsidP="00A06B8C">
            <w:pPr>
              <w:widowControl/>
              <w:jc w:val="center"/>
              <w:rPr>
                <w:rFonts w:ascii="Times New Roman"/>
                <w:kern w:val="0"/>
                <w:sz w:val="18"/>
                <w:szCs w:val="18"/>
              </w:rPr>
            </w:pPr>
            <w:r w:rsidRPr="003F7DDC">
              <w:rPr>
                <w:rFonts w:ascii="Times New Roman"/>
                <w:sz w:val="18"/>
                <w:szCs w:val="18"/>
              </w:rPr>
              <w:t>7.15%</w:t>
            </w:r>
          </w:p>
        </w:tc>
      </w:tr>
      <w:tr w:rsidR="001B4927" w:rsidRPr="003F7DDC" w:rsidTr="002B11EA">
        <w:trPr>
          <w:trHeight w:val="318"/>
        </w:trPr>
        <w:tc>
          <w:tcPr>
            <w:tcW w:w="3397"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A06B8C">
              <w:rPr>
                <w:rFonts w:ascii="Times New Roman"/>
                <w:b/>
                <w:bCs/>
                <w:kern w:val="0"/>
                <w:sz w:val="18"/>
                <w:szCs w:val="18"/>
              </w:rPr>
              <w:t>合计</w:t>
            </w:r>
          </w:p>
        </w:tc>
        <w:tc>
          <w:tcPr>
            <w:tcW w:w="2127"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3F7DDC">
              <w:rPr>
                <w:rFonts w:ascii="Times New Roman"/>
                <w:b/>
                <w:bCs/>
                <w:sz w:val="18"/>
                <w:szCs w:val="18"/>
              </w:rPr>
              <w:t>536.94</w:t>
            </w:r>
          </w:p>
        </w:tc>
        <w:tc>
          <w:tcPr>
            <w:tcW w:w="2011"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3F7DDC">
              <w:rPr>
                <w:rFonts w:ascii="Times New Roman"/>
                <w:b/>
                <w:bCs/>
                <w:sz w:val="18"/>
                <w:szCs w:val="18"/>
              </w:rPr>
              <w:t>2,814.15</w:t>
            </w:r>
          </w:p>
        </w:tc>
        <w:tc>
          <w:tcPr>
            <w:tcW w:w="1325" w:type="dxa"/>
            <w:shd w:val="clear" w:color="auto" w:fill="auto"/>
            <w:noWrap/>
            <w:vAlign w:val="center"/>
            <w:hideMark/>
          </w:tcPr>
          <w:p w:rsidR="00A06B8C" w:rsidRPr="00A06B8C" w:rsidRDefault="00A06B8C" w:rsidP="00A06B8C">
            <w:pPr>
              <w:widowControl/>
              <w:jc w:val="center"/>
              <w:rPr>
                <w:rFonts w:ascii="Times New Roman"/>
                <w:b/>
                <w:bCs/>
                <w:kern w:val="0"/>
                <w:sz w:val="18"/>
                <w:szCs w:val="18"/>
              </w:rPr>
            </w:pPr>
            <w:r w:rsidRPr="003F7DDC">
              <w:rPr>
                <w:rFonts w:ascii="Times New Roman"/>
                <w:b/>
                <w:bCs/>
                <w:sz w:val="18"/>
                <w:szCs w:val="18"/>
              </w:rPr>
              <w:t>100.00%</w:t>
            </w:r>
          </w:p>
        </w:tc>
      </w:tr>
    </w:tbl>
    <w:p w:rsidR="002846ED" w:rsidRPr="003F7DDC" w:rsidRDefault="0002671B" w:rsidP="004C604E">
      <w:pPr>
        <w:spacing w:line="579" w:lineRule="exact"/>
        <w:ind w:firstLineChars="200" w:firstLine="600"/>
        <w:rPr>
          <w:rFonts w:ascii="Times New Roman" w:eastAsia="仿宋_GB2312"/>
          <w:szCs w:val="30"/>
        </w:rPr>
      </w:pPr>
      <w:r w:rsidRPr="003F7DDC">
        <w:rPr>
          <w:rFonts w:ascii="Times New Roman" w:eastAsia="仿宋_GB2312"/>
          <w:szCs w:val="30"/>
        </w:rPr>
        <w:lastRenderedPageBreak/>
        <w:t>4</w:t>
      </w:r>
      <w:r w:rsidR="004C604E" w:rsidRPr="003F7DDC">
        <w:rPr>
          <w:rFonts w:ascii="Times New Roman" w:eastAsia="仿宋_GB2312"/>
          <w:szCs w:val="30"/>
        </w:rPr>
        <w:t>.</w:t>
      </w:r>
      <w:r w:rsidR="004C604E" w:rsidRPr="003F7DDC">
        <w:rPr>
          <w:rFonts w:ascii="Times New Roman" w:eastAsia="仿宋_GB2312"/>
          <w:szCs w:val="30"/>
        </w:rPr>
        <w:t>受益对象满意度</w:t>
      </w:r>
      <w:r w:rsidR="004C604E" w:rsidRPr="003F7DDC">
        <w:rPr>
          <w:rFonts w:ascii="Times New Roman" w:eastAsia="仿宋_GB2312"/>
          <w:szCs w:val="30"/>
        </w:rPr>
        <w:t>≥</w:t>
      </w:r>
      <w:r w:rsidR="00AC55E3" w:rsidRPr="003F7DDC">
        <w:rPr>
          <w:rFonts w:ascii="Times New Roman" w:eastAsia="仿宋_GB2312"/>
          <w:szCs w:val="30"/>
        </w:rPr>
        <w:t>90</w:t>
      </w:r>
      <w:r w:rsidR="004C604E" w:rsidRPr="003F7DDC">
        <w:rPr>
          <w:rFonts w:ascii="Times New Roman" w:eastAsia="仿宋_GB2312"/>
          <w:szCs w:val="30"/>
        </w:rPr>
        <w:t>%</w:t>
      </w:r>
      <w:r w:rsidR="004C604E" w:rsidRPr="003F7DDC">
        <w:rPr>
          <w:rFonts w:ascii="Times New Roman" w:eastAsia="仿宋_GB2312"/>
          <w:szCs w:val="30"/>
        </w:rPr>
        <w:t>，受益对象对补助项目的满意度调查，共回收有效问卷</w:t>
      </w:r>
      <w:r w:rsidR="006701C2" w:rsidRPr="003F7DDC">
        <w:rPr>
          <w:rFonts w:ascii="Times New Roman" w:eastAsia="仿宋_GB2312"/>
          <w:szCs w:val="30"/>
        </w:rPr>
        <w:t>81</w:t>
      </w:r>
      <w:r w:rsidR="004C604E" w:rsidRPr="003F7DDC">
        <w:rPr>
          <w:rFonts w:ascii="Times New Roman" w:eastAsia="仿宋_GB2312"/>
          <w:szCs w:val="30"/>
        </w:rPr>
        <w:t>份，满意度统计得分为</w:t>
      </w:r>
      <w:r w:rsidR="006701C2" w:rsidRPr="003F7DDC">
        <w:rPr>
          <w:rFonts w:ascii="Times New Roman" w:eastAsia="仿宋_GB2312"/>
          <w:szCs w:val="30"/>
        </w:rPr>
        <w:t>85.27</w:t>
      </w:r>
      <w:r w:rsidR="004C604E" w:rsidRPr="003F7DDC">
        <w:rPr>
          <w:rFonts w:ascii="Times New Roman" w:eastAsia="仿宋_GB2312"/>
          <w:szCs w:val="30"/>
        </w:rPr>
        <w:t>%</w:t>
      </w:r>
      <w:r w:rsidR="004C604E" w:rsidRPr="003F7DDC">
        <w:rPr>
          <w:rFonts w:ascii="Times New Roman" w:eastAsia="仿宋_GB2312"/>
          <w:szCs w:val="30"/>
        </w:rPr>
        <w:t>。</w:t>
      </w:r>
      <w:r w:rsidR="006701C2" w:rsidRPr="003F7DDC">
        <w:rPr>
          <w:rFonts w:ascii="Times New Roman" w:eastAsia="仿宋_GB2312"/>
          <w:szCs w:val="30"/>
        </w:rPr>
        <w:t>从满意度问卷反映的问题看，主要包括：优秀的医生少、分档执行不严格、不按时发放、补贴低等。</w:t>
      </w:r>
    </w:p>
    <w:p w:rsidR="002665C8" w:rsidRPr="003F7DDC" w:rsidRDefault="00463B87" w:rsidP="00276567">
      <w:pPr>
        <w:spacing w:line="579" w:lineRule="exact"/>
        <w:ind w:firstLineChars="200" w:firstLine="600"/>
        <w:outlineLvl w:val="0"/>
        <w:rPr>
          <w:rFonts w:ascii="Times New Roman" w:eastAsia="黑体"/>
          <w:szCs w:val="30"/>
        </w:rPr>
      </w:pPr>
      <w:bookmarkStart w:id="65" w:name="_Toc43489362"/>
      <w:bookmarkStart w:id="66" w:name="_Toc43489781"/>
      <w:bookmarkStart w:id="67" w:name="_Toc181033088"/>
      <w:r w:rsidRPr="003F7DDC">
        <w:rPr>
          <w:rFonts w:ascii="Times New Roman" w:eastAsia="黑体"/>
          <w:szCs w:val="30"/>
        </w:rPr>
        <w:t>五、</w:t>
      </w:r>
      <w:bookmarkEnd w:id="65"/>
      <w:bookmarkEnd w:id="66"/>
      <w:r w:rsidR="002665C8" w:rsidRPr="003F7DDC">
        <w:rPr>
          <w:rFonts w:ascii="Times New Roman" w:eastAsia="黑体"/>
          <w:szCs w:val="30"/>
        </w:rPr>
        <w:t>存在的</w:t>
      </w:r>
      <w:r w:rsidR="00CD5B34" w:rsidRPr="003F7DDC">
        <w:rPr>
          <w:rFonts w:ascii="Times New Roman" w:eastAsia="黑体"/>
          <w:szCs w:val="30"/>
        </w:rPr>
        <w:t>主要</w:t>
      </w:r>
      <w:r w:rsidR="002665C8" w:rsidRPr="003F7DDC">
        <w:rPr>
          <w:rFonts w:ascii="Times New Roman" w:eastAsia="黑体"/>
          <w:szCs w:val="30"/>
        </w:rPr>
        <w:t>问题</w:t>
      </w:r>
      <w:bookmarkEnd w:id="67"/>
    </w:p>
    <w:p w:rsidR="00CE0CAD" w:rsidRPr="003F7DDC" w:rsidRDefault="003D2C70" w:rsidP="00C57D70">
      <w:pPr>
        <w:spacing w:line="579" w:lineRule="exact"/>
        <w:ind w:firstLineChars="200" w:firstLine="600"/>
        <w:outlineLvl w:val="1"/>
        <w:rPr>
          <w:rFonts w:ascii="Times New Roman" w:eastAsia="楷体_GB2312"/>
          <w:szCs w:val="30"/>
        </w:rPr>
      </w:pPr>
      <w:bookmarkStart w:id="68" w:name="_Toc181033089"/>
      <w:r w:rsidRPr="003F7DDC">
        <w:rPr>
          <w:rFonts w:ascii="Times New Roman" w:eastAsia="楷体_GB2312"/>
          <w:szCs w:val="30"/>
        </w:rPr>
        <w:t>（</w:t>
      </w:r>
      <w:r w:rsidR="006F5BE7" w:rsidRPr="003F7DDC">
        <w:rPr>
          <w:rFonts w:ascii="Times New Roman" w:eastAsia="楷体_GB2312"/>
          <w:szCs w:val="30"/>
        </w:rPr>
        <w:t>一</w:t>
      </w:r>
      <w:r w:rsidRPr="003F7DDC">
        <w:rPr>
          <w:rFonts w:ascii="Times New Roman" w:eastAsia="楷体_GB2312"/>
          <w:szCs w:val="30"/>
        </w:rPr>
        <w:t>）</w:t>
      </w:r>
      <w:r w:rsidR="00B81AB1" w:rsidRPr="003F7DDC">
        <w:rPr>
          <w:rFonts w:ascii="Times New Roman" w:eastAsia="楷体_GB2312"/>
          <w:szCs w:val="30"/>
        </w:rPr>
        <w:t>分档补助执行不彻底、存在平均化倾向</w:t>
      </w:r>
      <w:bookmarkEnd w:id="68"/>
    </w:p>
    <w:p w:rsidR="00FE6C76" w:rsidRPr="003F7DDC" w:rsidRDefault="00A06B8C" w:rsidP="00FA6569">
      <w:pPr>
        <w:spacing w:line="579" w:lineRule="exact"/>
        <w:ind w:firstLineChars="200" w:firstLine="600"/>
        <w:rPr>
          <w:rFonts w:ascii="Times New Roman" w:eastAsia="仿宋_GB2312"/>
          <w:szCs w:val="30"/>
        </w:rPr>
      </w:pPr>
      <w:r w:rsidRPr="003F7DDC">
        <w:rPr>
          <w:rFonts w:ascii="Times New Roman" w:eastAsia="仿宋_GB2312"/>
          <w:szCs w:val="30"/>
        </w:rPr>
        <w:t>从对</w:t>
      </w:r>
      <w:bookmarkStart w:id="69" w:name="_Hlk180673827"/>
      <w:r w:rsidRPr="003F7DDC">
        <w:rPr>
          <w:rFonts w:ascii="Times New Roman" w:eastAsia="仿宋_GB2312"/>
          <w:szCs w:val="30"/>
        </w:rPr>
        <w:t>大营街道办</w:t>
      </w:r>
      <w:bookmarkEnd w:id="69"/>
      <w:r w:rsidRPr="003F7DDC">
        <w:rPr>
          <w:rFonts w:ascii="Times New Roman" w:eastAsia="仿宋_GB2312"/>
          <w:szCs w:val="30"/>
        </w:rPr>
        <w:t>、款庄乡两个地区乡村医生分档补助的实施情况进行统计分析，发现存在如下问题：</w:t>
      </w:r>
    </w:p>
    <w:p w:rsidR="00A06B8C" w:rsidRPr="003F7DDC" w:rsidRDefault="00A06B8C" w:rsidP="00FA6569">
      <w:pPr>
        <w:spacing w:line="579" w:lineRule="exact"/>
        <w:ind w:firstLineChars="200" w:firstLine="600"/>
        <w:rPr>
          <w:rFonts w:ascii="Times New Roman" w:eastAsia="仿宋_GB2312"/>
          <w:szCs w:val="30"/>
        </w:rPr>
      </w:pPr>
      <w:r w:rsidRPr="003F7DDC">
        <w:rPr>
          <w:rFonts w:ascii="Times New Roman" w:eastAsia="仿宋_GB2312"/>
          <w:szCs w:val="30"/>
        </w:rPr>
        <w:t>1.</w:t>
      </w:r>
      <w:r w:rsidRPr="003F7DDC">
        <w:rPr>
          <w:rFonts w:ascii="Times New Roman" w:eastAsia="仿宋_GB2312"/>
          <w:szCs w:val="30"/>
        </w:rPr>
        <w:t>地区补贴未严格执行</w:t>
      </w:r>
      <w:r w:rsidR="000D3019" w:rsidRPr="003F7DDC">
        <w:rPr>
          <w:rFonts w:ascii="Times New Roman" w:eastAsia="仿宋_GB2312"/>
          <w:szCs w:val="30"/>
        </w:rPr>
        <w:t>，款庄镇各村委会户籍人口少于</w:t>
      </w:r>
      <w:r w:rsidR="000D3019" w:rsidRPr="003F7DDC">
        <w:rPr>
          <w:rFonts w:ascii="Times New Roman" w:eastAsia="仿宋_GB2312"/>
          <w:szCs w:val="30"/>
        </w:rPr>
        <w:t>1000</w:t>
      </w:r>
      <w:r w:rsidR="000D3019" w:rsidRPr="003F7DDC">
        <w:rPr>
          <w:rFonts w:ascii="Times New Roman" w:eastAsia="仿宋_GB2312"/>
          <w:szCs w:val="30"/>
        </w:rPr>
        <w:t>人的村卫生室共</w:t>
      </w:r>
      <w:r w:rsidR="000D3019" w:rsidRPr="003F7DDC">
        <w:rPr>
          <w:rFonts w:ascii="Times New Roman" w:eastAsia="仿宋_GB2312"/>
          <w:szCs w:val="30"/>
        </w:rPr>
        <w:t>2</w:t>
      </w:r>
      <w:r w:rsidR="000D3019" w:rsidRPr="003F7DDC">
        <w:rPr>
          <w:rFonts w:ascii="Times New Roman" w:eastAsia="仿宋_GB2312"/>
          <w:szCs w:val="30"/>
        </w:rPr>
        <w:t>个，应补</w:t>
      </w:r>
      <w:r w:rsidR="000D3019" w:rsidRPr="003F7DDC">
        <w:rPr>
          <w:rFonts w:ascii="Times New Roman" w:eastAsia="仿宋_GB2312"/>
          <w:szCs w:val="30"/>
        </w:rPr>
        <w:t>4</w:t>
      </w:r>
      <w:r w:rsidR="000D3019" w:rsidRPr="003F7DDC">
        <w:rPr>
          <w:rFonts w:ascii="Times New Roman" w:eastAsia="仿宋_GB2312"/>
          <w:szCs w:val="30"/>
        </w:rPr>
        <w:t>人，实际未补。</w:t>
      </w:r>
    </w:p>
    <w:p w:rsidR="00A06B8C" w:rsidRPr="003F7DDC" w:rsidRDefault="00A06B8C" w:rsidP="00FA6569">
      <w:pPr>
        <w:spacing w:line="579" w:lineRule="exact"/>
        <w:ind w:firstLineChars="200" w:firstLine="600"/>
        <w:rPr>
          <w:rFonts w:ascii="Times New Roman" w:eastAsia="仿宋_GB2312"/>
          <w:szCs w:val="30"/>
        </w:rPr>
      </w:pPr>
      <w:r w:rsidRPr="003F7DDC">
        <w:rPr>
          <w:rFonts w:ascii="Times New Roman" w:eastAsia="仿宋_GB2312"/>
          <w:szCs w:val="30"/>
        </w:rPr>
        <w:t>2.</w:t>
      </w:r>
      <w:r w:rsidRPr="003F7DDC">
        <w:rPr>
          <w:rFonts w:ascii="Times New Roman" w:eastAsia="仿宋_GB2312"/>
          <w:szCs w:val="30"/>
        </w:rPr>
        <w:t>学历补助由一次性补助改为常规性补助</w:t>
      </w:r>
      <w:r w:rsidR="000D3019" w:rsidRPr="003F7DDC">
        <w:rPr>
          <w:rFonts w:ascii="Times New Roman" w:eastAsia="仿宋_GB2312"/>
          <w:szCs w:val="30"/>
        </w:rPr>
        <w:t>，款庄镇给予乡医中大专以上学历人员补助</w:t>
      </w:r>
      <w:r w:rsidR="000D3019" w:rsidRPr="003F7DDC">
        <w:rPr>
          <w:rFonts w:ascii="Times New Roman" w:eastAsia="仿宋_GB2312"/>
          <w:szCs w:val="30"/>
        </w:rPr>
        <w:t>50</w:t>
      </w:r>
      <w:r w:rsidR="000D3019" w:rsidRPr="003F7DDC">
        <w:rPr>
          <w:rFonts w:ascii="Times New Roman" w:eastAsia="仿宋_GB2312"/>
          <w:szCs w:val="30"/>
        </w:rPr>
        <w:t>元</w:t>
      </w:r>
      <w:r w:rsidR="000D3019" w:rsidRPr="003F7DDC">
        <w:rPr>
          <w:rFonts w:ascii="Times New Roman" w:eastAsia="仿宋_GB2312"/>
          <w:szCs w:val="30"/>
        </w:rPr>
        <w:t>/</w:t>
      </w:r>
      <w:r w:rsidR="000D3019" w:rsidRPr="003F7DDC">
        <w:rPr>
          <w:rFonts w:ascii="Times New Roman" w:eastAsia="仿宋_GB2312"/>
          <w:szCs w:val="30"/>
        </w:rPr>
        <w:t>人月，不</w:t>
      </w:r>
      <w:r w:rsidR="003F7DDC">
        <w:rPr>
          <w:rFonts w:ascii="Times New Roman" w:eastAsia="仿宋_GB2312" w:hint="eastAsia"/>
          <w:szCs w:val="30"/>
        </w:rPr>
        <w:t>符合</w:t>
      </w:r>
      <w:r w:rsidR="000D3019" w:rsidRPr="003F7DDC">
        <w:rPr>
          <w:rFonts w:ascii="Times New Roman" w:eastAsia="仿宋_GB2312"/>
          <w:szCs w:val="30"/>
        </w:rPr>
        <w:t>政策补助</w:t>
      </w:r>
      <w:r w:rsidR="003F7DDC">
        <w:rPr>
          <w:rFonts w:ascii="Times New Roman" w:eastAsia="仿宋_GB2312" w:hint="eastAsia"/>
          <w:szCs w:val="30"/>
        </w:rPr>
        <w:t>标准</w:t>
      </w:r>
      <w:r w:rsidR="000D3019" w:rsidRPr="003F7DDC">
        <w:rPr>
          <w:rFonts w:ascii="Times New Roman" w:eastAsia="仿宋_GB2312"/>
          <w:szCs w:val="30"/>
        </w:rPr>
        <w:t>。</w:t>
      </w:r>
    </w:p>
    <w:p w:rsidR="00A06B8C" w:rsidRPr="003F7DDC" w:rsidRDefault="00A06B8C" w:rsidP="00FA6569">
      <w:pPr>
        <w:spacing w:line="579" w:lineRule="exact"/>
        <w:ind w:firstLineChars="200" w:firstLine="600"/>
        <w:rPr>
          <w:rFonts w:ascii="Times New Roman" w:eastAsia="仿宋_GB2312"/>
          <w:szCs w:val="30"/>
        </w:rPr>
      </w:pPr>
      <w:r w:rsidRPr="003F7DDC">
        <w:rPr>
          <w:rFonts w:ascii="Times New Roman" w:eastAsia="仿宋_GB2312"/>
          <w:szCs w:val="30"/>
        </w:rPr>
        <w:t>3.</w:t>
      </w:r>
      <w:r w:rsidRPr="003F7DDC">
        <w:rPr>
          <w:rFonts w:ascii="Times New Roman" w:eastAsia="仿宋_GB2312"/>
          <w:szCs w:val="30"/>
        </w:rPr>
        <w:t>补助标准普遍</w:t>
      </w:r>
      <w:r w:rsidR="000D3019" w:rsidRPr="003F7DDC">
        <w:rPr>
          <w:rFonts w:ascii="Times New Roman" w:eastAsia="仿宋_GB2312"/>
          <w:szCs w:val="30"/>
        </w:rPr>
        <w:t>降档</w:t>
      </w:r>
      <w:r w:rsidR="000D3019" w:rsidRPr="003F7DDC">
        <w:rPr>
          <w:rFonts w:ascii="Times New Roman" w:eastAsia="仿宋_GB2312"/>
          <w:szCs w:val="30"/>
        </w:rPr>
        <w:t>50</w:t>
      </w:r>
      <w:r w:rsidR="000D3019" w:rsidRPr="003F7DDC">
        <w:rPr>
          <w:rFonts w:ascii="Times New Roman" w:eastAsia="仿宋_GB2312"/>
          <w:szCs w:val="30"/>
        </w:rPr>
        <w:t>元</w:t>
      </w:r>
      <w:r w:rsidR="000D3019" w:rsidRPr="003F7DDC">
        <w:rPr>
          <w:rFonts w:ascii="Times New Roman" w:eastAsia="仿宋_GB2312"/>
          <w:szCs w:val="30"/>
        </w:rPr>
        <w:t>/</w:t>
      </w:r>
      <w:r w:rsidR="000D3019" w:rsidRPr="003F7DDC">
        <w:rPr>
          <w:rFonts w:ascii="Times New Roman" w:eastAsia="仿宋_GB2312"/>
          <w:szCs w:val="30"/>
        </w:rPr>
        <w:t>人月。</w:t>
      </w:r>
    </w:p>
    <w:p w:rsidR="000D3019" w:rsidRPr="003F7DDC" w:rsidRDefault="000D3019" w:rsidP="00FA6569">
      <w:pPr>
        <w:spacing w:line="579" w:lineRule="exact"/>
        <w:ind w:firstLineChars="200" w:firstLine="600"/>
        <w:rPr>
          <w:rFonts w:ascii="Times New Roman" w:eastAsia="仿宋_GB2312"/>
          <w:szCs w:val="30"/>
        </w:rPr>
      </w:pPr>
      <w:r w:rsidRPr="003F7DDC">
        <w:rPr>
          <w:rFonts w:ascii="Times New Roman" w:eastAsia="仿宋_GB2312"/>
          <w:szCs w:val="30"/>
        </w:rPr>
        <w:t>4.</w:t>
      </w:r>
      <w:r w:rsidR="003F7DDC">
        <w:rPr>
          <w:rFonts w:ascii="Times New Roman" w:eastAsia="仿宋_GB2312" w:hint="eastAsia"/>
          <w:szCs w:val="30"/>
        </w:rPr>
        <w:t>新设</w:t>
      </w:r>
      <w:r w:rsidRPr="003F7DDC">
        <w:rPr>
          <w:rFonts w:ascii="Times New Roman" w:eastAsia="仿宋_GB2312"/>
          <w:szCs w:val="30"/>
        </w:rPr>
        <w:t>补助类型，大营街道办给每个村卫生室的负责人补助</w:t>
      </w:r>
      <w:r w:rsidRPr="003F7DDC">
        <w:rPr>
          <w:rFonts w:ascii="Times New Roman" w:eastAsia="仿宋_GB2312"/>
          <w:szCs w:val="30"/>
        </w:rPr>
        <w:t>50</w:t>
      </w:r>
      <w:r w:rsidRPr="003F7DDC">
        <w:rPr>
          <w:rFonts w:ascii="Times New Roman" w:eastAsia="仿宋_GB2312"/>
          <w:szCs w:val="30"/>
        </w:rPr>
        <w:t>元</w:t>
      </w:r>
      <w:r w:rsidRPr="003F7DDC">
        <w:rPr>
          <w:rFonts w:ascii="Times New Roman" w:eastAsia="仿宋_GB2312"/>
          <w:szCs w:val="30"/>
        </w:rPr>
        <w:t>/</w:t>
      </w:r>
      <w:r w:rsidRPr="003F7DDC">
        <w:rPr>
          <w:rFonts w:ascii="Times New Roman" w:eastAsia="仿宋_GB2312"/>
          <w:szCs w:val="30"/>
        </w:rPr>
        <w:t>人月，不在政策补助范围内。</w:t>
      </w:r>
    </w:p>
    <w:p w:rsidR="000D3019" w:rsidRDefault="000D3019" w:rsidP="00FA6569">
      <w:pPr>
        <w:spacing w:line="579" w:lineRule="exact"/>
        <w:ind w:firstLineChars="200" w:firstLine="600"/>
        <w:rPr>
          <w:rFonts w:ascii="Times New Roman" w:eastAsia="仿宋_GB2312"/>
          <w:szCs w:val="30"/>
        </w:rPr>
      </w:pPr>
      <w:r w:rsidRPr="003F7DDC">
        <w:rPr>
          <w:rFonts w:ascii="Times New Roman" w:eastAsia="仿宋_GB2312"/>
          <w:szCs w:val="30"/>
        </w:rPr>
        <w:t>5.</w:t>
      </w:r>
      <w:r w:rsidRPr="003F7DDC">
        <w:rPr>
          <w:rFonts w:ascii="Times New Roman" w:eastAsia="仿宋_GB2312"/>
          <w:szCs w:val="30"/>
        </w:rPr>
        <w:t>款庄镇仅在一年内的个别月份分档</w:t>
      </w:r>
      <w:r w:rsidR="003F7DDC">
        <w:rPr>
          <w:rFonts w:ascii="Times New Roman" w:eastAsia="仿宋_GB2312" w:hint="eastAsia"/>
          <w:szCs w:val="30"/>
        </w:rPr>
        <w:t>补助</w:t>
      </w:r>
      <w:r w:rsidRPr="003F7DDC">
        <w:rPr>
          <w:rFonts w:ascii="Times New Roman" w:eastAsia="仿宋_GB2312"/>
          <w:szCs w:val="30"/>
        </w:rPr>
        <w:t>，其余月份</w:t>
      </w:r>
      <w:r w:rsidR="003F7DDC">
        <w:rPr>
          <w:rFonts w:ascii="Times New Roman" w:eastAsia="仿宋_GB2312" w:hint="eastAsia"/>
          <w:szCs w:val="30"/>
        </w:rPr>
        <w:t>按</w:t>
      </w:r>
      <w:r w:rsidRPr="003F7DDC">
        <w:rPr>
          <w:rFonts w:ascii="Times New Roman" w:eastAsia="仿宋_GB2312"/>
          <w:szCs w:val="30"/>
        </w:rPr>
        <w:t>平均</w:t>
      </w:r>
      <w:r w:rsidR="003F7DDC">
        <w:rPr>
          <w:rFonts w:ascii="Times New Roman" w:eastAsia="仿宋_GB2312" w:hint="eastAsia"/>
          <w:szCs w:val="30"/>
        </w:rPr>
        <w:t>值</w:t>
      </w:r>
      <w:r w:rsidRPr="003F7DDC">
        <w:rPr>
          <w:rFonts w:ascii="Times New Roman" w:eastAsia="仿宋_GB2312"/>
          <w:szCs w:val="30"/>
        </w:rPr>
        <w:t>补助。</w:t>
      </w:r>
    </w:p>
    <w:p w:rsidR="002A510D" w:rsidRDefault="002A510D" w:rsidP="00FA6569">
      <w:pPr>
        <w:spacing w:line="579" w:lineRule="exact"/>
        <w:ind w:firstLineChars="200" w:firstLine="600"/>
        <w:rPr>
          <w:rFonts w:ascii="Times New Roman" w:eastAsia="仿宋_GB2312"/>
          <w:szCs w:val="30"/>
        </w:rPr>
      </w:pPr>
      <w:r>
        <w:rPr>
          <w:rFonts w:ascii="Times New Roman" w:eastAsia="仿宋_GB2312" w:hint="eastAsia"/>
          <w:szCs w:val="30"/>
        </w:rPr>
        <w:t>上述情况说明，本政策在执行分档标准方面还不够严格，存在平均化倾向。</w:t>
      </w:r>
    </w:p>
    <w:p w:rsidR="00F879BD" w:rsidRPr="003F7DDC" w:rsidRDefault="00F879BD" w:rsidP="00F879BD">
      <w:pPr>
        <w:spacing w:line="579" w:lineRule="exact"/>
        <w:ind w:firstLineChars="200" w:firstLine="600"/>
        <w:outlineLvl w:val="1"/>
        <w:rPr>
          <w:rFonts w:ascii="Times New Roman" w:eastAsia="楷体_GB2312"/>
          <w:szCs w:val="30"/>
        </w:rPr>
      </w:pPr>
      <w:bookmarkStart w:id="70" w:name="_Toc181033090"/>
      <w:r w:rsidRPr="003F7DDC">
        <w:rPr>
          <w:rFonts w:ascii="Times New Roman" w:eastAsia="楷体_GB2312"/>
          <w:szCs w:val="30"/>
        </w:rPr>
        <w:t>（</w:t>
      </w:r>
      <w:r>
        <w:rPr>
          <w:rFonts w:ascii="Times New Roman" w:eastAsia="楷体_GB2312" w:hint="eastAsia"/>
          <w:szCs w:val="30"/>
        </w:rPr>
        <w:t>二</w:t>
      </w:r>
      <w:r w:rsidRPr="003F7DDC">
        <w:rPr>
          <w:rFonts w:ascii="Times New Roman" w:eastAsia="楷体_GB2312"/>
          <w:szCs w:val="30"/>
        </w:rPr>
        <w:t>）乡村医生补助政策较多，与</w:t>
      </w:r>
      <w:bookmarkStart w:id="71" w:name="_Hlk180576776"/>
      <w:r w:rsidRPr="003F7DDC">
        <w:rPr>
          <w:rFonts w:ascii="Times New Roman" w:eastAsia="楷体_GB2312"/>
          <w:szCs w:val="30"/>
        </w:rPr>
        <w:t>其他政策（如基本药物补助、签约医生补助、基本公共卫生服务补助等）的联动性</w:t>
      </w:r>
      <w:bookmarkEnd w:id="71"/>
      <w:r w:rsidRPr="003F7DDC">
        <w:rPr>
          <w:rFonts w:ascii="Times New Roman" w:eastAsia="楷体_GB2312"/>
          <w:szCs w:val="30"/>
        </w:rPr>
        <w:t>不足</w:t>
      </w:r>
      <w:bookmarkEnd w:id="70"/>
    </w:p>
    <w:p w:rsidR="00F879BD" w:rsidRDefault="00F879BD" w:rsidP="00F879BD">
      <w:pPr>
        <w:spacing w:line="579" w:lineRule="exact"/>
        <w:ind w:firstLineChars="200" w:firstLine="600"/>
        <w:rPr>
          <w:rFonts w:ascii="Times New Roman" w:eastAsia="仿宋_GB2312"/>
          <w:szCs w:val="30"/>
        </w:rPr>
      </w:pPr>
      <w:r w:rsidRPr="003F7DDC">
        <w:rPr>
          <w:rFonts w:ascii="Times New Roman" w:eastAsia="仿宋_GB2312"/>
          <w:szCs w:val="30"/>
        </w:rPr>
        <w:t>经统计</w:t>
      </w:r>
      <w:r w:rsidRPr="003F7DDC">
        <w:rPr>
          <w:rFonts w:ascii="Times New Roman" w:eastAsia="仿宋_GB2312"/>
          <w:szCs w:val="30"/>
        </w:rPr>
        <w:t>2023</w:t>
      </w:r>
      <w:r w:rsidRPr="003F7DDC">
        <w:rPr>
          <w:rFonts w:ascii="Times New Roman" w:eastAsia="仿宋_GB2312"/>
          <w:szCs w:val="30"/>
        </w:rPr>
        <w:t>年富民县乡村医生的各类补助，人均月补助额仅为</w:t>
      </w:r>
      <w:r w:rsidRPr="003F7DDC">
        <w:rPr>
          <w:rFonts w:ascii="Times New Roman" w:eastAsia="仿宋_GB2312"/>
          <w:szCs w:val="30"/>
        </w:rPr>
        <w:lastRenderedPageBreak/>
        <w:t>2814.15</w:t>
      </w:r>
      <w:r w:rsidRPr="003F7DDC">
        <w:rPr>
          <w:rFonts w:ascii="Times New Roman" w:eastAsia="仿宋_GB2312"/>
          <w:szCs w:val="30"/>
        </w:rPr>
        <w:t>元，与《</w:t>
      </w:r>
      <w:r w:rsidRPr="003F7DDC">
        <w:rPr>
          <w:rFonts w:ascii="Times New Roman" w:eastAsia="仿宋_GB2312"/>
          <w:szCs w:val="30"/>
        </w:rPr>
        <w:t xml:space="preserve">2023 </w:t>
      </w:r>
      <w:r w:rsidRPr="003F7DDC">
        <w:rPr>
          <w:rFonts w:ascii="Times New Roman" w:eastAsia="仿宋_GB2312"/>
          <w:szCs w:val="30"/>
        </w:rPr>
        <w:t>年富民县国民经济和社会发展统计公报》中</w:t>
      </w:r>
      <w:r w:rsidRPr="003F7DDC">
        <w:rPr>
          <w:rFonts w:ascii="Times New Roman" w:eastAsia="仿宋_GB2312"/>
          <w:szCs w:val="30"/>
        </w:rPr>
        <w:t>2023</w:t>
      </w:r>
      <w:r w:rsidRPr="003F7DDC">
        <w:rPr>
          <w:rFonts w:ascii="Times New Roman" w:eastAsia="仿宋_GB2312"/>
          <w:szCs w:val="30"/>
        </w:rPr>
        <w:t>年全体居民人均可支配收入</w:t>
      </w:r>
      <w:r w:rsidRPr="003F7DDC">
        <w:rPr>
          <w:rFonts w:ascii="Times New Roman" w:eastAsia="仿宋_GB2312"/>
          <w:szCs w:val="30"/>
        </w:rPr>
        <w:t>31865</w:t>
      </w:r>
      <w:r w:rsidRPr="003F7DDC">
        <w:rPr>
          <w:rFonts w:ascii="Times New Roman" w:eastAsia="仿宋_GB2312"/>
          <w:szCs w:val="30"/>
        </w:rPr>
        <w:t>元（月均</w:t>
      </w:r>
      <w:r w:rsidRPr="003F7DDC">
        <w:rPr>
          <w:rFonts w:ascii="Times New Roman" w:eastAsia="仿宋_GB2312"/>
          <w:szCs w:val="30"/>
        </w:rPr>
        <w:t>2655</w:t>
      </w:r>
      <w:r w:rsidRPr="003F7DDC">
        <w:rPr>
          <w:rFonts w:ascii="Times New Roman" w:eastAsia="仿宋_GB2312"/>
          <w:szCs w:val="30"/>
        </w:rPr>
        <w:t>元）相比，仅略高于</w:t>
      </w:r>
      <w:r>
        <w:rPr>
          <w:rFonts w:ascii="Times New Roman" w:eastAsia="仿宋_GB2312" w:hint="eastAsia"/>
          <w:szCs w:val="30"/>
        </w:rPr>
        <w:t>富民县</w:t>
      </w:r>
      <w:r w:rsidRPr="003F7DDC">
        <w:rPr>
          <w:rFonts w:ascii="Times New Roman" w:eastAsia="仿宋_GB2312"/>
          <w:szCs w:val="30"/>
        </w:rPr>
        <w:t>人均</w:t>
      </w:r>
      <w:r>
        <w:rPr>
          <w:rFonts w:ascii="Times New Roman" w:eastAsia="仿宋_GB2312" w:hint="eastAsia"/>
          <w:szCs w:val="30"/>
        </w:rPr>
        <w:t>收入</w:t>
      </w:r>
      <w:r w:rsidRPr="003F7DDC">
        <w:rPr>
          <w:rFonts w:ascii="Times New Roman" w:eastAsia="仿宋_GB2312"/>
          <w:szCs w:val="30"/>
        </w:rPr>
        <w:t>水平。</w:t>
      </w:r>
      <w:r>
        <w:rPr>
          <w:rFonts w:ascii="Times New Roman" w:eastAsia="仿宋_GB2312" w:hint="eastAsia"/>
          <w:szCs w:val="30"/>
        </w:rPr>
        <w:t>从生活补助与其他</w:t>
      </w:r>
      <w:r>
        <w:rPr>
          <w:rFonts w:ascii="Times New Roman" w:eastAsia="仿宋_GB2312" w:hint="eastAsia"/>
          <w:szCs w:val="30"/>
        </w:rPr>
        <w:t>3</w:t>
      </w:r>
      <w:r>
        <w:rPr>
          <w:rFonts w:ascii="Times New Roman" w:eastAsia="仿宋_GB2312" w:hint="eastAsia"/>
          <w:szCs w:val="30"/>
        </w:rPr>
        <w:t>类补助的联动效应看，还存在以下问题：</w:t>
      </w:r>
    </w:p>
    <w:p w:rsidR="00F879BD" w:rsidRDefault="00F879BD" w:rsidP="00F879BD">
      <w:pPr>
        <w:spacing w:line="579" w:lineRule="exact"/>
        <w:ind w:firstLineChars="200" w:firstLine="600"/>
        <w:rPr>
          <w:rFonts w:ascii="Times New Roman" w:eastAsia="仿宋_GB2312"/>
          <w:szCs w:val="30"/>
        </w:rPr>
      </w:pPr>
      <w:r>
        <w:rPr>
          <w:rFonts w:ascii="Times New Roman" w:eastAsia="仿宋_GB2312" w:hint="eastAsia"/>
          <w:szCs w:val="30"/>
        </w:rPr>
        <w:t>1.</w:t>
      </w:r>
      <w:r>
        <w:rPr>
          <w:rFonts w:ascii="Times New Roman" w:eastAsia="仿宋_GB2312" w:hint="eastAsia"/>
          <w:szCs w:val="30"/>
        </w:rPr>
        <w:t>在乡村医生</w:t>
      </w:r>
      <w:r>
        <w:rPr>
          <w:rFonts w:ascii="Times New Roman" w:eastAsia="仿宋_GB2312" w:hint="eastAsia"/>
          <w:szCs w:val="30"/>
        </w:rPr>
        <w:t>4</w:t>
      </w:r>
      <w:r>
        <w:rPr>
          <w:rFonts w:ascii="Times New Roman" w:eastAsia="仿宋_GB2312" w:hint="eastAsia"/>
          <w:szCs w:val="30"/>
        </w:rPr>
        <w:t>类补助中，</w:t>
      </w:r>
      <w:r w:rsidRPr="00936B4A">
        <w:rPr>
          <w:rFonts w:ascii="Times New Roman" w:eastAsia="仿宋_GB2312" w:hint="eastAsia"/>
          <w:szCs w:val="30"/>
        </w:rPr>
        <w:t>基本药物制度补助</w:t>
      </w:r>
      <w:r>
        <w:rPr>
          <w:rFonts w:ascii="Times New Roman" w:eastAsia="仿宋_GB2312" w:hint="eastAsia"/>
          <w:szCs w:val="30"/>
        </w:rPr>
        <w:t>和</w:t>
      </w:r>
      <w:r w:rsidRPr="00936B4A">
        <w:rPr>
          <w:rFonts w:ascii="Times New Roman" w:eastAsia="仿宋_GB2312" w:hint="eastAsia"/>
          <w:szCs w:val="30"/>
        </w:rPr>
        <w:t>基本公共卫生服务补助（含家庭医生签约补助）</w:t>
      </w:r>
      <w:r>
        <w:rPr>
          <w:rFonts w:ascii="Times New Roman" w:eastAsia="仿宋_GB2312" w:hint="eastAsia"/>
          <w:szCs w:val="30"/>
        </w:rPr>
        <w:t>均为年度考核合格后再予发放，生活补助则与考核结果不挂钩，无法体现</w:t>
      </w:r>
      <w:r w:rsidRPr="00936B4A">
        <w:rPr>
          <w:rFonts w:ascii="Times New Roman" w:eastAsia="仿宋_GB2312" w:hint="eastAsia"/>
          <w:szCs w:val="30"/>
        </w:rPr>
        <w:t>乡村医生</w:t>
      </w:r>
      <w:r>
        <w:rPr>
          <w:rFonts w:ascii="Times New Roman" w:eastAsia="仿宋_GB2312" w:hint="eastAsia"/>
          <w:szCs w:val="30"/>
        </w:rPr>
        <w:t>生活补助与履职效果的一致性。</w:t>
      </w:r>
      <w:r w:rsidRPr="00F110C8">
        <w:rPr>
          <w:rFonts w:ascii="Times New Roman" w:eastAsia="仿宋_GB2312" w:hint="eastAsia"/>
          <w:szCs w:val="30"/>
        </w:rPr>
        <w:t>根据《昆明市人民政府办公厅关于进一步加强乡村医生队伍建设的实施意见》</w:t>
      </w:r>
      <w:r w:rsidRPr="00F110C8">
        <w:rPr>
          <w:rFonts w:ascii="Times New Roman" w:eastAsia="仿宋_GB2312" w:hint="eastAsia"/>
          <w:szCs w:val="30"/>
        </w:rPr>
        <w:t>(</w:t>
      </w:r>
      <w:r w:rsidRPr="00F110C8">
        <w:rPr>
          <w:rFonts w:ascii="Times New Roman" w:eastAsia="仿宋_GB2312" w:hint="eastAsia"/>
          <w:szCs w:val="30"/>
        </w:rPr>
        <w:t>昆政办〔</w:t>
      </w:r>
      <w:r w:rsidRPr="00F110C8">
        <w:rPr>
          <w:rFonts w:ascii="Times New Roman" w:eastAsia="仿宋_GB2312" w:hint="eastAsia"/>
          <w:szCs w:val="30"/>
        </w:rPr>
        <w:t>2016</w:t>
      </w:r>
      <w:r w:rsidRPr="00F110C8">
        <w:rPr>
          <w:rFonts w:ascii="Times New Roman" w:eastAsia="仿宋_GB2312" w:hint="eastAsia"/>
          <w:szCs w:val="30"/>
        </w:rPr>
        <w:t>〕</w:t>
      </w:r>
      <w:r w:rsidRPr="00F110C8">
        <w:rPr>
          <w:rFonts w:ascii="Times New Roman" w:eastAsia="仿宋_GB2312" w:hint="eastAsia"/>
          <w:szCs w:val="30"/>
        </w:rPr>
        <w:t>210</w:t>
      </w:r>
      <w:r w:rsidRPr="00F110C8">
        <w:rPr>
          <w:rFonts w:ascii="Times New Roman" w:eastAsia="仿宋_GB2312" w:hint="eastAsia"/>
          <w:szCs w:val="30"/>
        </w:rPr>
        <w:t>号</w:t>
      </w:r>
      <w:r w:rsidRPr="00F110C8">
        <w:rPr>
          <w:rFonts w:ascii="Times New Roman" w:eastAsia="仿宋_GB2312" w:hint="eastAsia"/>
          <w:szCs w:val="30"/>
        </w:rPr>
        <w:t>)</w:t>
      </w:r>
      <w:r w:rsidRPr="00F110C8">
        <w:rPr>
          <w:rFonts w:ascii="Times New Roman" w:eastAsia="仿宋_GB2312" w:hint="eastAsia"/>
          <w:szCs w:val="30"/>
        </w:rPr>
        <w:t>文件精神，乡医生活补助资金，应根据上一年度</w:t>
      </w:r>
      <w:r w:rsidRPr="00F110C8">
        <w:rPr>
          <w:rFonts w:ascii="Times New Roman" w:eastAsia="仿宋_GB2312" w:hint="eastAsia"/>
          <w:szCs w:val="30"/>
        </w:rPr>
        <w:t>12</w:t>
      </w:r>
      <w:r w:rsidRPr="00F110C8">
        <w:rPr>
          <w:rFonts w:ascii="Times New Roman" w:eastAsia="仿宋_GB2312" w:hint="eastAsia"/>
          <w:szCs w:val="30"/>
        </w:rPr>
        <w:t>月份在岗的乡村医生人数拨付</w:t>
      </w:r>
      <w:r w:rsidRPr="00F110C8">
        <w:rPr>
          <w:rFonts w:ascii="Times New Roman" w:eastAsia="仿宋_GB2312" w:hint="eastAsia"/>
          <w:szCs w:val="30"/>
        </w:rPr>
        <w:t>60%</w:t>
      </w:r>
      <w:r w:rsidRPr="00F110C8">
        <w:rPr>
          <w:rFonts w:ascii="Times New Roman" w:eastAsia="仿宋_GB2312" w:hint="eastAsia"/>
          <w:szCs w:val="30"/>
        </w:rPr>
        <w:t>，剩余部分年末考核后下达</w:t>
      </w:r>
      <w:r>
        <w:rPr>
          <w:rFonts w:ascii="Times New Roman" w:eastAsia="仿宋_GB2312" w:hint="eastAsia"/>
          <w:szCs w:val="30"/>
        </w:rPr>
        <w:t>，本政策未按此规定执行。</w:t>
      </w:r>
    </w:p>
    <w:p w:rsidR="00F879BD" w:rsidRPr="00F879BD" w:rsidRDefault="00F879BD" w:rsidP="00F879BD">
      <w:pPr>
        <w:spacing w:line="579" w:lineRule="exact"/>
        <w:ind w:firstLineChars="200" w:firstLine="600"/>
        <w:rPr>
          <w:rFonts w:ascii="Times New Roman" w:eastAsia="仿宋_GB2312"/>
          <w:szCs w:val="30"/>
        </w:rPr>
      </w:pPr>
      <w:r>
        <w:rPr>
          <w:rFonts w:ascii="Times New Roman" w:eastAsia="仿宋_GB2312" w:hint="eastAsia"/>
          <w:szCs w:val="30"/>
        </w:rPr>
        <w:t>2.</w:t>
      </w:r>
      <w:r>
        <w:rPr>
          <w:rFonts w:ascii="Times New Roman" w:eastAsia="仿宋_GB2312" w:hint="eastAsia"/>
          <w:szCs w:val="30"/>
        </w:rPr>
        <w:t>从乡村医生所在村（社区）的人口数量看，人口数量多的村卫生室提供的</w:t>
      </w:r>
      <w:r w:rsidRPr="00936B4A">
        <w:rPr>
          <w:rFonts w:ascii="Times New Roman" w:eastAsia="仿宋_GB2312" w:hint="eastAsia"/>
          <w:szCs w:val="30"/>
        </w:rPr>
        <w:t>基本公共卫生服务</w:t>
      </w:r>
      <w:r>
        <w:rPr>
          <w:rFonts w:ascii="Times New Roman" w:eastAsia="仿宋_GB2312" w:hint="eastAsia"/>
          <w:szCs w:val="30"/>
        </w:rPr>
        <w:t>多、</w:t>
      </w:r>
      <w:r w:rsidRPr="00936B4A">
        <w:rPr>
          <w:rFonts w:ascii="Times New Roman" w:eastAsia="仿宋_GB2312" w:hint="eastAsia"/>
          <w:szCs w:val="30"/>
        </w:rPr>
        <w:t>家庭医生签约</w:t>
      </w:r>
      <w:r>
        <w:rPr>
          <w:rFonts w:ascii="Times New Roman" w:eastAsia="仿宋_GB2312" w:hint="eastAsia"/>
          <w:szCs w:val="30"/>
        </w:rPr>
        <w:t>人口多，相应的</w:t>
      </w:r>
      <w:r w:rsidRPr="00936B4A">
        <w:rPr>
          <w:rFonts w:ascii="Times New Roman" w:eastAsia="仿宋_GB2312" w:hint="eastAsia"/>
          <w:szCs w:val="30"/>
        </w:rPr>
        <w:t>补助</w:t>
      </w:r>
      <w:r>
        <w:rPr>
          <w:rFonts w:ascii="Times New Roman" w:eastAsia="仿宋_GB2312" w:hint="eastAsia"/>
          <w:szCs w:val="30"/>
        </w:rPr>
        <w:t>金额也较高，因此乡村医生的</w:t>
      </w:r>
      <w:r w:rsidRPr="00F110C8">
        <w:rPr>
          <w:rFonts w:ascii="Times New Roman" w:eastAsia="仿宋_GB2312" w:hint="eastAsia"/>
          <w:szCs w:val="30"/>
        </w:rPr>
        <w:t>基本公共卫生</w:t>
      </w:r>
      <w:r>
        <w:rPr>
          <w:rFonts w:ascii="Times New Roman" w:eastAsia="仿宋_GB2312" w:hint="eastAsia"/>
          <w:szCs w:val="30"/>
        </w:rPr>
        <w:t>补助收入与村（社区）人口呈正相关。但部分乡镇（街道）对</w:t>
      </w:r>
      <w:r w:rsidRPr="00936B4A">
        <w:rPr>
          <w:rFonts w:ascii="Times New Roman" w:eastAsia="仿宋_GB2312" w:hint="eastAsia"/>
          <w:szCs w:val="30"/>
        </w:rPr>
        <w:t>户籍人口少于</w:t>
      </w:r>
      <w:r w:rsidRPr="00936B4A">
        <w:rPr>
          <w:rFonts w:ascii="Times New Roman" w:eastAsia="仿宋_GB2312" w:hint="eastAsia"/>
          <w:szCs w:val="30"/>
        </w:rPr>
        <w:t>1000</w:t>
      </w:r>
      <w:r w:rsidRPr="00936B4A">
        <w:rPr>
          <w:rFonts w:ascii="Times New Roman" w:eastAsia="仿宋_GB2312" w:hint="eastAsia"/>
          <w:szCs w:val="30"/>
        </w:rPr>
        <w:t>人村</w:t>
      </w:r>
      <w:r>
        <w:rPr>
          <w:rFonts w:ascii="Times New Roman" w:eastAsia="仿宋_GB2312" w:hint="eastAsia"/>
          <w:szCs w:val="30"/>
        </w:rPr>
        <w:t>（社区）的乡村医生补助标准实施不彻底（如大营街道将补助标准由</w:t>
      </w:r>
      <w:r>
        <w:rPr>
          <w:rFonts w:ascii="Times New Roman" w:eastAsia="仿宋_GB2312" w:hint="eastAsia"/>
          <w:szCs w:val="30"/>
        </w:rPr>
        <w:t>300</w:t>
      </w:r>
      <w:r>
        <w:rPr>
          <w:rFonts w:ascii="Times New Roman" w:eastAsia="仿宋_GB2312" w:hint="eastAsia"/>
          <w:szCs w:val="30"/>
        </w:rPr>
        <w:t>元</w:t>
      </w:r>
      <w:r>
        <w:rPr>
          <w:rFonts w:ascii="Times New Roman" w:eastAsia="仿宋_GB2312" w:hint="eastAsia"/>
          <w:szCs w:val="30"/>
        </w:rPr>
        <w:t>/</w:t>
      </w:r>
      <w:r>
        <w:rPr>
          <w:rFonts w:ascii="Times New Roman" w:eastAsia="仿宋_GB2312" w:hint="eastAsia"/>
          <w:szCs w:val="30"/>
        </w:rPr>
        <w:t>人月下调至</w:t>
      </w:r>
      <w:r>
        <w:rPr>
          <w:rFonts w:ascii="Times New Roman" w:eastAsia="仿宋_GB2312" w:hint="eastAsia"/>
          <w:szCs w:val="30"/>
        </w:rPr>
        <w:t>50</w:t>
      </w:r>
      <w:r>
        <w:rPr>
          <w:rFonts w:ascii="Times New Roman" w:eastAsia="仿宋_GB2312" w:hint="eastAsia"/>
          <w:szCs w:val="30"/>
        </w:rPr>
        <w:t>元</w:t>
      </w:r>
      <w:r>
        <w:rPr>
          <w:rFonts w:ascii="Times New Roman" w:eastAsia="仿宋_GB2312" w:hint="eastAsia"/>
          <w:szCs w:val="30"/>
        </w:rPr>
        <w:t>/</w:t>
      </w:r>
      <w:r>
        <w:rPr>
          <w:rFonts w:ascii="Times New Roman" w:eastAsia="仿宋_GB2312" w:hint="eastAsia"/>
          <w:szCs w:val="30"/>
        </w:rPr>
        <w:t>人月）或未予以补助（如款庄镇），导致人口较少村（社区）的乡村医生</w:t>
      </w:r>
      <w:r w:rsidRPr="00936B4A">
        <w:rPr>
          <w:rFonts w:ascii="Times New Roman" w:eastAsia="仿宋_GB2312" w:hint="eastAsia"/>
          <w:szCs w:val="30"/>
        </w:rPr>
        <w:t>基本公共卫生服务</w:t>
      </w:r>
      <w:r>
        <w:rPr>
          <w:rFonts w:ascii="Times New Roman" w:eastAsia="仿宋_GB2312" w:hint="eastAsia"/>
          <w:szCs w:val="30"/>
        </w:rPr>
        <w:t>补助少，同时</w:t>
      </w:r>
      <w:r w:rsidRPr="00F110C8">
        <w:rPr>
          <w:rFonts w:ascii="Times New Roman" w:eastAsia="仿宋_GB2312" w:hint="eastAsia"/>
          <w:szCs w:val="30"/>
        </w:rPr>
        <w:t>区位补助</w:t>
      </w:r>
      <w:r>
        <w:rPr>
          <w:rFonts w:ascii="Times New Roman" w:eastAsia="仿宋_GB2312" w:hint="eastAsia"/>
          <w:szCs w:val="30"/>
        </w:rPr>
        <w:t>也未起到兜底和平抑的效果，长期来看不利于规模较小村庄的乡村医生稳岗。</w:t>
      </w:r>
    </w:p>
    <w:p w:rsidR="007E35B7" w:rsidRPr="003F7DDC" w:rsidRDefault="00BC2FB1" w:rsidP="00C57D70">
      <w:pPr>
        <w:spacing w:line="579" w:lineRule="exact"/>
        <w:ind w:firstLineChars="200" w:firstLine="600"/>
        <w:outlineLvl w:val="1"/>
        <w:rPr>
          <w:rFonts w:ascii="Times New Roman" w:eastAsia="楷体_GB2312"/>
          <w:szCs w:val="30"/>
        </w:rPr>
      </w:pPr>
      <w:bookmarkStart w:id="72" w:name="_Toc181033091"/>
      <w:r w:rsidRPr="003F7DDC">
        <w:rPr>
          <w:rFonts w:ascii="Times New Roman" w:eastAsia="楷体_GB2312"/>
          <w:szCs w:val="30"/>
        </w:rPr>
        <w:t>（</w:t>
      </w:r>
      <w:r w:rsidR="00F879BD">
        <w:rPr>
          <w:rFonts w:ascii="Times New Roman" w:eastAsia="楷体_GB2312" w:hint="eastAsia"/>
          <w:szCs w:val="30"/>
        </w:rPr>
        <w:t>三</w:t>
      </w:r>
      <w:r w:rsidRPr="003F7DDC">
        <w:rPr>
          <w:rFonts w:ascii="Times New Roman" w:eastAsia="楷体_GB2312"/>
          <w:szCs w:val="30"/>
        </w:rPr>
        <w:t>）</w:t>
      </w:r>
      <w:bookmarkStart w:id="73" w:name="_Hlk179805224"/>
      <w:r w:rsidR="00923694" w:rsidRPr="003F7DDC">
        <w:rPr>
          <w:rFonts w:ascii="Times New Roman" w:eastAsia="楷体_GB2312"/>
          <w:szCs w:val="30"/>
        </w:rPr>
        <w:t>富民县乡医</w:t>
      </w:r>
      <w:r w:rsidR="00B81AB1" w:rsidRPr="003F7DDC">
        <w:rPr>
          <w:rFonts w:ascii="Times New Roman" w:eastAsia="楷体_GB2312"/>
          <w:szCs w:val="30"/>
        </w:rPr>
        <w:t>在执业资格提升、学历提升方面的激励机制</w:t>
      </w:r>
      <w:bookmarkEnd w:id="73"/>
      <w:r w:rsidR="00110A91" w:rsidRPr="003F7DDC">
        <w:rPr>
          <w:rFonts w:ascii="Times New Roman" w:eastAsia="楷体_GB2312"/>
          <w:szCs w:val="30"/>
        </w:rPr>
        <w:t>还存在不足</w:t>
      </w:r>
      <w:r w:rsidR="005C7B0C" w:rsidRPr="003F7DDC">
        <w:rPr>
          <w:rFonts w:ascii="Times New Roman" w:eastAsia="楷体_GB2312"/>
          <w:szCs w:val="30"/>
        </w:rPr>
        <w:t>，乡村医生中执业（助理）医师占比较低</w:t>
      </w:r>
      <w:bookmarkEnd w:id="72"/>
    </w:p>
    <w:p w:rsidR="0013325C" w:rsidRDefault="0013325C" w:rsidP="00E453EA">
      <w:pPr>
        <w:spacing w:line="579" w:lineRule="exact"/>
        <w:ind w:firstLineChars="200" w:firstLine="600"/>
        <w:rPr>
          <w:rFonts w:ascii="Times New Roman" w:eastAsia="仿宋_GB2312"/>
          <w:szCs w:val="30"/>
        </w:rPr>
      </w:pPr>
      <w:r w:rsidRPr="0013325C">
        <w:rPr>
          <w:rFonts w:ascii="Times New Roman" w:eastAsia="仿宋_GB2312" w:hint="eastAsia"/>
          <w:szCs w:val="30"/>
        </w:rPr>
        <w:lastRenderedPageBreak/>
        <w:t>根据《昆明市人民政府办公厅关于进一步加强乡村医生队伍建设的实施意见》</w:t>
      </w:r>
      <w:r w:rsidRPr="0013325C">
        <w:rPr>
          <w:rFonts w:ascii="Times New Roman" w:eastAsia="仿宋_GB2312" w:hint="eastAsia"/>
          <w:szCs w:val="30"/>
        </w:rPr>
        <w:t>(</w:t>
      </w:r>
      <w:r w:rsidRPr="0013325C">
        <w:rPr>
          <w:rFonts w:ascii="Times New Roman" w:eastAsia="仿宋_GB2312" w:hint="eastAsia"/>
          <w:szCs w:val="30"/>
        </w:rPr>
        <w:t>昆政办〔</w:t>
      </w:r>
      <w:r w:rsidRPr="0013325C">
        <w:rPr>
          <w:rFonts w:ascii="Times New Roman" w:eastAsia="仿宋_GB2312" w:hint="eastAsia"/>
          <w:szCs w:val="30"/>
        </w:rPr>
        <w:t>2016</w:t>
      </w:r>
      <w:r w:rsidRPr="0013325C">
        <w:rPr>
          <w:rFonts w:ascii="Times New Roman" w:eastAsia="仿宋_GB2312" w:hint="eastAsia"/>
          <w:szCs w:val="30"/>
        </w:rPr>
        <w:t>〕</w:t>
      </w:r>
      <w:r w:rsidRPr="0013325C">
        <w:rPr>
          <w:rFonts w:ascii="Times New Roman" w:eastAsia="仿宋_GB2312" w:hint="eastAsia"/>
          <w:szCs w:val="30"/>
        </w:rPr>
        <w:t>210</w:t>
      </w:r>
      <w:r w:rsidRPr="0013325C">
        <w:rPr>
          <w:rFonts w:ascii="Times New Roman" w:eastAsia="仿宋_GB2312" w:hint="eastAsia"/>
          <w:szCs w:val="30"/>
        </w:rPr>
        <w:t>号</w:t>
      </w:r>
      <w:r w:rsidRPr="0013325C">
        <w:rPr>
          <w:rFonts w:ascii="Times New Roman" w:eastAsia="仿宋_GB2312" w:hint="eastAsia"/>
          <w:szCs w:val="30"/>
        </w:rPr>
        <w:t>)</w:t>
      </w:r>
      <w:r w:rsidRPr="0013325C">
        <w:rPr>
          <w:rFonts w:ascii="Times New Roman" w:eastAsia="仿宋_GB2312" w:hint="eastAsia"/>
          <w:szCs w:val="30"/>
        </w:rPr>
        <w:t>文件精神，到</w:t>
      </w:r>
      <w:r w:rsidRPr="0013325C">
        <w:rPr>
          <w:rFonts w:ascii="Times New Roman" w:eastAsia="仿宋_GB2312" w:hint="eastAsia"/>
          <w:szCs w:val="30"/>
        </w:rPr>
        <w:t>2020</w:t>
      </w:r>
      <w:r w:rsidRPr="0013325C">
        <w:rPr>
          <w:rFonts w:ascii="Times New Roman" w:eastAsia="仿宋_GB2312" w:hint="eastAsia"/>
          <w:szCs w:val="30"/>
        </w:rPr>
        <w:t>年</w:t>
      </w:r>
      <w:r w:rsidRPr="0013325C">
        <w:rPr>
          <w:rFonts w:ascii="Times New Roman" w:eastAsia="仿宋_GB2312" w:hint="eastAsia"/>
          <w:szCs w:val="30"/>
        </w:rPr>
        <w:t>20%</w:t>
      </w:r>
      <w:r w:rsidRPr="0013325C">
        <w:rPr>
          <w:rFonts w:ascii="Times New Roman" w:eastAsia="仿宋_GB2312" w:hint="eastAsia"/>
          <w:szCs w:val="30"/>
        </w:rPr>
        <w:t>乡村医生要取得乡村医生助理医师资格证，有条件的地区配备执业医师。</w:t>
      </w:r>
      <w:r>
        <w:rPr>
          <w:rFonts w:ascii="Times New Roman" w:eastAsia="仿宋_GB2312" w:hint="eastAsia"/>
          <w:szCs w:val="30"/>
        </w:rPr>
        <w:t>到</w:t>
      </w:r>
      <w:r>
        <w:rPr>
          <w:rFonts w:ascii="Times New Roman" w:eastAsia="仿宋_GB2312" w:hint="eastAsia"/>
          <w:szCs w:val="30"/>
        </w:rPr>
        <w:t>2025</w:t>
      </w:r>
      <w:r>
        <w:rPr>
          <w:rFonts w:ascii="Times New Roman" w:eastAsia="仿宋_GB2312" w:hint="eastAsia"/>
          <w:szCs w:val="30"/>
        </w:rPr>
        <w:t>年，昆明</w:t>
      </w:r>
      <w:r w:rsidRPr="0013325C">
        <w:rPr>
          <w:rFonts w:ascii="Times New Roman" w:eastAsia="仿宋_GB2312" w:hint="eastAsia"/>
          <w:szCs w:val="30"/>
        </w:rPr>
        <w:t>市乡村医生总体具备大专及以上学历，并逐步具备执业助理医师及以上资格，基本建成一支素质较高、适应需要的乡村医生队伍。</w:t>
      </w:r>
    </w:p>
    <w:p w:rsidR="001E2CDF" w:rsidRPr="003F7DDC" w:rsidRDefault="0013325C" w:rsidP="00E453EA">
      <w:pPr>
        <w:spacing w:line="579" w:lineRule="exact"/>
        <w:ind w:firstLineChars="200" w:firstLine="600"/>
        <w:rPr>
          <w:rFonts w:ascii="Times New Roman" w:eastAsia="仿宋_GB2312"/>
          <w:szCs w:val="30"/>
        </w:rPr>
      </w:pPr>
      <w:r>
        <w:rPr>
          <w:rFonts w:ascii="Times New Roman" w:eastAsia="仿宋_GB2312" w:hint="eastAsia"/>
          <w:szCs w:val="30"/>
        </w:rPr>
        <w:t>截至</w:t>
      </w:r>
      <w:r>
        <w:rPr>
          <w:rFonts w:ascii="Times New Roman" w:eastAsia="仿宋_GB2312" w:hint="eastAsia"/>
          <w:szCs w:val="30"/>
        </w:rPr>
        <w:t>2023</w:t>
      </w:r>
      <w:r>
        <w:rPr>
          <w:rFonts w:ascii="Times New Roman" w:eastAsia="仿宋_GB2312" w:hint="eastAsia"/>
          <w:szCs w:val="30"/>
        </w:rPr>
        <w:t>年</w:t>
      </w:r>
      <w:r w:rsidR="00110A91" w:rsidRPr="003F7DDC">
        <w:rPr>
          <w:rFonts w:ascii="Times New Roman" w:eastAsia="仿宋_GB2312"/>
          <w:szCs w:val="30"/>
        </w:rPr>
        <w:t>，</w:t>
      </w:r>
      <w:bookmarkStart w:id="74" w:name="_Hlk180677114"/>
      <w:r w:rsidR="000D3019" w:rsidRPr="003F7DDC">
        <w:rPr>
          <w:rFonts w:ascii="Times New Roman" w:eastAsia="仿宋_GB2312"/>
          <w:szCs w:val="30"/>
        </w:rPr>
        <w:t>富民县</w:t>
      </w:r>
      <w:bookmarkEnd w:id="74"/>
      <w:r w:rsidRPr="0013325C">
        <w:rPr>
          <w:rFonts w:ascii="Times New Roman" w:eastAsia="仿宋_GB2312" w:hint="eastAsia"/>
          <w:szCs w:val="30"/>
        </w:rPr>
        <w:t>乡村医生</w:t>
      </w:r>
      <w:r>
        <w:rPr>
          <w:rFonts w:ascii="Times New Roman" w:eastAsia="仿宋_GB2312" w:hint="eastAsia"/>
          <w:szCs w:val="30"/>
        </w:rPr>
        <w:t>队伍中，具有</w:t>
      </w:r>
      <w:r w:rsidRPr="0013325C">
        <w:rPr>
          <w:rFonts w:ascii="Times New Roman" w:eastAsia="仿宋_GB2312" w:hint="eastAsia"/>
          <w:szCs w:val="30"/>
        </w:rPr>
        <w:t>助理医师资格证</w:t>
      </w:r>
      <w:r>
        <w:rPr>
          <w:rFonts w:ascii="Times New Roman" w:eastAsia="仿宋_GB2312" w:hint="eastAsia"/>
          <w:szCs w:val="30"/>
        </w:rPr>
        <w:t>及</w:t>
      </w:r>
      <w:r w:rsidRPr="0013325C">
        <w:rPr>
          <w:rFonts w:ascii="Times New Roman" w:eastAsia="仿宋_GB2312" w:hint="eastAsia"/>
          <w:szCs w:val="30"/>
        </w:rPr>
        <w:t>大专及以上学历</w:t>
      </w:r>
      <w:r>
        <w:rPr>
          <w:rFonts w:ascii="Times New Roman" w:eastAsia="仿宋_GB2312" w:hint="eastAsia"/>
          <w:szCs w:val="30"/>
        </w:rPr>
        <w:t>的人员占比还较低，</w:t>
      </w:r>
      <w:r w:rsidR="00936B4A">
        <w:rPr>
          <w:rFonts w:ascii="Times New Roman" w:eastAsia="仿宋_GB2312" w:hint="eastAsia"/>
          <w:szCs w:val="30"/>
        </w:rPr>
        <w:t>其中：</w:t>
      </w:r>
      <w:r w:rsidR="00936B4A" w:rsidRPr="003F7DDC">
        <w:rPr>
          <w:rFonts w:ascii="Times New Roman" w:eastAsia="仿宋_GB2312"/>
          <w:szCs w:val="30"/>
        </w:rPr>
        <w:t>执业（助理）医师资格人数占比</w:t>
      </w:r>
      <w:r w:rsidR="00936B4A" w:rsidRPr="003F7DDC">
        <w:rPr>
          <w:rFonts w:ascii="Times New Roman" w:eastAsia="仿宋_GB2312"/>
          <w:szCs w:val="30"/>
        </w:rPr>
        <w:t>1</w:t>
      </w:r>
      <w:r w:rsidR="00936B4A">
        <w:rPr>
          <w:rFonts w:ascii="Times New Roman" w:eastAsia="仿宋_GB2312" w:hint="eastAsia"/>
          <w:szCs w:val="30"/>
        </w:rPr>
        <w:t>5.72</w:t>
      </w:r>
      <w:r w:rsidR="00936B4A" w:rsidRPr="003F7DDC">
        <w:rPr>
          <w:rFonts w:ascii="Times New Roman" w:eastAsia="仿宋_GB2312"/>
          <w:szCs w:val="30"/>
        </w:rPr>
        <w:t>%</w:t>
      </w:r>
      <w:r w:rsidR="00936B4A">
        <w:rPr>
          <w:rFonts w:ascii="Times New Roman" w:eastAsia="仿宋_GB2312" w:hint="eastAsia"/>
          <w:szCs w:val="30"/>
        </w:rPr>
        <w:t>、</w:t>
      </w:r>
      <w:r w:rsidR="00936B4A" w:rsidRPr="003F7DDC">
        <w:rPr>
          <w:rFonts w:ascii="Times New Roman" w:eastAsia="仿宋_GB2312"/>
          <w:szCs w:val="30"/>
        </w:rPr>
        <w:t>大专及以上学历人数占比</w:t>
      </w:r>
      <w:r w:rsidR="00936B4A" w:rsidRPr="003F7DDC">
        <w:rPr>
          <w:rFonts w:ascii="Times New Roman" w:eastAsia="仿宋_GB2312"/>
          <w:szCs w:val="30"/>
        </w:rPr>
        <w:t>39.62%</w:t>
      </w:r>
      <w:r w:rsidR="00936B4A">
        <w:rPr>
          <w:rFonts w:ascii="Times New Roman" w:eastAsia="仿宋_GB2312" w:hint="eastAsia"/>
          <w:szCs w:val="30"/>
        </w:rPr>
        <w:t>，还</w:t>
      </w:r>
      <w:r>
        <w:rPr>
          <w:rFonts w:ascii="Times New Roman" w:eastAsia="仿宋_GB2312" w:hint="eastAsia"/>
          <w:szCs w:val="30"/>
        </w:rPr>
        <w:t>未达到</w:t>
      </w:r>
      <w:r w:rsidRPr="0013325C">
        <w:rPr>
          <w:rFonts w:ascii="Times New Roman" w:eastAsia="仿宋_GB2312" w:hint="eastAsia"/>
          <w:szCs w:val="30"/>
        </w:rPr>
        <w:t>昆政办〔</w:t>
      </w:r>
      <w:r w:rsidRPr="0013325C">
        <w:rPr>
          <w:rFonts w:ascii="Times New Roman" w:eastAsia="仿宋_GB2312" w:hint="eastAsia"/>
          <w:szCs w:val="30"/>
        </w:rPr>
        <w:t>2016</w:t>
      </w:r>
      <w:r w:rsidRPr="0013325C">
        <w:rPr>
          <w:rFonts w:ascii="Times New Roman" w:eastAsia="仿宋_GB2312" w:hint="eastAsia"/>
          <w:szCs w:val="30"/>
        </w:rPr>
        <w:t>〕</w:t>
      </w:r>
      <w:r w:rsidRPr="0013325C">
        <w:rPr>
          <w:rFonts w:ascii="Times New Roman" w:eastAsia="仿宋_GB2312" w:hint="eastAsia"/>
          <w:szCs w:val="30"/>
        </w:rPr>
        <w:t>210</w:t>
      </w:r>
      <w:r w:rsidRPr="0013325C">
        <w:rPr>
          <w:rFonts w:ascii="Times New Roman" w:eastAsia="仿宋_GB2312" w:hint="eastAsia"/>
          <w:szCs w:val="30"/>
        </w:rPr>
        <w:t>号</w:t>
      </w:r>
      <w:r>
        <w:rPr>
          <w:rFonts w:ascii="Times New Roman" w:eastAsia="仿宋_GB2312" w:hint="eastAsia"/>
          <w:szCs w:val="30"/>
        </w:rPr>
        <w:t>文件的目标要求</w:t>
      </w:r>
      <w:r w:rsidR="000D3019" w:rsidRPr="003F7DDC">
        <w:rPr>
          <w:rFonts w:ascii="Times New Roman" w:eastAsia="仿宋_GB2312"/>
          <w:szCs w:val="30"/>
        </w:rPr>
        <w:t>，</w:t>
      </w:r>
      <w:r w:rsidR="002A510D">
        <w:rPr>
          <w:rFonts w:ascii="Times New Roman" w:eastAsia="仿宋_GB2312" w:hint="eastAsia"/>
          <w:szCs w:val="30"/>
        </w:rPr>
        <w:t>本政策执行对提升富民县乡村医生助力医师资格比例及学历比例方面的效果不明显</w:t>
      </w:r>
      <w:r w:rsidR="000D3019" w:rsidRPr="003F7DDC">
        <w:rPr>
          <w:rFonts w:ascii="Times New Roman" w:eastAsia="仿宋_GB2312"/>
          <w:szCs w:val="30"/>
        </w:rPr>
        <w:t>。</w:t>
      </w:r>
    </w:p>
    <w:p w:rsidR="00AD56B4" w:rsidRPr="003F7DDC" w:rsidRDefault="002A5B00" w:rsidP="006429F9">
      <w:pPr>
        <w:spacing w:line="579" w:lineRule="exact"/>
        <w:ind w:leftChars="200" w:left="600"/>
        <w:outlineLvl w:val="0"/>
        <w:rPr>
          <w:rFonts w:ascii="Times New Roman" w:eastAsia="黑体"/>
          <w:szCs w:val="30"/>
        </w:rPr>
      </w:pPr>
      <w:bookmarkStart w:id="75" w:name="_Toc43489365"/>
      <w:bookmarkStart w:id="76" w:name="_Toc43489784"/>
      <w:bookmarkStart w:id="77" w:name="_Toc181033092"/>
      <w:r w:rsidRPr="003F7DDC">
        <w:rPr>
          <w:rFonts w:ascii="Times New Roman" w:eastAsia="黑体"/>
          <w:szCs w:val="30"/>
        </w:rPr>
        <w:t>六</w:t>
      </w:r>
      <w:r w:rsidR="00463B87" w:rsidRPr="003F7DDC">
        <w:rPr>
          <w:rFonts w:ascii="Times New Roman" w:eastAsia="黑体"/>
          <w:szCs w:val="30"/>
        </w:rPr>
        <w:t>、建议</w:t>
      </w:r>
      <w:bookmarkEnd w:id="75"/>
      <w:bookmarkEnd w:id="76"/>
      <w:bookmarkEnd w:id="77"/>
    </w:p>
    <w:p w:rsidR="00672817" w:rsidRPr="003F7DDC" w:rsidRDefault="00983716" w:rsidP="00C57D70">
      <w:pPr>
        <w:spacing w:line="579" w:lineRule="exact"/>
        <w:ind w:firstLineChars="200" w:firstLine="600"/>
        <w:outlineLvl w:val="1"/>
        <w:rPr>
          <w:rFonts w:ascii="Times New Roman" w:eastAsia="楷体_GB2312"/>
          <w:szCs w:val="30"/>
        </w:rPr>
      </w:pPr>
      <w:bookmarkStart w:id="78" w:name="_Toc181033093"/>
      <w:r w:rsidRPr="003F7DDC">
        <w:rPr>
          <w:rFonts w:ascii="Times New Roman" w:eastAsia="楷体_GB2312"/>
          <w:szCs w:val="30"/>
        </w:rPr>
        <w:t>（一）</w:t>
      </w:r>
      <w:r w:rsidR="00B5373B" w:rsidRPr="003F7DDC">
        <w:rPr>
          <w:rFonts w:ascii="Times New Roman" w:eastAsia="楷体_GB2312"/>
          <w:szCs w:val="30"/>
        </w:rPr>
        <w:t>严格按月执行分档补助，</w:t>
      </w:r>
      <w:r w:rsidR="0001178D">
        <w:rPr>
          <w:rFonts w:ascii="Times New Roman" w:eastAsia="楷体_GB2312" w:hint="eastAsia"/>
          <w:szCs w:val="30"/>
        </w:rPr>
        <w:t>修订补助标准，</w:t>
      </w:r>
      <w:r w:rsidR="00B5373B" w:rsidRPr="003F7DDC">
        <w:rPr>
          <w:rFonts w:ascii="Times New Roman" w:eastAsia="楷体_GB2312"/>
          <w:szCs w:val="30"/>
        </w:rPr>
        <w:t>体现分档差别</w:t>
      </w:r>
      <w:bookmarkEnd w:id="78"/>
    </w:p>
    <w:p w:rsidR="002E7701" w:rsidRPr="003F7DDC" w:rsidRDefault="0001178D" w:rsidP="00B646C6">
      <w:pPr>
        <w:spacing w:line="579" w:lineRule="exact"/>
        <w:ind w:firstLineChars="200" w:firstLine="624"/>
        <w:rPr>
          <w:rFonts w:ascii="Times New Roman" w:eastAsia="仿宋_GB2312"/>
          <w:spacing w:val="6"/>
          <w:szCs w:val="30"/>
        </w:rPr>
      </w:pPr>
      <w:r>
        <w:rPr>
          <w:rFonts w:ascii="Times New Roman" w:eastAsia="仿宋_GB2312" w:hint="eastAsia"/>
          <w:spacing w:val="6"/>
          <w:szCs w:val="30"/>
        </w:rPr>
        <w:t>一是严格执行政策标准，体现政策严肃性。</w:t>
      </w:r>
      <w:r w:rsidR="00833BFF" w:rsidRPr="003F7DDC">
        <w:rPr>
          <w:rFonts w:ascii="Times New Roman" w:eastAsia="仿宋_GB2312"/>
          <w:spacing w:val="6"/>
          <w:szCs w:val="30"/>
        </w:rPr>
        <w:t>针对各乡镇（街道）对《富民县在岗乡村医生分档补助方案</w:t>
      </w:r>
      <w:r w:rsidR="00833BFF" w:rsidRPr="003F7DDC">
        <w:rPr>
          <w:rFonts w:ascii="Times New Roman" w:eastAsia="仿宋_GB2312"/>
          <w:spacing w:val="6"/>
          <w:szCs w:val="30"/>
        </w:rPr>
        <w:t>(</w:t>
      </w:r>
      <w:r w:rsidR="00833BFF" w:rsidRPr="003F7DDC">
        <w:rPr>
          <w:rFonts w:ascii="Times New Roman" w:eastAsia="仿宋_GB2312"/>
          <w:spacing w:val="6"/>
          <w:szCs w:val="30"/>
        </w:rPr>
        <w:t>试行</w:t>
      </w:r>
      <w:r w:rsidR="00833BFF" w:rsidRPr="003F7DDC">
        <w:rPr>
          <w:rFonts w:ascii="Times New Roman" w:eastAsia="仿宋_GB2312"/>
          <w:spacing w:val="6"/>
          <w:szCs w:val="30"/>
        </w:rPr>
        <w:t>)</w:t>
      </w:r>
      <w:r w:rsidR="00833BFF" w:rsidRPr="003F7DDC">
        <w:rPr>
          <w:rFonts w:ascii="Times New Roman" w:eastAsia="仿宋_GB2312"/>
          <w:spacing w:val="6"/>
          <w:szCs w:val="30"/>
        </w:rPr>
        <w:t>》（富卫计通〔</w:t>
      </w:r>
      <w:r w:rsidR="00833BFF" w:rsidRPr="003F7DDC">
        <w:rPr>
          <w:rFonts w:ascii="Times New Roman" w:eastAsia="仿宋_GB2312"/>
          <w:spacing w:val="6"/>
          <w:szCs w:val="30"/>
        </w:rPr>
        <w:t>2017</w:t>
      </w:r>
      <w:r w:rsidR="00833BFF" w:rsidRPr="003F7DDC">
        <w:rPr>
          <w:rFonts w:ascii="Times New Roman" w:eastAsia="仿宋_GB2312"/>
          <w:spacing w:val="6"/>
          <w:szCs w:val="30"/>
        </w:rPr>
        <w:t>〕</w:t>
      </w:r>
      <w:r w:rsidR="00833BFF" w:rsidRPr="003F7DDC">
        <w:rPr>
          <w:rFonts w:ascii="Times New Roman" w:eastAsia="仿宋_GB2312"/>
          <w:spacing w:val="6"/>
          <w:szCs w:val="30"/>
        </w:rPr>
        <w:t>77</w:t>
      </w:r>
      <w:r w:rsidR="00833BFF" w:rsidRPr="003F7DDC">
        <w:rPr>
          <w:rFonts w:ascii="Times New Roman" w:eastAsia="仿宋_GB2312"/>
          <w:spacing w:val="6"/>
          <w:szCs w:val="30"/>
        </w:rPr>
        <w:t>号）补助范围及标准执行不彻底的情况，要求各乡镇（街道）进行整改，做到各类补助应补尽补，补助标准不打折扣，保证政策执行的严肃性。</w:t>
      </w:r>
    </w:p>
    <w:p w:rsidR="00833BFF" w:rsidRDefault="0001178D" w:rsidP="00833BFF">
      <w:pPr>
        <w:spacing w:line="579" w:lineRule="exact"/>
        <w:ind w:firstLineChars="200" w:firstLine="624"/>
        <w:rPr>
          <w:rFonts w:ascii="Times New Roman" w:eastAsia="仿宋_GB2312"/>
          <w:spacing w:val="6"/>
          <w:szCs w:val="30"/>
        </w:rPr>
      </w:pPr>
      <w:r w:rsidRPr="0001178D">
        <w:rPr>
          <w:rFonts w:ascii="Times New Roman" w:eastAsia="仿宋_GB2312" w:hint="eastAsia"/>
          <w:spacing w:val="6"/>
          <w:szCs w:val="30"/>
        </w:rPr>
        <w:t>二是</w:t>
      </w:r>
      <w:r>
        <w:rPr>
          <w:rFonts w:ascii="Times New Roman" w:eastAsia="仿宋_GB2312" w:hint="eastAsia"/>
          <w:spacing w:val="6"/>
          <w:szCs w:val="30"/>
        </w:rPr>
        <w:t>建议</w:t>
      </w:r>
      <w:r w:rsidRPr="0001178D">
        <w:rPr>
          <w:rFonts w:ascii="Times New Roman" w:eastAsia="仿宋_GB2312" w:hint="eastAsia"/>
          <w:spacing w:val="6"/>
          <w:szCs w:val="30"/>
        </w:rPr>
        <w:t>对部分分档标准进行修订</w:t>
      </w:r>
      <w:r>
        <w:rPr>
          <w:rFonts w:ascii="Times New Roman" w:eastAsia="仿宋_GB2312" w:hint="eastAsia"/>
          <w:spacing w:val="6"/>
          <w:szCs w:val="30"/>
        </w:rPr>
        <w:t>。本</w:t>
      </w:r>
      <w:r w:rsidR="00833BFF" w:rsidRPr="003F7DDC">
        <w:rPr>
          <w:rFonts w:ascii="Times New Roman" w:eastAsia="仿宋_GB2312"/>
          <w:spacing w:val="6"/>
          <w:szCs w:val="30"/>
        </w:rPr>
        <w:t>政策设立</w:t>
      </w:r>
      <w:r>
        <w:rPr>
          <w:rFonts w:ascii="Times New Roman" w:eastAsia="仿宋_GB2312" w:hint="eastAsia"/>
          <w:spacing w:val="6"/>
          <w:szCs w:val="30"/>
        </w:rPr>
        <w:t>的</w:t>
      </w:r>
      <w:r w:rsidR="00833BFF" w:rsidRPr="003F7DDC">
        <w:rPr>
          <w:rFonts w:ascii="Times New Roman" w:eastAsia="仿宋_GB2312"/>
          <w:spacing w:val="6"/>
          <w:szCs w:val="30"/>
        </w:rPr>
        <w:t>初衷，除了稳定乡村医生岗位外，还</w:t>
      </w:r>
      <w:r w:rsidR="00BF0BC8" w:rsidRPr="003F7DDC">
        <w:rPr>
          <w:rFonts w:ascii="Times New Roman" w:eastAsia="仿宋_GB2312"/>
          <w:spacing w:val="6"/>
          <w:szCs w:val="30"/>
        </w:rPr>
        <w:t>对学历提升、资质提升、培训学习、村级医疗卫生服务水平提升等提出了更高的要求。</w:t>
      </w:r>
      <w:r w:rsidRPr="0001178D">
        <w:rPr>
          <w:rFonts w:ascii="Times New Roman" w:eastAsia="仿宋_GB2312" w:hint="eastAsia"/>
          <w:spacing w:val="6"/>
          <w:szCs w:val="30"/>
        </w:rPr>
        <w:t>分档标准修订</w:t>
      </w:r>
      <w:r w:rsidR="003F7DDC">
        <w:rPr>
          <w:rFonts w:ascii="Times New Roman" w:eastAsia="仿宋_GB2312" w:hint="eastAsia"/>
          <w:spacing w:val="6"/>
          <w:szCs w:val="30"/>
        </w:rPr>
        <w:t>建议如下：</w:t>
      </w:r>
    </w:p>
    <w:p w:rsidR="003F7DDC" w:rsidRPr="003F7DDC" w:rsidRDefault="003F7DDC" w:rsidP="00833BFF">
      <w:pPr>
        <w:spacing w:line="579" w:lineRule="exact"/>
        <w:ind w:firstLineChars="200" w:firstLine="624"/>
        <w:rPr>
          <w:rFonts w:ascii="Times New Roman" w:eastAsia="仿宋_GB2312"/>
          <w:spacing w:val="6"/>
          <w:szCs w:val="30"/>
        </w:rPr>
      </w:pPr>
      <w:r>
        <w:rPr>
          <w:rFonts w:ascii="Times New Roman" w:eastAsia="仿宋_GB2312" w:hint="eastAsia"/>
          <w:spacing w:val="6"/>
          <w:szCs w:val="30"/>
        </w:rPr>
        <w:lastRenderedPageBreak/>
        <w:t>1.</w:t>
      </w:r>
      <w:r>
        <w:rPr>
          <w:rFonts w:ascii="Times New Roman" w:eastAsia="仿宋_GB2312" w:hint="eastAsia"/>
          <w:spacing w:val="6"/>
          <w:szCs w:val="30"/>
        </w:rPr>
        <w:t>加大</w:t>
      </w:r>
      <w:r w:rsidRPr="003F7DDC">
        <w:rPr>
          <w:rFonts w:ascii="Times New Roman" w:eastAsia="仿宋_GB2312" w:hint="eastAsia"/>
          <w:spacing w:val="6"/>
          <w:szCs w:val="30"/>
        </w:rPr>
        <w:t>学历提升</w:t>
      </w:r>
      <w:r w:rsidR="00454EFE">
        <w:rPr>
          <w:rFonts w:ascii="Times New Roman" w:eastAsia="仿宋_GB2312" w:hint="eastAsia"/>
          <w:spacing w:val="6"/>
          <w:szCs w:val="30"/>
        </w:rPr>
        <w:t>补助</w:t>
      </w:r>
      <w:r>
        <w:rPr>
          <w:rFonts w:ascii="Times New Roman" w:eastAsia="仿宋_GB2312" w:hint="eastAsia"/>
          <w:spacing w:val="6"/>
          <w:szCs w:val="30"/>
        </w:rPr>
        <w:t>标准，</w:t>
      </w:r>
      <w:r w:rsidR="00C742EB">
        <w:rPr>
          <w:rFonts w:ascii="Times New Roman" w:eastAsia="仿宋_GB2312" w:hint="eastAsia"/>
          <w:spacing w:val="6"/>
          <w:szCs w:val="30"/>
        </w:rPr>
        <w:t>大专及以上学历教育，耗时长、投入精力及学费较多，补助标准为</w:t>
      </w:r>
      <w:r w:rsidR="00C742EB">
        <w:rPr>
          <w:rFonts w:ascii="Times New Roman" w:eastAsia="仿宋_GB2312" w:hint="eastAsia"/>
          <w:spacing w:val="6"/>
          <w:szCs w:val="30"/>
        </w:rPr>
        <w:t>3000</w:t>
      </w:r>
      <w:r w:rsidR="00C742EB">
        <w:rPr>
          <w:rFonts w:ascii="Times New Roman" w:eastAsia="仿宋_GB2312" w:hint="eastAsia"/>
          <w:spacing w:val="6"/>
          <w:szCs w:val="30"/>
        </w:rPr>
        <w:t>元</w:t>
      </w:r>
      <w:r w:rsidR="00C742EB">
        <w:rPr>
          <w:rFonts w:ascii="Times New Roman" w:eastAsia="仿宋_GB2312" w:hint="eastAsia"/>
          <w:spacing w:val="6"/>
          <w:szCs w:val="30"/>
        </w:rPr>
        <w:t>/</w:t>
      </w:r>
      <w:r w:rsidR="00C742EB">
        <w:rPr>
          <w:rFonts w:ascii="Times New Roman" w:eastAsia="仿宋_GB2312" w:hint="eastAsia"/>
          <w:spacing w:val="6"/>
          <w:szCs w:val="30"/>
        </w:rPr>
        <w:t>人次，与投入不成比例，建议适当增加补助标准，激励更多的乡医参加学历</w:t>
      </w:r>
      <w:r w:rsidR="008B3179">
        <w:rPr>
          <w:rFonts w:ascii="Times New Roman" w:eastAsia="仿宋_GB2312" w:hint="eastAsia"/>
          <w:spacing w:val="6"/>
          <w:szCs w:val="30"/>
        </w:rPr>
        <w:t>教育，提升总体学历水平</w:t>
      </w:r>
      <w:r w:rsidR="00C742EB">
        <w:rPr>
          <w:rFonts w:ascii="Times New Roman" w:eastAsia="仿宋_GB2312" w:hint="eastAsia"/>
          <w:spacing w:val="6"/>
          <w:szCs w:val="30"/>
        </w:rPr>
        <w:t>。</w:t>
      </w:r>
    </w:p>
    <w:p w:rsidR="00B5373B" w:rsidRDefault="003F7DDC" w:rsidP="00B646C6">
      <w:pPr>
        <w:spacing w:line="579" w:lineRule="exact"/>
        <w:ind w:firstLineChars="200" w:firstLine="624"/>
        <w:rPr>
          <w:rFonts w:ascii="Times New Roman" w:eastAsia="仿宋_GB2312"/>
          <w:spacing w:val="6"/>
          <w:szCs w:val="30"/>
        </w:rPr>
      </w:pPr>
      <w:r>
        <w:rPr>
          <w:rFonts w:ascii="Times New Roman" w:eastAsia="仿宋_GB2312" w:hint="eastAsia"/>
          <w:spacing w:val="6"/>
          <w:szCs w:val="30"/>
        </w:rPr>
        <w:t>2.</w:t>
      </w:r>
      <w:r>
        <w:rPr>
          <w:rFonts w:hint="eastAsia"/>
        </w:rPr>
        <w:t>对乡医行医</w:t>
      </w:r>
      <w:r w:rsidRPr="003F7DDC">
        <w:rPr>
          <w:rFonts w:ascii="Times New Roman" w:eastAsia="仿宋_GB2312" w:hint="eastAsia"/>
          <w:spacing w:val="6"/>
          <w:szCs w:val="30"/>
        </w:rPr>
        <w:t>资质提升</w:t>
      </w:r>
      <w:r>
        <w:rPr>
          <w:rFonts w:ascii="Times New Roman" w:eastAsia="仿宋_GB2312" w:hint="eastAsia"/>
          <w:spacing w:val="6"/>
          <w:szCs w:val="30"/>
        </w:rPr>
        <w:t>的，如获得</w:t>
      </w:r>
      <w:r w:rsidRPr="003F7DDC">
        <w:rPr>
          <w:rFonts w:ascii="Times New Roman" w:eastAsia="仿宋_GB2312" w:hint="eastAsia"/>
          <w:spacing w:val="6"/>
          <w:szCs w:val="30"/>
        </w:rPr>
        <w:t>执业医师、执业助理医师</w:t>
      </w:r>
      <w:r>
        <w:rPr>
          <w:rFonts w:ascii="Times New Roman" w:eastAsia="仿宋_GB2312" w:hint="eastAsia"/>
          <w:spacing w:val="6"/>
          <w:szCs w:val="30"/>
        </w:rPr>
        <w:t>，应有其他配套奖补措施，如一次性</w:t>
      </w:r>
      <w:r w:rsidR="00E157CF">
        <w:rPr>
          <w:rFonts w:ascii="Times New Roman" w:eastAsia="仿宋_GB2312" w:hint="eastAsia"/>
          <w:spacing w:val="6"/>
          <w:szCs w:val="30"/>
        </w:rPr>
        <w:t>奖励</w:t>
      </w:r>
      <w:r>
        <w:rPr>
          <w:rFonts w:ascii="Times New Roman" w:eastAsia="仿宋_GB2312" w:hint="eastAsia"/>
          <w:spacing w:val="6"/>
          <w:szCs w:val="30"/>
        </w:rPr>
        <w:t>+</w:t>
      </w:r>
      <w:r>
        <w:rPr>
          <w:rFonts w:ascii="Times New Roman" w:eastAsia="仿宋_GB2312" w:hint="eastAsia"/>
          <w:spacing w:val="6"/>
          <w:szCs w:val="30"/>
        </w:rPr>
        <w:t>常设补助。</w:t>
      </w:r>
    </w:p>
    <w:p w:rsidR="00F879BD" w:rsidRPr="003F7DDC" w:rsidRDefault="00F879BD" w:rsidP="00F879BD">
      <w:pPr>
        <w:spacing w:line="579" w:lineRule="exact"/>
        <w:ind w:firstLineChars="200" w:firstLine="600"/>
        <w:outlineLvl w:val="1"/>
        <w:rPr>
          <w:rFonts w:ascii="Times New Roman" w:eastAsia="楷体_GB2312"/>
          <w:szCs w:val="30"/>
        </w:rPr>
      </w:pPr>
      <w:bookmarkStart w:id="79" w:name="_Toc181033094"/>
      <w:r w:rsidRPr="003F7DDC">
        <w:rPr>
          <w:rFonts w:ascii="Times New Roman" w:eastAsia="楷体_GB2312"/>
          <w:szCs w:val="30"/>
        </w:rPr>
        <w:t>（</w:t>
      </w:r>
      <w:r>
        <w:rPr>
          <w:rFonts w:ascii="Times New Roman" w:eastAsia="楷体_GB2312" w:hint="eastAsia"/>
          <w:szCs w:val="30"/>
        </w:rPr>
        <w:t>二</w:t>
      </w:r>
      <w:r w:rsidRPr="003F7DDC">
        <w:rPr>
          <w:rFonts w:ascii="Times New Roman" w:eastAsia="楷体_GB2312"/>
          <w:szCs w:val="30"/>
        </w:rPr>
        <w:t>）</w:t>
      </w:r>
      <w:r>
        <w:rPr>
          <w:rFonts w:ascii="Times New Roman" w:eastAsia="楷体_GB2312" w:hint="eastAsia"/>
          <w:szCs w:val="30"/>
        </w:rPr>
        <w:t>增强本政策</w:t>
      </w:r>
      <w:r w:rsidRPr="00F110C8">
        <w:rPr>
          <w:rFonts w:ascii="Times New Roman" w:eastAsia="楷体_GB2312" w:hint="eastAsia"/>
          <w:szCs w:val="30"/>
        </w:rPr>
        <w:t>与其他</w:t>
      </w:r>
      <w:r>
        <w:rPr>
          <w:rFonts w:ascii="Times New Roman" w:eastAsia="楷体_GB2312" w:hint="eastAsia"/>
          <w:szCs w:val="30"/>
        </w:rPr>
        <w:t>3</w:t>
      </w:r>
      <w:r>
        <w:rPr>
          <w:rFonts w:ascii="Times New Roman" w:eastAsia="楷体_GB2312" w:hint="eastAsia"/>
          <w:szCs w:val="30"/>
        </w:rPr>
        <w:t>类补助</w:t>
      </w:r>
      <w:r w:rsidRPr="00F110C8">
        <w:rPr>
          <w:rFonts w:ascii="Times New Roman" w:eastAsia="楷体_GB2312" w:hint="eastAsia"/>
          <w:szCs w:val="30"/>
        </w:rPr>
        <w:t>政策的联动性</w:t>
      </w:r>
      <w:bookmarkEnd w:id="79"/>
    </w:p>
    <w:p w:rsidR="00F879BD" w:rsidRDefault="00F879BD" w:rsidP="00F879BD">
      <w:pPr>
        <w:spacing w:line="579" w:lineRule="exact"/>
        <w:ind w:firstLineChars="200" w:firstLine="600"/>
        <w:rPr>
          <w:rFonts w:ascii="Times New Roman" w:eastAsia="仿宋_GB2312"/>
          <w:szCs w:val="30"/>
        </w:rPr>
      </w:pPr>
      <w:r>
        <w:rPr>
          <w:rFonts w:ascii="Times New Roman" w:eastAsia="仿宋_GB2312" w:hint="eastAsia"/>
          <w:szCs w:val="30"/>
        </w:rPr>
        <w:t>对于</w:t>
      </w:r>
      <w:r>
        <w:rPr>
          <w:rFonts w:ascii="Times New Roman" w:eastAsia="仿宋_GB2312" w:hint="eastAsia"/>
          <w:szCs w:val="30"/>
        </w:rPr>
        <w:t>4</w:t>
      </w:r>
      <w:r>
        <w:rPr>
          <w:rFonts w:ascii="Times New Roman" w:eastAsia="仿宋_GB2312" w:hint="eastAsia"/>
          <w:szCs w:val="30"/>
        </w:rPr>
        <w:t>类补助政策联动性不足的情况，</w:t>
      </w:r>
      <w:r w:rsidRPr="003F7DDC">
        <w:rPr>
          <w:rFonts w:ascii="Times New Roman" w:eastAsia="仿宋_GB2312"/>
          <w:szCs w:val="30"/>
        </w:rPr>
        <w:t>应对各类补助政策进行联动分析，将各类政策中，乡村医生的实际收益情况进行比对，并与其他地区的情况进行横向对比，找短板、看差距，切实将各项政策用好。</w:t>
      </w:r>
      <w:r>
        <w:rPr>
          <w:rFonts w:ascii="Times New Roman" w:eastAsia="仿宋_GB2312" w:hint="eastAsia"/>
          <w:szCs w:val="30"/>
        </w:rPr>
        <w:t>相关建议如下：</w:t>
      </w:r>
    </w:p>
    <w:p w:rsidR="00F879BD" w:rsidRDefault="00F879BD" w:rsidP="00F879BD">
      <w:pPr>
        <w:spacing w:line="579" w:lineRule="exact"/>
        <w:ind w:firstLineChars="200" w:firstLine="600"/>
        <w:rPr>
          <w:rFonts w:ascii="Times New Roman" w:eastAsia="仿宋_GB2312"/>
          <w:szCs w:val="30"/>
        </w:rPr>
      </w:pPr>
      <w:r>
        <w:rPr>
          <w:rFonts w:ascii="Times New Roman" w:eastAsia="仿宋_GB2312" w:hint="eastAsia"/>
          <w:szCs w:val="30"/>
        </w:rPr>
        <w:t>1.</w:t>
      </w:r>
      <w:r>
        <w:rPr>
          <w:rFonts w:ascii="Times New Roman" w:eastAsia="仿宋_GB2312" w:hint="eastAsia"/>
          <w:szCs w:val="30"/>
        </w:rPr>
        <w:t>将乡村医生的考核结果与生活补助发放挂钩，体现各项补助发放与考核结果的匹配性、一致性，从而督促乡村医生履行好职责、学好本领、完成各项本职工作。</w:t>
      </w:r>
    </w:p>
    <w:p w:rsidR="00F879BD" w:rsidRPr="00F879BD" w:rsidRDefault="00F879BD" w:rsidP="00F879BD">
      <w:pPr>
        <w:spacing w:line="579" w:lineRule="exact"/>
        <w:ind w:firstLineChars="200" w:firstLine="600"/>
        <w:rPr>
          <w:rFonts w:ascii="Times New Roman" w:eastAsia="仿宋_GB2312"/>
          <w:szCs w:val="30"/>
        </w:rPr>
      </w:pPr>
      <w:r>
        <w:rPr>
          <w:rFonts w:ascii="Times New Roman" w:eastAsia="仿宋_GB2312" w:hint="eastAsia"/>
          <w:szCs w:val="30"/>
        </w:rPr>
        <w:t>2.</w:t>
      </w:r>
      <w:r>
        <w:rPr>
          <w:rFonts w:ascii="Times New Roman" w:eastAsia="仿宋_GB2312" w:hint="eastAsia"/>
          <w:szCs w:val="30"/>
        </w:rPr>
        <w:t>将人口多的村与人口少的村进行乡村医生收入差距比较，根据差额情况，可考虑采用两种方式调差，一是适当上浮</w:t>
      </w:r>
      <w:r w:rsidRPr="0001178D">
        <w:rPr>
          <w:rFonts w:ascii="Times New Roman" w:eastAsia="仿宋_GB2312" w:hint="eastAsia"/>
          <w:szCs w:val="30"/>
        </w:rPr>
        <w:t>区位</w:t>
      </w:r>
      <w:r>
        <w:rPr>
          <w:rFonts w:ascii="Times New Roman" w:eastAsia="仿宋_GB2312" w:hint="eastAsia"/>
          <w:szCs w:val="30"/>
        </w:rPr>
        <w:t>补助的标准，二是设定人口较少村庄的区位因素补助系数，人口越少补助系数越高，从而提高人口小村乡村医生的收入水平，减少人口因素带来的补助收入差距，达到乡村医生稳岗的目的。</w:t>
      </w:r>
    </w:p>
    <w:p w:rsidR="002D547A" w:rsidRPr="002D547A" w:rsidRDefault="002D547A" w:rsidP="002D547A">
      <w:pPr>
        <w:spacing w:line="579" w:lineRule="exact"/>
        <w:ind w:firstLineChars="200" w:firstLine="600"/>
        <w:outlineLvl w:val="1"/>
        <w:rPr>
          <w:rFonts w:ascii="Times New Roman" w:eastAsia="楷体"/>
          <w:szCs w:val="30"/>
        </w:rPr>
      </w:pPr>
      <w:bookmarkStart w:id="80" w:name="_Toc181033095"/>
      <w:r w:rsidRPr="003F7DDC">
        <w:rPr>
          <w:rFonts w:ascii="Times New Roman" w:eastAsia="楷体_GB2312"/>
          <w:szCs w:val="30"/>
        </w:rPr>
        <w:t>（</w:t>
      </w:r>
      <w:r w:rsidR="00F879BD">
        <w:rPr>
          <w:rFonts w:ascii="Times New Roman" w:eastAsia="楷体_GB2312" w:hint="eastAsia"/>
          <w:szCs w:val="30"/>
        </w:rPr>
        <w:t>三</w:t>
      </w:r>
      <w:r w:rsidRPr="003F7DDC">
        <w:rPr>
          <w:rFonts w:ascii="Times New Roman" w:eastAsia="楷体_GB2312"/>
          <w:szCs w:val="30"/>
        </w:rPr>
        <w:t>）强化乡村医生激励机制建设</w:t>
      </w:r>
      <w:bookmarkEnd w:id="80"/>
    </w:p>
    <w:p w:rsidR="002D547A" w:rsidRPr="003F7DDC" w:rsidRDefault="002D547A" w:rsidP="002D547A">
      <w:pPr>
        <w:spacing w:line="579" w:lineRule="exact"/>
        <w:ind w:firstLineChars="200" w:firstLine="600"/>
        <w:rPr>
          <w:rFonts w:ascii="Times New Roman" w:eastAsia="仿宋_GB2312"/>
          <w:szCs w:val="30"/>
        </w:rPr>
      </w:pPr>
      <w:r w:rsidRPr="003F7DDC">
        <w:rPr>
          <w:rFonts w:ascii="Times New Roman" w:eastAsia="仿宋_GB2312"/>
          <w:szCs w:val="30"/>
        </w:rPr>
        <w:t>经对其他省份</w:t>
      </w:r>
      <w:r w:rsidRPr="003F7DDC">
        <w:rPr>
          <w:rFonts w:ascii="Times New Roman" w:eastAsia="仿宋_GB2312"/>
          <w:szCs w:val="30"/>
        </w:rPr>
        <w:t>/</w:t>
      </w:r>
      <w:r w:rsidRPr="003F7DDC">
        <w:rPr>
          <w:rFonts w:ascii="Times New Roman" w:eastAsia="仿宋_GB2312"/>
          <w:szCs w:val="30"/>
        </w:rPr>
        <w:t>地区乡村医生补助标准进行对比，富民县目前还处于较低水平</w:t>
      </w:r>
      <w:r>
        <w:rPr>
          <w:rFonts w:ascii="Times New Roman" w:eastAsia="仿宋_GB2312" w:hint="eastAsia"/>
          <w:szCs w:val="30"/>
        </w:rPr>
        <w:t>。</w:t>
      </w:r>
      <w:r w:rsidRPr="003F7DDC">
        <w:rPr>
          <w:rFonts w:ascii="Times New Roman" w:eastAsia="仿宋_GB2312"/>
          <w:szCs w:val="30"/>
        </w:rPr>
        <w:t>因此，需要县卫健局对目前已有的乡医补助政策</w:t>
      </w:r>
      <w:r w:rsidR="00F879BD">
        <w:rPr>
          <w:rFonts w:ascii="Times New Roman" w:eastAsia="仿宋_GB2312" w:hint="eastAsia"/>
          <w:szCs w:val="30"/>
        </w:rPr>
        <w:t>的</w:t>
      </w:r>
      <w:r w:rsidR="00F879BD">
        <w:rPr>
          <w:rFonts w:ascii="Times New Roman" w:eastAsia="仿宋_GB2312" w:hint="eastAsia"/>
          <w:szCs w:val="30"/>
        </w:rPr>
        <w:lastRenderedPageBreak/>
        <w:t>激励效果进行综合</w:t>
      </w:r>
      <w:r w:rsidRPr="003F7DDC">
        <w:rPr>
          <w:rFonts w:ascii="Times New Roman" w:eastAsia="仿宋_GB2312"/>
          <w:szCs w:val="30"/>
        </w:rPr>
        <w:t>考虑，综合统计乡医的平均收入水平，加大考核和激励政策的制定，让乡医的补助水平逐年提升，从而稳定乡医队伍、逐步提升</w:t>
      </w:r>
      <w:bookmarkStart w:id="81" w:name="_Hlk180677054"/>
      <w:r w:rsidRPr="003F7DDC">
        <w:rPr>
          <w:rFonts w:ascii="Times New Roman" w:eastAsia="仿宋_GB2312"/>
          <w:szCs w:val="30"/>
        </w:rPr>
        <w:t>乡医的</w:t>
      </w:r>
      <w:r w:rsidRPr="003F7DDC">
        <w:rPr>
          <w:rFonts w:ascii="Times New Roman" w:eastAsia="仿宋_GB2312"/>
          <w:spacing w:val="6"/>
          <w:szCs w:val="30"/>
        </w:rPr>
        <w:t>学历水平和行医资质</w:t>
      </w:r>
      <w:bookmarkEnd w:id="81"/>
      <w:r w:rsidRPr="003F7DDC">
        <w:rPr>
          <w:rFonts w:ascii="Times New Roman" w:eastAsia="仿宋_GB2312"/>
          <w:spacing w:val="6"/>
          <w:szCs w:val="30"/>
        </w:rPr>
        <w:t>，并吸引优秀的医务人员加入乡医队伍。最终建成一支素质较高、适应需要的乡村医生队伍，为农村居民提供安全、有效、方便、价廉的基本医疗服务和均等化的基本公共卫生服务，不断提升农村居民基本医疗服务水平，让百姓满意。</w:t>
      </w:r>
    </w:p>
    <w:p w:rsidR="002D547A" w:rsidRPr="003F7DDC" w:rsidRDefault="00F879BD" w:rsidP="002D547A">
      <w:pPr>
        <w:spacing w:line="579" w:lineRule="exact"/>
        <w:jc w:val="center"/>
        <w:rPr>
          <w:rFonts w:ascii="Times New Roman" w:eastAsia="仿宋_GB2312"/>
          <w:b/>
          <w:bCs/>
          <w:sz w:val="24"/>
          <w:szCs w:val="24"/>
        </w:rPr>
      </w:pPr>
      <w:r>
        <w:rPr>
          <w:rFonts w:ascii="Times New Roman" w:eastAsia="仿宋_GB2312" w:hint="eastAsia"/>
          <w:b/>
          <w:bCs/>
          <w:sz w:val="24"/>
          <w:szCs w:val="24"/>
        </w:rPr>
        <w:t>部分</w:t>
      </w:r>
      <w:r w:rsidR="002D547A" w:rsidRPr="003F7DDC">
        <w:rPr>
          <w:rFonts w:ascii="Times New Roman" w:eastAsia="仿宋_GB2312"/>
          <w:b/>
          <w:bCs/>
          <w:sz w:val="24"/>
          <w:szCs w:val="24"/>
        </w:rPr>
        <w:t>省份</w:t>
      </w:r>
      <w:r w:rsidR="002D547A" w:rsidRPr="003F7DDC">
        <w:rPr>
          <w:rFonts w:ascii="Times New Roman" w:eastAsia="仿宋_GB2312"/>
          <w:b/>
          <w:bCs/>
          <w:sz w:val="24"/>
          <w:szCs w:val="24"/>
        </w:rPr>
        <w:t>/</w:t>
      </w:r>
      <w:r w:rsidR="002D547A" w:rsidRPr="003F7DDC">
        <w:rPr>
          <w:rFonts w:ascii="Times New Roman" w:eastAsia="仿宋_GB2312"/>
          <w:b/>
          <w:bCs/>
          <w:sz w:val="24"/>
          <w:szCs w:val="24"/>
        </w:rPr>
        <w:t>地区乡村医生补助标准</w:t>
      </w: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7567"/>
      </w:tblGrid>
      <w:tr w:rsidR="002D547A" w:rsidRPr="003F7DDC" w:rsidTr="0027424A">
        <w:trPr>
          <w:trHeight w:val="437"/>
          <w:tblHeader/>
        </w:trPr>
        <w:tc>
          <w:tcPr>
            <w:tcW w:w="1263" w:type="dxa"/>
            <w:shd w:val="clear" w:color="auto" w:fill="auto"/>
            <w:noWrap/>
            <w:vAlign w:val="center"/>
            <w:hideMark/>
          </w:tcPr>
          <w:p w:rsidR="002D547A" w:rsidRPr="00883DAE" w:rsidRDefault="002D547A" w:rsidP="0027424A">
            <w:pPr>
              <w:widowControl/>
              <w:jc w:val="center"/>
              <w:rPr>
                <w:rFonts w:ascii="Times New Roman"/>
                <w:b/>
                <w:bCs/>
                <w:kern w:val="0"/>
                <w:sz w:val="21"/>
              </w:rPr>
            </w:pPr>
            <w:r w:rsidRPr="00883DAE">
              <w:rPr>
                <w:rFonts w:ascii="Times New Roman"/>
                <w:b/>
                <w:bCs/>
                <w:kern w:val="0"/>
                <w:sz w:val="21"/>
              </w:rPr>
              <w:t>省份、地区</w:t>
            </w:r>
          </w:p>
        </w:tc>
        <w:tc>
          <w:tcPr>
            <w:tcW w:w="7567" w:type="dxa"/>
            <w:shd w:val="clear" w:color="auto" w:fill="auto"/>
            <w:noWrap/>
            <w:vAlign w:val="center"/>
            <w:hideMark/>
          </w:tcPr>
          <w:p w:rsidR="002D547A" w:rsidRPr="00883DAE" w:rsidRDefault="002D547A" w:rsidP="0027424A">
            <w:pPr>
              <w:widowControl/>
              <w:jc w:val="center"/>
              <w:rPr>
                <w:rFonts w:ascii="Times New Roman"/>
                <w:b/>
                <w:bCs/>
                <w:kern w:val="0"/>
                <w:sz w:val="21"/>
              </w:rPr>
            </w:pPr>
            <w:r w:rsidRPr="00883DAE">
              <w:rPr>
                <w:rFonts w:ascii="Times New Roman"/>
                <w:b/>
                <w:bCs/>
                <w:kern w:val="0"/>
                <w:sz w:val="21"/>
              </w:rPr>
              <w:t>乡村医生补助标准</w:t>
            </w:r>
          </w:p>
        </w:tc>
      </w:tr>
      <w:tr w:rsidR="002D547A" w:rsidRPr="003F7DDC" w:rsidTr="0027424A">
        <w:trPr>
          <w:trHeight w:val="372"/>
        </w:trPr>
        <w:tc>
          <w:tcPr>
            <w:tcW w:w="1263" w:type="dxa"/>
            <w:shd w:val="clear" w:color="auto" w:fill="auto"/>
            <w:noWrap/>
            <w:vAlign w:val="center"/>
          </w:tcPr>
          <w:p w:rsidR="002D547A" w:rsidRPr="003F7DDC" w:rsidRDefault="002D547A" w:rsidP="0027424A">
            <w:pPr>
              <w:widowControl/>
              <w:jc w:val="center"/>
              <w:rPr>
                <w:rFonts w:ascii="Times New Roman"/>
                <w:kern w:val="0"/>
                <w:sz w:val="21"/>
              </w:rPr>
            </w:pPr>
            <w:r w:rsidRPr="00883DAE">
              <w:rPr>
                <w:rFonts w:ascii="Times New Roman"/>
                <w:kern w:val="0"/>
                <w:sz w:val="21"/>
              </w:rPr>
              <w:t>贵州</w:t>
            </w:r>
          </w:p>
        </w:tc>
        <w:tc>
          <w:tcPr>
            <w:tcW w:w="7567" w:type="dxa"/>
            <w:shd w:val="clear" w:color="auto" w:fill="auto"/>
            <w:noWrap/>
            <w:vAlign w:val="center"/>
          </w:tcPr>
          <w:p w:rsidR="002D547A" w:rsidRPr="003F7DDC" w:rsidRDefault="002D547A" w:rsidP="0027424A">
            <w:pPr>
              <w:widowControl/>
              <w:jc w:val="left"/>
              <w:rPr>
                <w:rFonts w:ascii="Times New Roman"/>
                <w:kern w:val="0"/>
                <w:sz w:val="21"/>
              </w:rPr>
            </w:pPr>
            <w:r w:rsidRPr="00883DAE">
              <w:rPr>
                <w:rFonts w:ascii="Times New Roman"/>
                <w:kern w:val="0"/>
                <w:sz w:val="21"/>
              </w:rPr>
              <w:t>月均收入不低于</w:t>
            </w:r>
            <w:r w:rsidRPr="00883DAE">
              <w:rPr>
                <w:rFonts w:ascii="Times New Roman"/>
                <w:kern w:val="0"/>
                <w:sz w:val="21"/>
              </w:rPr>
              <w:t>4000</w:t>
            </w:r>
            <w:r w:rsidRPr="00883DAE">
              <w:rPr>
                <w:rFonts w:ascii="Times New Roman"/>
                <w:kern w:val="0"/>
                <w:sz w:val="21"/>
              </w:rPr>
              <w:t>元，年收入</w:t>
            </w:r>
            <w:r w:rsidRPr="00883DAE">
              <w:rPr>
                <w:rFonts w:ascii="Times New Roman"/>
                <w:kern w:val="0"/>
                <w:sz w:val="21"/>
              </w:rPr>
              <w:t>4.8</w:t>
            </w:r>
            <w:r w:rsidRPr="00883DAE">
              <w:rPr>
                <w:rFonts w:ascii="Times New Roman"/>
                <w:kern w:val="0"/>
                <w:sz w:val="21"/>
              </w:rPr>
              <w:t>万元左右</w:t>
            </w:r>
            <w:r w:rsidRPr="003F7DDC">
              <w:rPr>
                <w:rFonts w:ascii="Times New Roman"/>
                <w:kern w:val="0"/>
                <w:sz w:val="21"/>
              </w:rPr>
              <w:t>，</w:t>
            </w:r>
            <w:r w:rsidRPr="00883DAE">
              <w:rPr>
                <w:rFonts w:ascii="Times New Roman"/>
                <w:kern w:val="0"/>
                <w:sz w:val="21"/>
              </w:rPr>
              <w:t>省卫健委、财政厅印发《关于进一步提高村医财政定额补助》的通知</w:t>
            </w:r>
            <w:r w:rsidRPr="00883DAE">
              <w:rPr>
                <w:rFonts w:ascii="Times New Roman"/>
                <w:kern w:val="0"/>
                <w:sz w:val="21"/>
              </w:rPr>
              <w:t>(</w:t>
            </w:r>
            <w:r w:rsidRPr="00883DAE">
              <w:rPr>
                <w:rFonts w:ascii="Times New Roman"/>
                <w:kern w:val="0"/>
                <w:sz w:val="21"/>
              </w:rPr>
              <w:t>黔卫健函〔</w:t>
            </w:r>
            <w:r w:rsidRPr="00883DAE">
              <w:rPr>
                <w:rFonts w:ascii="Times New Roman"/>
                <w:kern w:val="0"/>
                <w:sz w:val="21"/>
              </w:rPr>
              <w:t>2022</w:t>
            </w:r>
            <w:r w:rsidRPr="00883DAE">
              <w:rPr>
                <w:rFonts w:ascii="Times New Roman"/>
                <w:kern w:val="0"/>
                <w:sz w:val="21"/>
              </w:rPr>
              <w:t>〕</w:t>
            </w:r>
            <w:r w:rsidRPr="00883DAE">
              <w:rPr>
                <w:rFonts w:ascii="Times New Roman"/>
                <w:kern w:val="0"/>
                <w:sz w:val="21"/>
              </w:rPr>
              <w:t>1</w:t>
            </w:r>
            <w:r w:rsidRPr="00883DAE">
              <w:rPr>
                <w:rFonts w:ascii="Times New Roman"/>
                <w:kern w:val="0"/>
                <w:sz w:val="21"/>
              </w:rPr>
              <w:t>号</w:t>
            </w:r>
            <w:r w:rsidRPr="00883DAE">
              <w:rPr>
                <w:rFonts w:ascii="Times New Roman"/>
                <w:kern w:val="0"/>
                <w:sz w:val="21"/>
              </w:rPr>
              <w:t>)</w:t>
            </w:r>
          </w:p>
        </w:tc>
      </w:tr>
      <w:tr w:rsidR="002D547A" w:rsidRPr="003F7DDC" w:rsidTr="0027424A">
        <w:trPr>
          <w:trHeight w:val="372"/>
        </w:trPr>
        <w:tc>
          <w:tcPr>
            <w:tcW w:w="1263" w:type="dxa"/>
            <w:shd w:val="clear" w:color="auto" w:fill="auto"/>
            <w:noWrap/>
            <w:vAlign w:val="center"/>
            <w:hideMark/>
          </w:tcPr>
          <w:p w:rsidR="002D547A" w:rsidRPr="00883DAE" w:rsidRDefault="002D547A" w:rsidP="0027424A">
            <w:pPr>
              <w:widowControl/>
              <w:jc w:val="center"/>
              <w:rPr>
                <w:rFonts w:ascii="Times New Roman"/>
                <w:kern w:val="0"/>
                <w:sz w:val="21"/>
              </w:rPr>
            </w:pPr>
            <w:r w:rsidRPr="00883DAE">
              <w:rPr>
                <w:rFonts w:ascii="Times New Roman"/>
                <w:kern w:val="0"/>
                <w:sz w:val="21"/>
              </w:rPr>
              <w:t>海南</w:t>
            </w:r>
          </w:p>
        </w:tc>
        <w:tc>
          <w:tcPr>
            <w:tcW w:w="7567" w:type="dxa"/>
            <w:shd w:val="clear" w:color="auto" w:fill="auto"/>
            <w:noWrap/>
            <w:vAlign w:val="center"/>
            <w:hideMark/>
          </w:tcPr>
          <w:p w:rsidR="002D547A" w:rsidRPr="00883DAE" w:rsidRDefault="002D547A" w:rsidP="0027424A">
            <w:pPr>
              <w:widowControl/>
              <w:jc w:val="left"/>
              <w:rPr>
                <w:rFonts w:ascii="Times New Roman"/>
                <w:kern w:val="0"/>
                <w:sz w:val="21"/>
              </w:rPr>
            </w:pPr>
            <w:r w:rsidRPr="00883DAE">
              <w:rPr>
                <w:rFonts w:ascii="Times New Roman"/>
                <w:kern w:val="0"/>
                <w:sz w:val="21"/>
              </w:rPr>
              <w:t>3500</w:t>
            </w:r>
            <w:r w:rsidRPr="00883DAE">
              <w:rPr>
                <w:rFonts w:ascii="Times New Roman"/>
                <w:kern w:val="0"/>
                <w:sz w:val="21"/>
              </w:rPr>
              <w:t>元</w:t>
            </w:r>
            <w:r w:rsidRPr="00883DAE">
              <w:rPr>
                <w:rFonts w:ascii="Times New Roman"/>
                <w:kern w:val="0"/>
                <w:sz w:val="21"/>
              </w:rPr>
              <w:t>+</w:t>
            </w:r>
            <w:r w:rsidRPr="00883DAE">
              <w:rPr>
                <w:rFonts w:ascii="Times New Roman"/>
                <w:kern w:val="0"/>
                <w:sz w:val="21"/>
              </w:rPr>
              <w:t>绩效补助</w:t>
            </w:r>
          </w:p>
        </w:tc>
      </w:tr>
      <w:tr w:rsidR="002D547A" w:rsidRPr="003F7DDC" w:rsidTr="0027424A">
        <w:trPr>
          <w:trHeight w:val="372"/>
        </w:trPr>
        <w:tc>
          <w:tcPr>
            <w:tcW w:w="1263" w:type="dxa"/>
            <w:shd w:val="clear" w:color="auto" w:fill="auto"/>
            <w:noWrap/>
            <w:vAlign w:val="center"/>
            <w:hideMark/>
          </w:tcPr>
          <w:p w:rsidR="002D547A" w:rsidRPr="00883DAE" w:rsidRDefault="002D547A" w:rsidP="0027424A">
            <w:pPr>
              <w:widowControl/>
              <w:jc w:val="center"/>
              <w:rPr>
                <w:rFonts w:ascii="Times New Roman"/>
                <w:kern w:val="0"/>
                <w:sz w:val="21"/>
              </w:rPr>
            </w:pPr>
            <w:r w:rsidRPr="00883DAE">
              <w:rPr>
                <w:rFonts w:ascii="Times New Roman"/>
                <w:kern w:val="0"/>
                <w:sz w:val="21"/>
              </w:rPr>
              <w:t>安徽</w:t>
            </w:r>
          </w:p>
        </w:tc>
        <w:tc>
          <w:tcPr>
            <w:tcW w:w="7567" w:type="dxa"/>
            <w:shd w:val="clear" w:color="auto" w:fill="auto"/>
            <w:noWrap/>
            <w:vAlign w:val="center"/>
            <w:hideMark/>
          </w:tcPr>
          <w:p w:rsidR="002D547A" w:rsidRPr="00883DAE" w:rsidRDefault="002D547A" w:rsidP="0027424A">
            <w:pPr>
              <w:widowControl/>
              <w:jc w:val="left"/>
              <w:rPr>
                <w:rFonts w:ascii="Times New Roman"/>
                <w:kern w:val="0"/>
                <w:sz w:val="21"/>
              </w:rPr>
            </w:pPr>
            <w:r w:rsidRPr="00883DAE">
              <w:rPr>
                <w:rFonts w:ascii="Times New Roman"/>
                <w:kern w:val="0"/>
                <w:sz w:val="21"/>
              </w:rPr>
              <w:t>乡村医生收入托底制度，对乡村医生岗位各项补助考核结算后月收入不足</w:t>
            </w:r>
            <w:r w:rsidRPr="00883DAE">
              <w:rPr>
                <w:rFonts w:ascii="Times New Roman"/>
                <w:kern w:val="0"/>
                <w:sz w:val="21"/>
              </w:rPr>
              <w:t>4000</w:t>
            </w:r>
            <w:r w:rsidRPr="00883DAE">
              <w:rPr>
                <w:rFonts w:ascii="Times New Roman"/>
                <w:kern w:val="0"/>
                <w:sz w:val="21"/>
              </w:rPr>
              <w:t>元的按照</w:t>
            </w:r>
            <w:r w:rsidRPr="00883DAE">
              <w:rPr>
                <w:rFonts w:ascii="Times New Roman"/>
                <w:kern w:val="0"/>
                <w:sz w:val="21"/>
              </w:rPr>
              <w:t>4000</w:t>
            </w:r>
            <w:r w:rsidRPr="00883DAE">
              <w:rPr>
                <w:rFonts w:ascii="Times New Roman"/>
                <w:kern w:val="0"/>
                <w:sz w:val="21"/>
              </w:rPr>
              <w:t>元标准补齐差额</w:t>
            </w:r>
          </w:p>
        </w:tc>
      </w:tr>
      <w:tr w:rsidR="002D547A" w:rsidRPr="003F7DDC" w:rsidTr="0027424A">
        <w:trPr>
          <w:trHeight w:val="372"/>
        </w:trPr>
        <w:tc>
          <w:tcPr>
            <w:tcW w:w="1263" w:type="dxa"/>
            <w:shd w:val="clear" w:color="auto" w:fill="auto"/>
            <w:noWrap/>
            <w:vAlign w:val="center"/>
            <w:hideMark/>
          </w:tcPr>
          <w:p w:rsidR="002D547A" w:rsidRPr="00883DAE" w:rsidRDefault="002D547A" w:rsidP="0027424A">
            <w:pPr>
              <w:widowControl/>
              <w:jc w:val="center"/>
              <w:rPr>
                <w:rFonts w:ascii="Times New Roman"/>
                <w:kern w:val="0"/>
                <w:sz w:val="21"/>
              </w:rPr>
            </w:pPr>
            <w:r w:rsidRPr="00883DAE">
              <w:rPr>
                <w:rFonts w:ascii="Times New Roman"/>
                <w:kern w:val="0"/>
                <w:sz w:val="21"/>
              </w:rPr>
              <w:t>广西</w:t>
            </w:r>
          </w:p>
        </w:tc>
        <w:tc>
          <w:tcPr>
            <w:tcW w:w="7567" w:type="dxa"/>
            <w:shd w:val="clear" w:color="auto" w:fill="auto"/>
            <w:noWrap/>
            <w:vAlign w:val="center"/>
            <w:hideMark/>
          </w:tcPr>
          <w:p w:rsidR="002D547A" w:rsidRPr="00883DAE" w:rsidRDefault="002D547A" w:rsidP="0027424A">
            <w:pPr>
              <w:widowControl/>
              <w:jc w:val="left"/>
              <w:rPr>
                <w:rFonts w:ascii="Times New Roman"/>
                <w:kern w:val="0"/>
                <w:sz w:val="21"/>
              </w:rPr>
            </w:pPr>
            <w:r w:rsidRPr="00883DAE">
              <w:rPr>
                <w:rFonts w:ascii="Times New Roman"/>
                <w:kern w:val="0"/>
                <w:sz w:val="21"/>
              </w:rPr>
              <w:t>乡村医生基本工资按照当地村（居民）委员会副主任标准落实</w:t>
            </w:r>
          </w:p>
        </w:tc>
      </w:tr>
      <w:tr w:rsidR="002D547A" w:rsidRPr="003F7DDC" w:rsidTr="0027424A">
        <w:trPr>
          <w:trHeight w:val="372"/>
        </w:trPr>
        <w:tc>
          <w:tcPr>
            <w:tcW w:w="1263" w:type="dxa"/>
            <w:shd w:val="clear" w:color="auto" w:fill="auto"/>
            <w:noWrap/>
            <w:vAlign w:val="center"/>
            <w:hideMark/>
          </w:tcPr>
          <w:p w:rsidR="002D547A" w:rsidRPr="00883DAE" w:rsidRDefault="002D547A" w:rsidP="0027424A">
            <w:pPr>
              <w:widowControl/>
              <w:jc w:val="center"/>
              <w:rPr>
                <w:rFonts w:ascii="Times New Roman"/>
                <w:kern w:val="0"/>
                <w:sz w:val="21"/>
              </w:rPr>
            </w:pPr>
            <w:r w:rsidRPr="00883DAE">
              <w:rPr>
                <w:rFonts w:ascii="Times New Roman"/>
                <w:kern w:val="0"/>
                <w:sz w:val="21"/>
              </w:rPr>
              <w:t>河北</w:t>
            </w:r>
          </w:p>
        </w:tc>
        <w:tc>
          <w:tcPr>
            <w:tcW w:w="7567" w:type="dxa"/>
            <w:shd w:val="clear" w:color="auto" w:fill="auto"/>
            <w:noWrap/>
            <w:vAlign w:val="center"/>
            <w:hideMark/>
          </w:tcPr>
          <w:p w:rsidR="002D547A" w:rsidRPr="00883DAE" w:rsidRDefault="002D547A" w:rsidP="0027424A">
            <w:pPr>
              <w:widowControl/>
              <w:jc w:val="left"/>
              <w:rPr>
                <w:rFonts w:ascii="Times New Roman"/>
                <w:kern w:val="0"/>
                <w:sz w:val="21"/>
              </w:rPr>
            </w:pPr>
            <w:r w:rsidRPr="00883DAE">
              <w:rPr>
                <w:rFonts w:ascii="Times New Roman"/>
                <w:kern w:val="0"/>
                <w:sz w:val="21"/>
              </w:rPr>
              <w:t>乡村医生收入水平不低于乡镇卫生院同类在职在编人员</w:t>
            </w:r>
          </w:p>
        </w:tc>
      </w:tr>
    </w:tbl>
    <w:p w:rsidR="00C119B8" w:rsidRPr="003F7DDC" w:rsidRDefault="002A5B00" w:rsidP="006429F9">
      <w:pPr>
        <w:spacing w:line="579" w:lineRule="exact"/>
        <w:ind w:leftChars="200" w:left="600"/>
        <w:outlineLvl w:val="0"/>
        <w:rPr>
          <w:rFonts w:ascii="Times New Roman" w:eastAsia="黑体"/>
          <w:szCs w:val="30"/>
        </w:rPr>
      </w:pPr>
      <w:bookmarkStart w:id="82" w:name="_Toc43489366"/>
      <w:bookmarkStart w:id="83" w:name="_Toc43489785"/>
      <w:bookmarkStart w:id="84" w:name="_Toc181033096"/>
      <w:r w:rsidRPr="003F7DDC">
        <w:rPr>
          <w:rFonts w:ascii="Times New Roman" w:eastAsia="黑体"/>
          <w:szCs w:val="30"/>
        </w:rPr>
        <w:t>七</w:t>
      </w:r>
      <w:r w:rsidR="0012204E" w:rsidRPr="003F7DDC">
        <w:rPr>
          <w:rFonts w:ascii="Times New Roman" w:eastAsia="黑体"/>
          <w:szCs w:val="30"/>
        </w:rPr>
        <w:t>、其它需说明的情况</w:t>
      </w:r>
      <w:bookmarkEnd w:id="82"/>
      <w:bookmarkEnd w:id="83"/>
      <w:bookmarkEnd w:id="84"/>
    </w:p>
    <w:p w:rsidR="00096C66" w:rsidRPr="003F7DDC" w:rsidRDefault="00B0142B" w:rsidP="00E1316A">
      <w:pPr>
        <w:spacing w:line="579" w:lineRule="exact"/>
        <w:ind w:firstLineChars="200" w:firstLine="600"/>
        <w:rPr>
          <w:rFonts w:ascii="Times New Roman" w:eastAsia="仿宋_GB2312"/>
          <w:szCs w:val="30"/>
        </w:rPr>
      </w:pPr>
      <w:r w:rsidRPr="003F7DDC">
        <w:rPr>
          <w:rFonts w:ascii="Times New Roman" w:eastAsia="仿宋_GB2312"/>
          <w:szCs w:val="30"/>
        </w:rPr>
        <w:t>无</w:t>
      </w:r>
      <w:r w:rsidR="001D74B1" w:rsidRPr="003F7DDC">
        <w:rPr>
          <w:rFonts w:ascii="Times New Roman" w:eastAsia="仿宋_GB2312"/>
          <w:szCs w:val="30"/>
        </w:rPr>
        <w:t>。</w:t>
      </w:r>
      <w:bookmarkStart w:id="85" w:name="_Hlk525314575"/>
    </w:p>
    <w:p w:rsidR="00096C66" w:rsidRPr="003F7DDC" w:rsidRDefault="00096C66" w:rsidP="006429F9">
      <w:pPr>
        <w:spacing w:line="579" w:lineRule="exact"/>
        <w:ind w:firstLineChars="200" w:firstLine="600"/>
        <w:rPr>
          <w:rFonts w:ascii="Times New Roman"/>
          <w:szCs w:val="30"/>
        </w:rPr>
      </w:pPr>
    </w:p>
    <w:p w:rsidR="00E16C89" w:rsidRPr="003F7DDC" w:rsidRDefault="00463B87" w:rsidP="009729D9">
      <w:pPr>
        <w:spacing w:line="579" w:lineRule="exact"/>
        <w:ind w:firstLineChars="200" w:firstLine="600"/>
        <w:rPr>
          <w:rFonts w:ascii="Times New Roman" w:eastAsia="仿宋_GB2312"/>
          <w:szCs w:val="30"/>
        </w:rPr>
      </w:pPr>
      <w:r w:rsidRPr="003F7DDC">
        <w:rPr>
          <w:rFonts w:ascii="Times New Roman" w:eastAsia="仿宋_GB2312"/>
          <w:szCs w:val="30"/>
        </w:rPr>
        <w:t>附件：</w:t>
      </w:r>
      <w:r w:rsidRPr="003F7DDC">
        <w:rPr>
          <w:rFonts w:ascii="Times New Roman" w:eastAsia="仿宋_GB2312"/>
          <w:szCs w:val="30"/>
        </w:rPr>
        <w:t>1.</w:t>
      </w:r>
      <w:r w:rsidR="00741A08" w:rsidRPr="003F7DDC">
        <w:rPr>
          <w:rFonts w:ascii="Times New Roman" w:eastAsia="仿宋_GB2312"/>
          <w:szCs w:val="30"/>
        </w:rPr>
        <w:t>《富民县在岗乡村医生分档补助方案</w:t>
      </w:r>
      <w:r w:rsidR="00741A08" w:rsidRPr="003F7DDC">
        <w:rPr>
          <w:rFonts w:ascii="Times New Roman" w:eastAsia="仿宋_GB2312"/>
          <w:szCs w:val="30"/>
        </w:rPr>
        <w:t>(</w:t>
      </w:r>
      <w:r w:rsidR="00741A08" w:rsidRPr="003F7DDC">
        <w:rPr>
          <w:rFonts w:ascii="Times New Roman" w:eastAsia="仿宋_GB2312"/>
          <w:szCs w:val="30"/>
        </w:rPr>
        <w:t>试行</w:t>
      </w:r>
      <w:r w:rsidR="00741A08" w:rsidRPr="003F7DDC">
        <w:rPr>
          <w:rFonts w:ascii="Times New Roman" w:eastAsia="仿宋_GB2312"/>
          <w:szCs w:val="30"/>
        </w:rPr>
        <w:t>)</w:t>
      </w:r>
      <w:r w:rsidR="00741A08" w:rsidRPr="003F7DDC">
        <w:rPr>
          <w:rFonts w:ascii="Times New Roman" w:eastAsia="仿宋_GB2312"/>
          <w:szCs w:val="30"/>
        </w:rPr>
        <w:t>》（富卫计通〔</w:t>
      </w:r>
      <w:r w:rsidR="00741A08" w:rsidRPr="003F7DDC">
        <w:rPr>
          <w:rFonts w:ascii="Times New Roman" w:eastAsia="仿宋_GB2312"/>
          <w:szCs w:val="30"/>
        </w:rPr>
        <w:t>2017</w:t>
      </w:r>
      <w:r w:rsidR="00741A08" w:rsidRPr="003F7DDC">
        <w:rPr>
          <w:rFonts w:ascii="Times New Roman" w:eastAsia="仿宋_GB2312"/>
          <w:szCs w:val="30"/>
        </w:rPr>
        <w:t>〕</w:t>
      </w:r>
      <w:r w:rsidR="00741A08" w:rsidRPr="003F7DDC">
        <w:rPr>
          <w:rFonts w:ascii="Times New Roman" w:eastAsia="仿宋_GB2312"/>
          <w:szCs w:val="30"/>
        </w:rPr>
        <w:t>77</w:t>
      </w:r>
      <w:r w:rsidR="00741A08" w:rsidRPr="003F7DDC">
        <w:rPr>
          <w:rFonts w:ascii="Times New Roman" w:eastAsia="仿宋_GB2312"/>
          <w:szCs w:val="30"/>
        </w:rPr>
        <w:t>号）</w:t>
      </w:r>
    </w:p>
    <w:p w:rsidR="00E16C89" w:rsidRPr="003F7DDC" w:rsidRDefault="009729D9" w:rsidP="00A279F6">
      <w:pPr>
        <w:spacing w:line="579" w:lineRule="exact"/>
        <w:ind w:firstLineChars="500" w:firstLine="1500"/>
        <w:rPr>
          <w:rFonts w:ascii="Times New Roman" w:eastAsia="仿宋_GB2312"/>
          <w:szCs w:val="30"/>
        </w:rPr>
      </w:pPr>
      <w:r w:rsidRPr="003F7DDC">
        <w:rPr>
          <w:rFonts w:ascii="Times New Roman" w:eastAsia="仿宋_GB2312"/>
          <w:szCs w:val="30"/>
        </w:rPr>
        <w:t>2</w:t>
      </w:r>
      <w:r w:rsidR="00463B87" w:rsidRPr="003F7DDC">
        <w:rPr>
          <w:rFonts w:ascii="Times New Roman" w:eastAsia="仿宋_GB2312"/>
          <w:szCs w:val="30"/>
        </w:rPr>
        <w:t>.</w:t>
      </w:r>
      <w:r w:rsidR="0013325C">
        <w:rPr>
          <w:rFonts w:ascii="Times New Roman" w:eastAsia="仿宋_GB2312" w:hint="eastAsia"/>
          <w:szCs w:val="30"/>
        </w:rPr>
        <w:t>政策</w:t>
      </w:r>
      <w:r w:rsidR="00143BBA" w:rsidRPr="003F7DDC">
        <w:rPr>
          <w:rFonts w:ascii="Times New Roman" w:eastAsia="仿宋_GB2312"/>
          <w:szCs w:val="30"/>
        </w:rPr>
        <w:t>绩效评价指标体系及评分表</w:t>
      </w:r>
    </w:p>
    <w:bookmarkEnd w:id="85"/>
    <w:p w:rsidR="00121A45" w:rsidRPr="003F7DDC" w:rsidRDefault="003043C5" w:rsidP="00A279F6">
      <w:pPr>
        <w:spacing w:line="579" w:lineRule="exact"/>
        <w:ind w:firstLineChars="500" w:firstLine="1500"/>
        <w:rPr>
          <w:rFonts w:ascii="Times New Roman" w:eastAsia="仿宋_GB2312"/>
          <w:szCs w:val="30"/>
        </w:rPr>
      </w:pPr>
      <w:r w:rsidRPr="003F7DDC">
        <w:rPr>
          <w:rFonts w:ascii="Times New Roman" w:eastAsia="仿宋_GB2312"/>
          <w:szCs w:val="30"/>
        </w:rPr>
        <w:t>3</w:t>
      </w:r>
      <w:r w:rsidR="00121A45" w:rsidRPr="003F7DDC">
        <w:rPr>
          <w:rFonts w:ascii="Times New Roman" w:eastAsia="仿宋_GB2312"/>
          <w:szCs w:val="30"/>
        </w:rPr>
        <w:t>.</w:t>
      </w:r>
      <w:r w:rsidR="0013325C">
        <w:rPr>
          <w:rFonts w:ascii="Times New Roman" w:eastAsia="仿宋_GB2312" w:hint="eastAsia"/>
          <w:szCs w:val="30"/>
        </w:rPr>
        <w:t>政策</w:t>
      </w:r>
      <w:r w:rsidR="00121A45" w:rsidRPr="003F7DDC">
        <w:rPr>
          <w:rFonts w:ascii="Times New Roman" w:eastAsia="仿宋_GB2312"/>
          <w:szCs w:val="30"/>
        </w:rPr>
        <w:t>绩效评价报告意见反馈表</w:t>
      </w:r>
    </w:p>
    <w:sectPr w:rsidR="00121A45" w:rsidRPr="003F7DDC"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3BF" w:rsidRDefault="002D43BF">
      <w:r>
        <w:separator/>
      </w:r>
    </w:p>
  </w:endnote>
  <w:endnote w:type="continuationSeparator" w:id="1">
    <w:p w:rsidR="002D43BF" w:rsidRDefault="002D4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4B063A"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4B063A">
      <w:rPr>
        <w:rFonts w:ascii="宋体" w:eastAsia="宋体" w:hAnsi="宋体"/>
        <w:sz w:val="28"/>
        <w:szCs w:val="28"/>
      </w:rPr>
      <w:fldChar w:fldCharType="begin"/>
    </w:r>
    <w:r>
      <w:rPr>
        <w:rFonts w:ascii="宋体" w:eastAsia="宋体" w:hAnsi="宋体"/>
        <w:sz w:val="28"/>
        <w:szCs w:val="28"/>
      </w:rPr>
      <w:instrText>PAGE   \* MERGEFORMAT</w:instrText>
    </w:r>
    <w:r w:rsidR="004B063A">
      <w:rPr>
        <w:rFonts w:ascii="宋体" w:eastAsia="宋体" w:hAnsi="宋体"/>
        <w:sz w:val="28"/>
        <w:szCs w:val="28"/>
      </w:rPr>
      <w:fldChar w:fldCharType="separate"/>
    </w:r>
    <w:r w:rsidR="006B204F">
      <w:rPr>
        <w:rFonts w:ascii="宋体" w:eastAsia="宋体" w:hAnsi="宋体"/>
        <w:noProof/>
        <w:sz w:val="28"/>
        <w:szCs w:val="28"/>
      </w:rPr>
      <w:t>26</w:t>
    </w:r>
    <w:r w:rsidR="004B063A">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4B063A">
      <w:rPr>
        <w:rFonts w:ascii="宋体" w:eastAsia="宋体" w:hAnsi="宋体"/>
        <w:sz w:val="28"/>
        <w:szCs w:val="28"/>
      </w:rPr>
      <w:fldChar w:fldCharType="begin"/>
    </w:r>
    <w:r>
      <w:rPr>
        <w:rFonts w:ascii="宋体" w:eastAsia="宋体" w:hAnsi="宋体"/>
        <w:sz w:val="28"/>
        <w:szCs w:val="28"/>
      </w:rPr>
      <w:instrText>PAGE   \* MERGEFORMAT</w:instrText>
    </w:r>
    <w:r w:rsidR="004B063A">
      <w:rPr>
        <w:rFonts w:ascii="宋体" w:eastAsia="宋体" w:hAnsi="宋体"/>
        <w:sz w:val="28"/>
        <w:szCs w:val="28"/>
      </w:rPr>
      <w:fldChar w:fldCharType="separate"/>
    </w:r>
    <w:r w:rsidR="006B204F" w:rsidRPr="006B204F">
      <w:rPr>
        <w:rFonts w:ascii="宋体" w:eastAsia="宋体" w:hAnsi="宋体"/>
        <w:noProof/>
        <w:sz w:val="28"/>
        <w:szCs w:val="28"/>
        <w:lang w:val="zh-CN"/>
      </w:rPr>
      <w:t>27</w:t>
    </w:r>
    <w:r w:rsidR="004B063A">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3BF" w:rsidRDefault="002D43BF">
      <w:r>
        <w:separator/>
      </w:r>
    </w:p>
  </w:footnote>
  <w:footnote w:type="continuationSeparator" w:id="1">
    <w:p w:rsidR="002D43BF" w:rsidRDefault="002D4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42341D5"/>
    <w:multiLevelType w:val="hybridMultilevel"/>
    <w:tmpl w:val="7B8C3A1E"/>
    <w:lvl w:ilvl="0" w:tplc="9A263082">
      <w:start w:val="1"/>
      <w:numFmt w:val="decimal"/>
      <w:lvlText w:val="（%1）"/>
      <w:lvlJc w:val="left"/>
      <w:pPr>
        <w:ind w:left="1680" w:hanging="108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
    <w:nsid w:val="73892FE5"/>
    <w:multiLevelType w:val="hybridMultilevel"/>
    <w:tmpl w:val="1CE83372"/>
    <w:lvl w:ilvl="0" w:tplc="8F90FAC0">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6189"/>
    <w:rsid w:val="00007986"/>
    <w:rsid w:val="000101C1"/>
    <w:rsid w:val="000101DC"/>
    <w:rsid w:val="000109E6"/>
    <w:rsid w:val="00011162"/>
    <w:rsid w:val="0001138C"/>
    <w:rsid w:val="0001178D"/>
    <w:rsid w:val="000119AE"/>
    <w:rsid w:val="00011E1E"/>
    <w:rsid w:val="000125AE"/>
    <w:rsid w:val="00012830"/>
    <w:rsid w:val="00014021"/>
    <w:rsid w:val="00014BB2"/>
    <w:rsid w:val="00016244"/>
    <w:rsid w:val="000163D2"/>
    <w:rsid w:val="00020437"/>
    <w:rsid w:val="00020486"/>
    <w:rsid w:val="00021B6D"/>
    <w:rsid w:val="00022FFA"/>
    <w:rsid w:val="00023680"/>
    <w:rsid w:val="00023FF0"/>
    <w:rsid w:val="00025C5A"/>
    <w:rsid w:val="0002671B"/>
    <w:rsid w:val="000302F4"/>
    <w:rsid w:val="00030BA6"/>
    <w:rsid w:val="00030C2A"/>
    <w:rsid w:val="000325DD"/>
    <w:rsid w:val="00032A27"/>
    <w:rsid w:val="00032BAE"/>
    <w:rsid w:val="000333A7"/>
    <w:rsid w:val="0003600B"/>
    <w:rsid w:val="000362A0"/>
    <w:rsid w:val="000364F0"/>
    <w:rsid w:val="00036FE0"/>
    <w:rsid w:val="00037667"/>
    <w:rsid w:val="000377E6"/>
    <w:rsid w:val="00037AF6"/>
    <w:rsid w:val="00037F46"/>
    <w:rsid w:val="0004014B"/>
    <w:rsid w:val="00041834"/>
    <w:rsid w:val="00043411"/>
    <w:rsid w:val="00044C59"/>
    <w:rsid w:val="00044DA4"/>
    <w:rsid w:val="00044EEC"/>
    <w:rsid w:val="00046291"/>
    <w:rsid w:val="00046463"/>
    <w:rsid w:val="0004706C"/>
    <w:rsid w:val="00050813"/>
    <w:rsid w:val="000510FB"/>
    <w:rsid w:val="00052BFA"/>
    <w:rsid w:val="00052FEE"/>
    <w:rsid w:val="00053960"/>
    <w:rsid w:val="0005397D"/>
    <w:rsid w:val="000539D1"/>
    <w:rsid w:val="000550A3"/>
    <w:rsid w:val="00055296"/>
    <w:rsid w:val="00056E2D"/>
    <w:rsid w:val="000576AD"/>
    <w:rsid w:val="000649F7"/>
    <w:rsid w:val="00064EFB"/>
    <w:rsid w:val="00065EE2"/>
    <w:rsid w:val="00067537"/>
    <w:rsid w:val="0007310A"/>
    <w:rsid w:val="00073AF8"/>
    <w:rsid w:val="00073C73"/>
    <w:rsid w:val="00075666"/>
    <w:rsid w:val="00075831"/>
    <w:rsid w:val="000761D2"/>
    <w:rsid w:val="00077006"/>
    <w:rsid w:val="00077515"/>
    <w:rsid w:val="0008006D"/>
    <w:rsid w:val="0008033F"/>
    <w:rsid w:val="00080B85"/>
    <w:rsid w:val="00080CCD"/>
    <w:rsid w:val="000812E9"/>
    <w:rsid w:val="0008270C"/>
    <w:rsid w:val="00082DC6"/>
    <w:rsid w:val="00083E30"/>
    <w:rsid w:val="00084667"/>
    <w:rsid w:val="000876BE"/>
    <w:rsid w:val="00087F41"/>
    <w:rsid w:val="000908B4"/>
    <w:rsid w:val="000910C9"/>
    <w:rsid w:val="000913F5"/>
    <w:rsid w:val="000926D7"/>
    <w:rsid w:val="00093656"/>
    <w:rsid w:val="00093AA5"/>
    <w:rsid w:val="00094391"/>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1F57"/>
    <w:rsid w:val="000C298A"/>
    <w:rsid w:val="000C3CE0"/>
    <w:rsid w:val="000C4D6E"/>
    <w:rsid w:val="000C5033"/>
    <w:rsid w:val="000C58F1"/>
    <w:rsid w:val="000C5B6D"/>
    <w:rsid w:val="000C6F96"/>
    <w:rsid w:val="000D0897"/>
    <w:rsid w:val="000D167D"/>
    <w:rsid w:val="000D1EDD"/>
    <w:rsid w:val="000D3019"/>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616D"/>
    <w:rsid w:val="001062CB"/>
    <w:rsid w:val="00106634"/>
    <w:rsid w:val="00106A8B"/>
    <w:rsid w:val="001075E2"/>
    <w:rsid w:val="00107742"/>
    <w:rsid w:val="00110A91"/>
    <w:rsid w:val="00111274"/>
    <w:rsid w:val="001114F0"/>
    <w:rsid w:val="00111556"/>
    <w:rsid w:val="00111895"/>
    <w:rsid w:val="00111D6F"/>
    <w:rsid w:val="00113C47"/>
    <w:rsid w:val="00114580"/>
    <w:rsid w:val="001146BA"/>
    <w:rsid w:val="0011626E"/>
    <w:rsid w:val="00116445"/>
    <w:rsid w:val="00117878"/>
    <w:rsid w:val="00117E5F"/>
    <w:rsid w:val="00121A45"/>
    <w:rsid w:val="00121FE2"/>
    <w:rsid w:val="0012204E"/>
    <w:rsid w:val="00122361"/>
    <w:rsid w:val="00123523"/>
    <w:rsid w:val="00123AFE"/>
    <w:rsid w:val="00124FFE"/>
    <w:rsid w:val="00125D9C"/>
    <w:rsid w:val="00126A50"/>
    <w:rsid w:val="001270EF"/>
    <w:rsid w:val="001273E8"/>
    <w:rsid w:val="001308E4"/>
    <w:rsid w:val="00131136"/>
    <w:rsid w:val="00132755"/>
    <w:rsid w:val="0013325C"/>
    <w:rsid w:val="00135101"/>
    <w:rsid w:val="001357BB"/>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9DA"/>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6436"/>
    <w:rsid w:val="001669A3"/>
    <w:rsid w:val="00166BDF"/>
    <w:rsid w:val="00167E57"/>
    <w:rsid w:val="00171314"/>
    <w:rsid w:val="00172131"/>
    <w:rsid w:val="001722F7"/>
    <w:rsid w:val="00172528"/>
    <w:rsid w:val="00175976"/>
    <w:rsid w:val="001770C9"/>
    <w:rsid w:val="00180E40"/>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E21"/>
    <w:rsid w:val="001A04EC"/>
    <w:rsid w:val="001A051B"/>
    <w:rsid w:val="001A0DD8"/>
    <w:rsid w:val="001A2410"/>
    <w:rsid w:val="001A2D6F"/>
    <w:rsid w:val="001A5400"/>
    <w:rsid w:val="001A5822"/>
    <w:rsid w:val="001A644B"/>
    <w:rsid w:val="001A6B1C"/>
    <w:rsid w:val="001A77EE"/>
    <w:rsid w:val="001A7B0F"/>
    <w:rsid w:val="001B004E"/>
    <w:rsid w:val="001B396D"/>
    <w:rsid w:val="001B4467"/>
    <w:rsid w:val="001B4784"/>
    <w:rsid w:val="001B4927"/>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E7D79"/>
    <w:rsid w:val="001F1285"/>
    <w:rsid w:val="001F1844"/>
    <w:rsid w:val="001F1E4B"/>
    <w:rsid w:val="001F247A"/>
    <w:rsid w:val="001F3402"/>
    <w:rsid w:val="001F3638"/>
    <w:rsid w:val="001F46E7"/>
    <w:rsid w:val="001F566D"/>
    <w:rsid w:val="001F6E33"/>
    <w:rsid w:val="001F71BF"/>
    <w:rsid w:val="001F73C3"/>
    <w:rsid w:val="001F7FF4"/>
    <w:rsid w:val="00200263"/>
    <w:rsid w:val="0020058A"/>
    <w:rsid w:val="002018D0"/>
    <w:rsid w:val="00201C2D"/>
    <w:rsid w:val="002028AE"/>
    <w:rsid w:val="002042A8"/>
    <w:rsid w:val="002072E5"/>
    <w:rsid w:val="002115B2"/>
    <w:rsid w:val="00211845"/>
    <w:rsid w:val="00212FA7"/>
    <w:rsid w:val="00212FB5"/>
    <w:rsid w:val="00215EE5"/>
    <w:rsid w:val="00216AEA"/>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57421"/>
    <w:rsid w:val="0026007B"/>
    <w:rsid w:val="002606F4"/>
    <w:rsid w:val="00262B90"/>
    <w:rsid w:val="00263417"/>
    <w:rsid w:val="00264A1A"/>
    <w:rsid w:val="0026568E"/>
    <w:rsid w:val="002657FC"/>
    <w:rsid w:val="002665C8"/>
    <w:rsid w:val="00266913"/>
    <w:rsid w:val="002708B1"/>
    <w:rsid w:val="00271728"/>
    <w:rsid w:val="002739BA"/>
    <w:rsid w:val="00274648"/>
    <w:rsid w:val="00275766"/>
    <w:rsid w:val="0027646C"/>
    <w:rsid w:val="00276567"/>
    <w:rsid w:val="002765E0"/>
    <w:rsid w:val="00276BF4"/>
    <w:rsid w:val="0027710C"/>
    <w:rsid w:val="00277ACC"/>
    <w:rsid w:val="00282B42"/>
    <w:rsid w:val="00282CC8"/>
    <w:rsid w:val="00283F38"/>
    <w:rsid w:val="00283FEA"/>
    <w:rsid w:val="002846ED"/>
    <w:rsid w:val="00285265"/>
    <w:rsid w:val="00285652"/>
    <w:rsid w:val="00285820"/>
    <w:rsid w:val="002871E0"/>
    <w:rsid w:val="00290595"/>
    <w:rsid w:val="002917E5"/>
    <w:rsid w:val="0029356B"/>
    <w:rsid w:val="00293C31"/>
    <w:rsid w:val="00295AC4"/>
    <w:rsid w:val="00296225"/>
    <w:rsid w:val="002974B8"/>
    <w:rsid w:val="002A020A"/>
    <w:rsid w:val="002A10F0"/>
    <w:rsid w:val="002A16C7"/>
    <w:rsid w:val="002A1DF7"/>
    <w:rsid w:val="002A2AEC"/>
    <w:rsid w:val="002A32B4"/>
    <w:rsid w:val="002A3A89"/>
    <w:rsid w:val="002A510D"/>
    <w:rsid w:val="002A5AD2"/>
    <w:rsid w:val="002A5B00"/>
    <w:rsid w:val="002A5F7B"/>
    <w:rsid w:val="002A6EAA"/>
    <w:rsid w:val="002B03C1"/>
    <w:rsid w:val="002B11EA"/>
    <w:rsid w:val="002B1A68"/>
    <w:rsid w:val="002B2322"/>
    <w:rsid w:val="002B3F00"/>
    <w:rsid w:val="002B7B5E"/>
    <w:rsid w:val="002C0123"/>
    <w:rsid w:val="002C0446"/>
    <w:rsid w:val="002C05E0"/>
    <w:rsid w:val="002C0AD6"/>
    <w:rsid w:val="002C46F4"/>
    <w:rsid w:val="002C50AC"/>
    <w:rsid w:val="002C555C"/>
    <w:rsid w:val="002C595F"/>
    <w:rsid w:val="002D1D67"/>
    <w:rsid w:val="002D3133"/>
    <w:rsid w:val="002D35D3"/>
    <w:rsid w:val="002D3808"/>
    <w:rsid w:val="002D3C45"/>
    <w:rsid w:val="002D3DD8"/>
    <w:rsid w:val="002D43BF"/>
    <w:rsid w:val="002D498A"/>
    <w:rsid w:val="002D547A"/>
    <w:rsid w:val="002D55A2"/>
    <w:rsid w:val="002D77C8"/>
    <w:rsid w:val="002E06A9"/>
    <w:rsid w:val="002E06C9"/>
    <w:rsid w:val="002E079A"/>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6D18"/>
    <w:rsid w:val="002F7BE7"/>
    <w:rsid w:val="003016ED"/>
    <w:rsid w:val="00301F5D"/>
    <w:rsid w:val="003020B9"/>
    <w:rsid w:val="003024C3"/>
    <w:rsid w:val="00302B50"/>
    <w:rsid w:val="00302C83"/>
    <w:rsid w:val="00302CB7"/>
    <w:rsid w:val="003043C5"/>
    <w:rsid w:val="00304EBC"/>
    <w:rsid w:val="00306F0B"/>
    <w:rsid w:val="00307963"/>
    <w:rsid w:val="00307B63"/>
    <w:rsid w:val="003108BF"/>
    <w:rsid w:val="00310AC2"/>
    <w:rsid w:val="00310E72"/>
    <w:rsid w:val="0031160F"/>
    <w:rsid w:val="003116BB"/>
    <w:rsid w:val="00311A3E"/>
    <w:rsid w:val="00313C52"/>
    <w:rsid w:val="00314D9E"/>
    <w:rsid w:val="0031552F"/>
    <w:rsid w:val="00315EF4"/>
    <w:rsid w:val="00315FC3"/>
    <w:rsid w:val="00321E56"/>
    <w:rsid w:val="00321FF5"/>
    <w:rsid w:val="0032245B"/>
    <w:rsid w:val="003229E1"/>
    <w:rsid w:val="00322BB2"/>
    <w:rsid w:val="00323527"/>
    <w:rsid w:val="003246B1"/>
    <w:rsid w:val="00324796"/>
    <w:rsid w:val="003270CD"/>
    <w:rsid w:val="00327ADF"/>
    <w:rsid w:val="0033005F"/>
    <w:rsid w:val="003305B8"/>
    <w:rsid w:val="0033130B"/>
    <w:rsid w:val="003318C7"/>
    <w:rsid w:val="003325BC"/>
    <w:rsid w:val="00332C79"/>
    <w:rsid w:val="00333E66"/>
    <w:rsid w:val="0033489A"/>
    <w:rsid w:val="00336741"/>
    <w:rsid w:val="0033683D"/>
    <w:rsid w:val="003369EE"/>
    <w:rsid w:val="0033762E"/>
    <w:rsid w:val="00340736"/>
    <w:rsid w:val="0034266D"/>
    <w:rsid w:val="00342D7B"/>
    <w:rsid w:val="0034304B"/>
    <w:rsid w:val="00343450"/>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3FCE"/>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497"/>
    <w:rsid w:val="003807BD"/>
    <w:rsid w:val="00381F0D"/>
    <w:rsid w:val="00382C75"/>
    <w:rsid w:val="00382F2E"/>
    <w:rsid w:val="0038336A"/>
    <w:rsid w:val="00384495"/>
    <w:rsid w:val="00384E72"/>
    <w:rsid w:val="00384ECB"/>
    <w:rsid w:val="003859A2"/>
    <w:rsid w:val="00386939"/>
    <w:rsid w:val="00392745"/>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1C7C"/>
    <w:rsid w:val="003B2603"/>
    <w:rsid w:val="003B26CE"/>
    <w:rsid w:val="003B2A15"/>
    <w:rsid w:val="003B355C"/>
    <w:rsid w:val="003B4230"/>
    <w:rsid w:val="003B5FE1"/>
    <w:rsid w:val="003B644E"/>
    <w:rsid w:val="003B6AB6"/>
    <w:rsid w:val="003B74B5"/>
    <w:rsid w:val="003C1DAB"/>
    <w:rsid w:val="003C26E7"/>
    <w:rsid w:val="003C35B6"/>
    <w:rsid w:val="003C3D0E"/>
    <w:rsid w:val="003C42E7"/>
    <w:rsid w:val="003C489A"/>
    <w:rsid w:val="003C5360"/>
    <w:rsid w:val="003C6338"/>
    <w:rsid w:val="003C7377"/>
    <w:rsid w:val="003D112A"/>
    <w:rsid w:val="003D12B5"/>
    <w:rsid w:val="003D1BDB"/>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3F7DDC"/>
    <w:rsid w:val="00400D06"/>
    <w:rsid w:val="00401A55"/>
    <w:rsid w:val="00401C18"/>
    <w:rsid w:val="0040239B"/>
    <w:rsid w:val="00402CE7"/>
    <w:rsid w:val="00403790"/>
    <w:rsid w:val="00403FC3"/>
    <w:rsid w:val="00405226"/>
    <w:rsid w:val="00405C75"/>
    <w:rsid w:val="00405F33"/>
    <w:rsid w:val="00406D6A"/>
    <w:rsid w:val="00406E5D"/>
    <w:rsid w:val="00407546"/>
    <w:rsid w:val="00407D68"/>
    <w:rsid w:val="00410D2A"/>
    <w:rsid w:val="00411F61"/>
    <w:rsid w:val="00413FD3"/>
    <w:rsid w:val="004151AD"/>
    <w:rsid w:val="00417BD0"/>
    <w:rsid w:val="004204A5"/>
    <w:rsid w:val="004206C4"/>
    <w:rsid w:val="00420BEC"/>
    <w:rsid w:val="00421C4D"/>
    <w:rsid w:val="004224EF"/>
    <w:rsid w:val="0042251D"/>
    <w:rsid w:val="00423744"/>
    <w:rsid w:val="00425698"/>
    <w:rsid w:val="00425CBE"/>
    <w:rsid w:val="00425D5C"/>
    <w:rsid w:val="00426FE5"/>
    <w:rsid w:val="004272A6"/>
    <w:rsid w:val="0043119F"/>
    <w:rsid w:val="00432956"/>
    <w:rsid w:val="0043364F"/>
    <w:rsid w:val="00433CAA"/>
    <w:rsid w:val="00435397"/>
    <w:rsid w:val="0043541E"/>
    <w:rsid w:val="00435E05"/>
    <w:rsid w:val="00436B3B"/>
    <w:rsid w:val="00437980"/>
    <w:rsid w:val="004401ED"/>
    <w:rsid w:val="00440843"/>
    <w:rsid w:val="00441A93"/>
    <w:rsid w:val="00441C45"/>
    <w:rsid w:val="00442FC3"/>
    <w:rsid w:val="0044349C"/>
    <w:rsid w:val="00445F01"/>
    <w:rsid w:val="00447CE4"/>
    <w:rsid w:val="00451FDC"/>
    <w:rsid w:val="00452585"/>
    <w:rsid w:val="00452895"/>
    <w:rsid w:val="00453319"/>
    <w:rsid w:val="004542C8"/>
    <w:rsid w:val="0045493B"/>
    <w:rsid w:val="004549D1"/>
    <w:rsid w:val="00454C05"/>
    <w:rsid w:val="00454EFE"/>
    <w:rsid w:val="00456A0A"/>
    <w:rsid w:val="00457099"/>
    <w:rsid w:val="00457906"/>
    <w:rsid w:val="004602E4"/>
    <w:rsid w:val="00460E4C"/>
    <w:rsid w:val="00462343"/>
    <w:rsid w:val="00462EED"/>
    <w:rsid w:val="004637CA"/>
    <w:rsid w:val="00463B87"/>
    <w:rsid w:val="00464A91"/>
    <w:rsid w:val="00465B8C"/>
    <w:rsid w:val="004671F2"/>
    <w:rsid w:val="00470E73"/>
    <w:rsid w:val="00472258"/>
    <w:rsid w:val="00472CF3"/>
    <w:rsid w:val="004732DB"/>
    <w:rsid w:val="00473E8A"/>
    <w:rsid w:val="00474787"/>
    <w:rsid w:val="0047643B"/>
    <w:rsid w:val="00480021"/>
    <w:rsid w:val="00480418"/>
    <w:rsid w:val="0048081D"/>
    <w:rsid w:val="0048089A"/>
    <w:rsid w:val="00480C4F"/>
    <w:rsid w:val="00480F38"/>
    <w:rsid w:val="00481042"/>
    <w:rsid w:val="004811D4"/>
    <w:rsid w:val="00483504"/>
    <w:rsid w:val="004839EA"/>
    <w:rsid w:val="00484612"/>
    <w:rsid w:val="004860CD"/>
    <w:rsid w:val="004866EA"/>
    <w:rsid w:val="00486F70"/>
    <w:rsid w:val="0049084A"/>
    <w:rsid w:val="00490E17"/>
    <w:rsid w:val="00491D30"/>
    <w:rsid w:val="004949AC"/>
    <w:rsid w:val="004A0A75"/>
    <w:rsid w:val="004A0C02"/>
    <w:rsid w:val="004A103B"/>
    <w:rsid w:val="004A1304"/>
    <w:rsid w:val="004A1521"/>
    <w:rsid w:val="004A320E"/>
    <w:rsid w:val="004A3DDB"/>
    <w:rsid w:val="004A4700"/>
    <w:rsid w:val="004A711A"/>
    <w:rsid w:val="004B063A"/>
    <w:rsid w:val="004B34FB"/>
    <w:rsid w:val="004B35E9"/>
    <w:rsid w:val="004B448D"/>
    <w:rsid w:val="004B5E4C"/>
    <w:rsid w:val="004B7259"/>
    <w:rsid w:val="004C14BC"/>
    <w:rsid w:val="004C20D3"/>
    <w:rsid w:val="004C2586"/>
    <w:rsid w:val="004C51F5"/>
    <w:rsid w:val="004C5D7B"/>
    <w:rsid w:val="004C604E"/>
    <w:rsid w:val="004C6BF0"/>
    <w:rsid w:val="004C76F1"/>
    <w:rsid w:val="004D0AFF"/>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4F7052"/>
    <w:rsid w:val="00500179"/>
    <w:rsid w:val="00503325"/>
    <w:rsid w:val="00503341"/>
    <w:rsid w:val="005102A2"/>
    <w:rsid w:val="005109B9"/>
    <w:rsid w:val="00510BAB"/>
    <w:rsid w:val="00513A6C"/>
    <w:rsid w:val="00513CF4"/>
    <w:rsid w:val="00514671"/>
    <w:rsid w:val="00515734"/>
    <w:rsid w:val="0051623B"/>
    <w:rsid w:val="00516A92"/>
    <w:rsid w:val="00517910"/>
    <w:rsid w:val="00517EE4"/>
    <w:rsid w:val="00520275"/>
    <w:rsid w:val="00520303"/>
    <w:rsid w:val="00521151"/>
    <w:rsid w:val="00521304"/>
    <w:rsid w:val="00521FDD"/>
    <w:rsid w:val="005227C3"/>
    <w:rsid w:val="00522A6C"/>
    <w:rsid w:val="00523556"/>
    <w:rsid w:val="00526431"/>
    <w:rsid w:val="00527665"/>
    <w:rsid w:val="00533E84"/>
    <w:rsid w:val="00536F5B"/>
    <w:rsid w:val="00537F07"/>
    <w:rsid w:val="0054260E"/>
    <w:rsid w:val="00542670"/>
    <w:rsid w:val="0054432C"/>
    <w:rsid w:val="00545001"/>
    <w:rsid w:val="00550937"/>
    <w:rsid w:val="00551FA7"/>
    <w:rsid w:val="0055236F"/>
    <w:rsid w:val="00552836"/>
    <w:rsid w:val="00552DE6"/>
    <w:rsid w:val="0055330D"/>
    <w:rsid w:val="00556CDA"/>
    <w:rsid w:val="005578D6"/>
    <w:rsid w:val="00560D0E"/>
    <w:rsid w:val="0056171C"/>
    <w:rsid w:val="00561795"/>
    <w:rsid w:val="00561BC2"/>
    <w:rsid w:val="00561ECF"/>
    <w:rsid w:val="00562B63"/>
    <w:rsid w:val="00562BA8"/>
    <w:rsid w:val="00563279"/>
    <w:rsid w:val="0056376A"/>
    <w:rsid w:val="00564552"/>
    <w:rsid w:val="00564D8F"/>
    <w:rsid w:val="005666C5"/>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527"/>
    <w:rsid w:val="005A2E6F"/>
    <w:rsid w:val="005A3509"/>
    <w:rsid w:val="005A3519"/>
    <w:rsid w:val="005A3998"/>
    <w:rsid w:val="005A50E5"/>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320"/>
    <w:rsid w:val="005C3F26"/>
    <w:rsid w:val="005C40D3"/>
    <w:rsid w:val="005C568E"/>
    <w:rsid w:val="005C6D79"/>
    <w:rsid w:val="005C7B0C"/>
    <w:rsid w:val="005D06E4"/>
    <w:rsid w:val="005D1486"/>
    <w:rsid w:val="005D1B07"/>
    <w:rsid w:val="005D2A8E"/>
    <w:rsid w:val="005D2D79"/>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677C"/>
    <w:rsid w:val="005F6BFD"/>
    <w:rsid w:val="0060144E"/>
    <w:rsid w:val="00602703"/>
    <w:rsid w:val="00605CA6"/>
    <w:rsid w:val="00610005"/>
    <w:rsid w:val="00611D52"/>
    <w:rsid w:val="00613763"/>
    <w:rsid w:val="00614D60"/>
    <w:rsid w:val="0061570A"/>
    <w:rsid w:val="006172A1"/>
    <w:rsid w:val="00617964"/>
    <w:rsid w:val="00617E22"/>
    <w:rsid w:val="00620526"/>
    <w:rsid w:val="00620A70"/>
    <w:rsid w:val="00621602"/>
    <w:rsid w:val="006224FF"/>
    <w:rsid w:val="00622BAE"/>
    <w:rsid w:val="00622E38"/>
    <w:rsid w:val="00623AF9"/>
    <w:rsid w:val="006247A3"/>
    <w:rsid w:val="00624D62"/>
    <w:rsid w:val="00624E43"/>
    <w:rsid w:val="006251E6"/>
    <w:rsid w:val="00625BB9"/>
    <w:rsid w:val="00625CC1"/>
    <w:rsid w:val="00626208"/>
    <w:rsid w:val="00627439"/>
    <w:rsid w:val="00631399"/>
    <w:rsid w:val="006323C6"/>
    <w:rsid w:val="00634466"/>
    <w:rsid w:val="006359D0"/>
    <w:rsid w:val="00636016"/>
    <w:rsid w:val="006366BA"/>
    <w:rsid w:val="00636A76"/>
    <w:rsid w:val="00641246"/>
    <w:rsid w:val="006429F9"/>
    <w:rsid w:val="00643A81"/>
    <w:rsid w:val="00643CC5"/>
    <w:rsid w:val="0064402F"/>
    <w:rsid w:val="006441A4"/>
    <w:rsid w:val="006444F2"/>
    <w:rsid w:val="00644816"/>
    <w:rsid w:val="00644957"/>
    <w:rsid w:val="0064520E"/>
    <w:rsid w:val="00651509"/>
    <w:rsid w:val="006520D2"/>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680E"/>
    <w:rsid w:val="0066793C"/>
    <w:rsid w:val="006701C2"/>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BA0"/>
    <w:rsid w:val="00682BD9"/>
    <w:rsid w:val="00683786"/>
    <w:rsid w:val="0068495B"/>
    <w:rsid w:val="00686757"/>
    <w:rsid w:val="006877CB"/>
    <w:rsid w:val="00687C0C"/>
    <w:rsid w:val="00687D46"/>
    <w:rsid w:val="00692327"/>
    <w:rsid w:val="00693295"/>
    <w:rsid w:val="00694343"/>
    <w:rsid w:val="006949D2"/>
    <w:rsid w:val="00694B78"/>
    <w:rsid w:val="00694EAF"/>
    <w:rsid w:val="00695128"/>
    <w:rsid w:val="006960BB"/>
    <w:rsid w:val="00697354"/>
    <w:rsid w:val="006A0C3F"/>
    <w:rsid w:val="006A28E5"/>
    <w:rsid w:val="006A2942"/>
    <w:rsid w:val="006A2A32"/>
    <w:rsid w:val="006A5995"/>
    <w:rsid w:val="006A5FFB"/>
    <w:rsid w:val="006A6752"/>
    <w:rsid w:val="006A6790"/>
    <w:rsid w:val="006A78A2"/>
    <w:rsid w:val="006B204F"/>
    <w:rsid w:val="006B382B"/>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0B51"/>
    <w:rsid w:val="006F1491"/>
    <w:rsid w:val="006F1E86"/>
    <w:rsid w:val="006F29FB"/>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17B43"/>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421"/>
    <w:rsid w:val="00733D12"/>
    <w:rsid w:val="00733E02"/>
    <w:rsid w:val="00735133"/>
    <w:rsid w:val="00735533"/>
    <w:rsid w:val="007360EC"/>
    <w:rsid w:val="0073677A"/>
    <w:rsid w:val="00736AF7"/>
    <w:rsid w:val="00740FB3"/>
    <w:rsid w:val="00741A08"/>
    <w:rsid w:val="00741EDD"/>
    <w:rsid w:val="00742C27"/>
    <w:rsid w:val="007431B7"/>
    <w:rsid w:val="00744571"/>
    <w:rsid w:val="00744EF8"/>
    <w:rsid w:val="00744F67"/>
    <w:rsid w:val="00745D7A"/>
    <w:rsid w:val="00745E04"/>
    <w:rsid w:val="00746DEF"/>
    <w:rsid w:val="007474F3"/>
    <w:rsid w:val="00747600"/>
    <w:rsid w:val="00750548"/>
    <w:rsid w:val="0075085D"/>
    <w:rsid w:val="00751985"/>
    <w:rsid w:val="00751F69"/>
    <w:rsid w:val="0075240E"/>
    <w:rsid w:val="00752676"/>
    <w:rsid w:val="00752CA1"/>
    <w:rsid w:val="00753514"/>
    <w:rsid w:val="00753F26"/>
    <w:rsid w:val="00754346"/>
    <w:rsid w:val="00754435"/>
    <w:rsid w:val="007567EA"/>
    <w:rsid w:val="007575F3"/>
    <w:rsid w:val="0076163E"/>
    <w:rsid w:val="007622C7"/>
    <w:rsid w:val="007629C9"/>
    <w:rsid w:val="00763C8E"/>
    <w:rsid w:val="00763D8D"/>
    <w:rsid w:val="00763F0B"/>
    <w:rsid w:val="00765143"/>
    <w:rsid w:val="00766B71"/>
    <w:rsid w:val="00766FA2"/>
    <w:rsid w:val="00770C0C"/>
    <w:rsid w:val="00771DBA"/>
    <w:rsid w:val="00771F04"/>
    <w:rsid w:val="00772B97"/>
    <w:rsid w:val="00774689"/>
    <w:rsid w:val="00775421"/>
    <w:rsid w:val="007754DD"/>
    <w:rsid w:val="0077581E"/>
    <w:rsid w:val="00780354"/>
    <w:rsid w:val="00780D4E"/>
    <w:rsid w:val="00780EAF"/>
    <w:rsid w:val="00780F68"/>
    <w:rsid w:val="00782D5F"/>
    <w:rsid w:val="0078318D"/>
    <w:rsid w:val="00783983"/>
    <w:rsid w:val="0078482D"/>
    <w:rsid w:val="007849FA"/>
    <w:rsid w:val="007854FB"/>
    <w:rsid w:val="007857BE"/>
    <w:rsid w:val="00785FBA"/>
    <w:rsid w:val="00786B54"/>
    <w:rsid w:val="00786FED"/>
    <w:rsid w:val="00787B13"/>
    <w:rsid w:val="007912C7"/>
    <w:rsid w:val="00791356"/>
    <w:rsid w:val="007939A0"/>
    <w:rsid w:val="00793DBE"/>
    <w:rsid w:val="00795893"/>
    <w:rsid w:val="00796558"/>
    <w:rsid w:val="007A0D31"/>
    <w:rsid w:val="007A1C7C"/>
    <w:rsid w:val="007A2A7A"/>
    <w:rsid w:val="007A2BCD"/>
    <w:rsid w:val="007A4A10"/>
    <w:rsid w:val="007A4BDA"/>
    <w:rsid w:val="007A54C2"/>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5547"/>
    <w:rsid w:val="007C6812"/>
    <w:rsid w:val="007C7E73"/>
    <w:rsid w:val="007D051F"/>
    <w:rsid w:val="007D0985"/>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FB0"/>
    <w:rsid w:val="00800F0A"/>
    <w:rsid w:val="00801696"/>
    <w:rsid w:val="00801721"/>
    <w:rsid w:val="00801C18"/>
    <w:rsid w:val="0080219C"/>
    <w:rsid w:val="00802A4F"/>
    <w:rsid w:val="00803754"/>
    <w:rsid w:val="00803FFB"/>
    <w:rsid w:val="00805C6A"/>
    <w:rsid w:val="00807246"/>
    <w:rsid w:val="00807899"/>
    <w:rsid w:val="00810FC8"/>
    <w:rsid w:val="008126C8"/>
    <w:rsid w:val="00812AFF"/>
    <w:rsid w:val="0081460F"/>
    <w:rsid w:val="00814803"/>
    <w:rsid w:val="00814C48"/>
    <w:rsid w:val="0081704A"/>
    <w:rsid w:val="00821522"/>
    <w:rsid w:val="008218FB"/>
    <w:rsid w:val="00822129"/>
    <w:rsid w:val="00822277"/>
    <w:rsid w:val="00822EB0"/>
    <w:rsid w:val="00823206"/>
    <w:rsid w:val="00824336"/>
    <w:rsid w:val="00824FAF"/>
    <w:rsid w:val="0083012D"/>
    <w:rsid w:val="00831AB5"/>
    <w:rsid w:val="00831B8D"/>
    <w:rsid w:val="00832C5F"/>
    <w:rsid w:val="00833991"/>
    <w:rsid w:val="00833BFF"/>
    <w:rsid w:val="00834B6A"/>
    <w:rsid w:val="00834FDB"/>
    <w:rsid w:val="0083560D"/>
    <w:rsid w:val="00835616"/>
    <w:rsid w:val="008359BD"/>
    <w:rsid w:val="008369B8"/>
    <w:rsid w:val="00837E6A"/>
    <w:rsid w:val="0084046A"/>
    <w:rsid w:val="008407E4"/>
    <w:rsid w:val="0084288D"/>
    <w:rsid w:val="008429AF"/>
    <w:rsid w:val="00842A91"/>
    <w:rsid w:val="008435F5"/>
    <w:rsid w:val="008437A9"/>
    <w:rsid w:val="008444BD"/>
    <w:rsid w:val="00846B79"/>
    <w:rsid w:val="00851B24"/>
    <w:rsid w:val="00851D01"/>
    <w:rsid w:val="00851F54"/>
    <w:rsid w:val="0085358D"/>
    <w:rsid w:val="0085365D"/>
    <w:rsid w:val="00853858"/>
    <w:rsid w:val="0085430B"/>
    <w:rsid w:val="0085464A"/>
    <w:rsid w:val="00857689"/>
    <w:rsid w:val="00863D8F"/>
    <w:rsid w:val="0086417B"/>
    <w:rsid w:val="008654C6"/>
    <w:rsid w:val="00866AB0"/>
    <w:rsid w:val="00867087"/>
    <w:rsid w:val="00867F1E"/>
    <w:rsid w:val="00870CC8"/>
    <w:rsid w:val="00870D8D"/>
    <w:rsid w:val="00872004"/>
    <w:rsid w:val="00872627"/>
    <w:rsid w:val="008727A1"/>
    <w:rsid w:val="008735D5"/>
    <w:rsid w:val="00873D83"/>
    <w:rsid w:val="00874A32"/>
    <w:rsid w:val="00874E27"/>
    <w:rsid w:val="008767B4"/>
    <w:rsid w:val="00877854"/>
    <w:rsid w:val="008807E5"/>
    <w:rsid w:val="00880D82"/>
    <w:rsid w:val="00881CE6"/>
    <w:rsid w:val="00882E11"/>
    <w:rsid w:val="00883721"/>
    <w:rsid w:val="00883DAE"/>
    <w:rsid w:val="00884635"/>
    <w:rsid w:val="0088532A"/>
    <w:rsid w:val="00885EF1"/>
    <w:rsid w:val="00890F31"/>
    <w:rsid w:val="00890FDE"/>
    <w:rsid w:val="00893567"/>
    <w:rsid w:val="00894212"/>
    <w:rsid w:val="008944F0"/>
    <w:rsid w:val="00894CB7"/>
    <w:rsid w:val="00896267"/>
    <w:rsid w:val="00896845"/>
    <w:rsid w:val="00896DBE"/>
    <w:rsid w:val="008A096F"/>
    <w:rsid w:val="008A3471"/>
    <w:rsid w:val="008A4757"/>
    <w:rsid w:val="008A4FDB"/>
    <w:rsid w:val="008A5EF0"/>
    <w:rsid w:val="008B035B"/>
    <w:rsid w:val="008B1AC4"/>
    <w:rsid w:val="008B22CD"/>
    <w:rsid w:val="008B3179"/>
    <w:rsid w:val="008B3541"/>
    <w:rsid w:val="008B3A8C"/>
    <w:rsid w:val="008B437D"/>
    <w:rsid w:val="008B4790"/>
    <w:rsid w:val="008B68A9"/>
    <w:rsid w:val="008B7C91"/>
    <w:rsid w:val="008C122E"/>
    <w:rsid w:val="008C134F"/>
    <w:rsid w:val="008C1413"/>
    <w:rsid w:val="008C33C4"/>
    <w:rsid w:val="008C3699"/>
    <w:rsid w:val="008C59C5"/>
    <w:rsid w:val="008C65B6"/>
    <w:rsid w:val="008C6B95"/>
    <w:rsid w:val="008C7F4F"/>
    <w:rsid w:val="008D007F"/>
    <w:rsid w:val="008D04FF"/>
    <w:rsid w:val="008D080F"/>
    <w:rsid w:val="008D1B97"/>
    <w:rsid w:val="008D21EE"/>
    <w:rsid w:val="008D2C43"/>
    <w:rsid w:val="008D4AE5"/>
    <w:rsid w:val="008D58C7"/>
    <w:rsid w:val="008D5ECA"/>
    <w:rsid w:val="008D6235"/>
    <w:rsid w:val="008D6C00"/>
    <w:rsid w:val="008D7D2E"/>
    <w:rsid w:val="008E077D"/>
    <w:rsid w:val="008E0FBB"/>
    <w:rsid w:val="008E1B53"/>
    <w:rsid w:val="008E1B56"/>
    <w:rsid w:val="008E33DC"/>
    <w:rsid w:val="008E41AB"/>
    <w:rsid w:val="008E5796"/>
    <w:rsid w:val="008E5ACD"/>
    <w:rsid w:val="008E643F"/>
    <w:rsid w:val="008E6E43"/>
    <w:rsid w:val="008E70EF"/>
    <w:rsid w:val="008E7B49"/>
    <w:rsid w:val="008F0C7C"/>
    <w:rsid w:val="008F0F4B"/>
    <w:rsid w:val="008F0F5E"/>
    <w:rsid w:val="008F2B0F"/>
    <w:rsid w:val="008F2E0C"/>
    <w:rsid w:val="008F2F92"/>
    <w:rsid w:val="008F392A"/>
    <w:rsid w:val="008F689B"/>
    <w:rsid w:val="00901D0E"/>
    <w:rsid w:val="009034E6"/>
    <w:rsid w:val="00903C2E"/>
    <w:rsid w:val="009044D0"/>
    <w:rsid w:val="00904B54"/>
    <w:rsid w:val="00905186"/>
    <w:rsid w:val="0090546F"/>
    <w:rsid w:val="00905A67"/>
    <w:rsid w:val="0090678C"/>
    <w:rsid w:val="00906FBA"/>
    <w:rsid w:val="00907115"/>
    <w:rsid w:val="00910184"/>
    <w:rsid w:val="00910CE3"/>
    <w:rsid w:val="0091256C"/>
    <w:rsid w:val="009125AF"/>
    <w:rsid w:val="0091373F"/>
    <w:rsid w:val="00913815"/>
    <w:rsid w:val="00913D29"/>
    <w:rsid w:val="00915956"/>
    <w:rsid w:val="0091665B"/>
    <w:rsid w:val="0091701F"/>
    <w:rsid w:val="00920E07"/>
    <w:rsid w:val="00923694"/>
    <w:rsid w:val="0092374D"/>
    <w:rsid w:val="00923BAA"/>
    <w:rsid w:val="00924970"/>
    <w:rsid w:val="009267F6"/>
    <w:rsid w:val="009317C0"/>
    <w:rsid w:val="009326BF"/>
    <w:rsid w:val="00932CDC"/>
    <w:rsid w:val="00933266"/>
    <w:rsid w:val="00933AD8"/>
    <w:rsid w:val="009358A7"/>
    <w:rsid w:val="00935FF5"/>
    <w:rsid w:val="00936776"/>
    <w:rsid w:val="00936B4A"/>
    <w:rsid w:val="00937730"/>
    <w:rsid w:val="0093778C"/>
    <w:rsid w:val="0093787B"/>
    <w:rsid w:val="00937BC1"/>
    <w:rsid w:val="00940405"/>
    <w:rsid w:val="0094212F"/>
    <w:rsid w:val="00942C8E"/>
    <w:rsid w:val="00942D0D"/>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065"/>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6C2"/>
    <w:rsid w:val="009A0E4E"/>
    <w:rsid w:val="009A14DC"/>
    <w:rsid w:val="009A1512"/>
    <w:rsid w:val="009A26D1"/>
    <w:rsid w:val="009A3908"/>
    <w:rsid w:val="009A3DA3"/>
    <w:rsid w:val="009A3DE0"/>
    <w:rsid w:val="009A428D"/>
    <w:rsid w:val="009A52E4"/>
    <w:rsid w:val="009B046C"/>
    <w:rsid w:val="009B1BA7"/>
    <w:rsid w:val="009B232D"/>
    <w:rsid w:val="009B2564"/>
    <w:rsid w:val="009B30B3"/>
    <w:rsid w:val="009B325F"/>
    <w:rsid w:val="009B4C1C"/>
    <w:rsid w:val="009B7C9C"/>
    <w:rsid w:val="009C07AA"/>
    <w:rsid w:val="009C07BD"/>
    <w:rsid w:val="009C0D13"/>
    <w:rsid w:val="009C2276"/>
    <w:rsid w:val="009C328B"/>
    <w:rsid w:val="009C3ECB"/>
    <w:rsid w:val="009C5FAB"/>
    <w:rsid w:val="009C6998"/>
    <w:rsid w:val="009C6BDC"/>
    <w:rsid w:val="009C6D8D"/>
    <w:rsid w:val="009C7162"/>
    <w:rsid w:val="009D25F6"/>
    <w:rsid w:val="009D397C"/>
    <w:rsid w:val="009D3B4B"/>
    <w:rsid w:val="009D4D5E"/>
    <w:rsid w:val="009D4FFE"/>
    <w:rsid w:val="009D67D2"/>
    <w:rsid w:val="009E0673"/>
    <w:rsid w:val="009E15A8"/>
    <w:rsid w:val="009E16B9"/>
    <w:rsid w:val="009E2982"/>
    <w:rsid w:val="009E3DD3"/>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9F5041"/>
    <w:rsid w:val="00A000D9"/>
    <w:rsid w:val="00A00612"/>
    <w:rsid w:val="00A02C0C"/>
    <w:rsid w:val="00A02D03"/>
    <w:rsid w:val="00A02E94"/>
    <w:rsid w:val="00A03835"/>
    <w:rsid w:val="00A03EBD"/>
    <w:rsid w:val="00A04892"/>
    <w:rsid w:val="00A04941"/>
    <w:rsid w:val="00A057DC"/>
    <w:rsid w:val="00A06B8C"/>
    <w:rsid w:val="00A06CF1"/>
    <w:rsid w:val="00A0725B"/>
    <w:rsid w:val="00A0737C"/>
    <w:rsid w:val="00A10153"/>
    <w:rsid w:val="00A11626"/>
    <w:rsid w:val="00A11BD7"/>
    <w:rsid w:val="00A11EC9"/>
    <w:rsid w:val="00A121FB"/>
    <w:rsid w:val="00A12F69"/>
    <w:rsid w:val="00A13264"/>
    <w:rsid w:val="00A13BE9"/>
    <w:rsid w:val="00A13D4C"/>
    <w:rsid w:val="00A16617"/>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2C1B"/>
    <w:rsid w:val="00A33005"/>
    <w:rsid w:val="00A33383"/>
    <w:rsid w:val="00A34C99"/>
    <w:rsid w:val="00A35DAE"/>
    <w:rsid w:val="00A36501"/>
    <w:rsid w:val="00A36910"/>
    <w:rsid w:val="00A370A6"/>
    <w:rsid w:val="00A375F1"/>
    <w:rsid w:val="00A37BA7"/>
    <w:rsid w:val="00A40EBF"/>
    <w:rsid w:val="00A41B24"/>
    <w:rsid w:val="00A435C4"/>
    <w:rsid w:val="00A43DC7"/>
    <w:rsid w:val="00A444BF"/>
    <w:rsid w:val="00A44516"/>
    <w:rsid w:val="00A4482A"/>
    <w:rsid w:val="00A44E7D"/>
    <w:rsid w:val="00A45CD4"/>
    <w:rsid w:val="00A4698D"/>
    <w:rsid w:val="00A469D2"/>
    <w:rsid w:val="00A5152D"/>
    <w:rsid w:val="00A51EEE"/>
    <w:rsid w:val="00A51F95"/>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1A84"/>
    <w:rsid w:val="00A71AE4"/>
    <w:rsid w:val="00A7270D"/>
    <w:rsid w:val="00A7287F"/>
    <w:rsid w:val="00A72C2E"/>
    <w:rsid w:val="00A73688"/>
    <w:rsid w:val="00A73844"/>
    <w:rsid w:val="00A73E30"/>
    <w:rsid w:val="00A76165"/>
    <w:rsid w:val="00A77E6F"/>
    <w:rsid w:val="00A800B0"/>
    <w:rsid w:val="00A80D06"/>
    <w:rsid w:val="00A80D20"/>
    <w:rsid w:val="00A81D68"/>
    <w:rsid w:val="00A83F2E"/>
    <w:rsid w:val="00A8504E"/>
    <w:rsid w:val="00A85DB0"/>
    <w:rsid w:val="00A86EA4"/>
    <w:rsid w:val="00A9028C"/>
    <w:rsid w:val="00A90E86"/>
    <w:rsid w:val="00A91A3E"/>
    <w:rsid w:val="00A92139"/>
    <w:rsid w:val="00A9303A"/>
    <w:rsid w:val="00A93A25"/>
    <w:rsid w:val="00A93FF1"/>
    <w:rsid w:val="00A94771"/>
    <w:rsid w:val="00A95E98"/>
    <w:rsid w:val="00A96CF4"/>
    <w:rsid w:val="00A9770D"/>
    <w:rsid w:val="00A97855"/>
    <w:rsid w:val="00AA01D4"/>
    <w:rsid w:val="00AA1168"/>
    <w:rsid w:val="00AA2D96"/>
    <w:rsid w:val="00AA3554"/>
    <w:rsid w:val="00AA3CB4"/>
    <w:rsid w:val="00AA66E2"/>
    <w:rsid w:val="00AA73EE"/>
    <w:rsid w:val="00AB0EEC"/>
    <w:rsid w:val="00AB312A"/>
    <w:rsid w:val="00AB420A"/>
    <w:rsid w:val="00AB5B2F"/>
    <w:rsid w:val="00AB657C"/>
    <w:rsid w:val="00AB738C"/>
    <w:rsid w:val="00AB757F"/>
    <w:rsid w:val="00AC240E"/>
    <w:rsid w:val="00AC318C"/>
    <w:rsid w:val="00AC3DC3"/>
    <w:rsid w:val="00AC3F10"/>
    <w:rsid w:val="00AC42D0"/>
    <w:rsid w:val="00AC5412"/>
    <w:rsid w:val="00AC55E3"/>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B9A"/>
    <w:rsid w:val="00AE4EBF"/>
    <w:rsid w:val="00AE63C8"/>
    <w:rsid w:val="00AE7B39"/>
    <w:rsid w:val="00AF0B62"/>
    <w:rsid w:val="00AF1D70"/>
    <w:rsid w:val="00AF1F19"/>
    <w:rsid w:val="00AF316C"/>
    <w:rsid w:val="00AF78B9"/>
    <w:rsid w:val="00B00A1A"/>
    <w:rsid w:val="00B00DC1"/>
    <w:rsid w:val="00B0142B"/>
    <w:rsid w:val="00B020FB"/>
    <w:rsid w:val="00B035D0"/>
    <w:rsid w:val="00B03787"/>
    <w:rsid w:val="00B04E1D"/>
    <w:rsid w:val="00B051F6"/>
    <w:rsid w:val="00B0556F"/>
    <w:rsid w:val="00B06A9C"/>
    <w:rsid w:val="00B06D59"/>
    <w:rsid w:val="00B078CC"/>
    <w:rsid w:val="00B07B18"/>
    <w:rsid w:val="00B07B88"/>
    <w:rsid w:val="00B07CB7"/>
    <w:rsid w:val="00B10C1D"/>
    <w:rsid w:val="00B11779"/>
    <w:rsid w:val="00B12675"/>
    <w:rsid w:val="00B13FFE"/>
    <w:rsid w:val="00B14062"/>
    <w:rsid w:val="00B1601F"/>
    <w:rsid w:val="00B16812"/>
    <w:rsid w:val="00B1718F"/>
    <w:rsid w:val="00B205DA"/>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3412"/>
    <w:rsid w:val="00B5373B"/>
    <w:rsid w:val="00B53751"/>
    <w:rsid w:val="00B543AE"/>
    <w:rsid w:val="00B54DC6"/>
    <w:rsid w:val="00B55B57"/>
    <w:rsid w:val="00B567D7"/>
    <w:rsid w:val="00B5761E"/>
    <w:rsid w:val="00B57693"/>
    <w:rsid w:val="00B579B9"/>
    <w:rsid w:val="00B612CB"/>
    <w:rsid w:val="00B61B4E"/>
    <w:rsid w:val="00B62325"/>
    <w:rsid w:val="00B64430"/>
    <w:rsid w:val="00B646C6"/>
    <w:rsid w:val="00B65DF1"/>
    <w:rsid w:val="00B65F5F"/>
    <w:rsid w:val="00B6710F"/>
    <w:rsid w:val="00B672DB"/>
    <w:rsid w:val="00B67B90"/>
    <w:rsid w:val="00B700EC"/>
    <w:rsid w:val="00B702F9"/>
    <w:rsid w:val="00B70DE9"/>
    <w:rsid w:val="00B7114D"/>
    <w:rsid w:val="00B7210D"/>
    <w:rsid w:val="00B731DF"/>
    <w:rsid w:val="00B7355F"/>
    <w:rsid w:val="00B73578"/>
    <w:rsid w:val="00B739B4"/>
    <w:rsid w:val="00B73DAC"/>
    <w:rsid w:val="00B74E74"/>
    <w:rsid w:val="00B75360"/>
    <w:rsid w:val="00B76902"/>
    <w:rsid w:val="00B76C6E"/>
    <w:rsid w:val="00B77193"/>
    <w:rsid w:val="00B81AB1"/>
    <w:rsid w:val="00B81C58"/>
    <w:rsid w:val="00B823BF"/>
    <w:rsid w:val="00B849F7"/>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A82"/>
    <w:rsid w:val="00BB0BA8"/>
    <w:rsid w:val="00BB0D53"/>
    <w:rsid w:val="00BB1422"/>
    <w:rsid w:val="00BB1FA4"/>
    <w:rsid w:val="00BB241E"/>
    <w:rsid w:val="00BB37A8"/>
    <w:rsid w:val="00BB4778"/>
    <w:rsid w:val="00BB5954"/>
    <w:rsid w:val="00BB6206"/>
    <w:rsid w:val="00BB6BF5"/>
    <w:rsid w:val="00BB7850"/>
    <w:rsid w:val="00BC2FB1"/>
    <w:rsid w:val="00BC305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E766D"/>
    <w:rsid w:val="00BF0BC8"/>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72B"/>
    <w:rsid w:val="00C1173D"/>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3DB"/>
    <w:rsid w:val="00C25AEE"/>
    <w:rsid w:val="00C25D38"/>
    <w:rsid w:val="00C25D9E"/>
    <w:rsid w:val="00C2668E"/>
    <w:rsid w:val="00C26A7E"/>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1CDD"/>
    <w:rsid w:val="00C4210A"/>
    <w:rsid w:val="00C437FB"/>
    <w:rsid w:val="00C43BD6"/>
    <w:rsid w:val="00C45B16"/>
    <w:rsid w:val="00C45E5F"/>
    <w:rsid w:val="00C45EBD"/>
    <w:rsid w:val="00C466DC"/>
    <w:rsid w:val="00C468DC"/>
    <w:rsid w:val="00C46CB6"/>
    <w:rsid w:val="00C46FB1"/>
    <w:rsid w:val="00C47AD1"/>
    <w:rsid w:val="00C47B12"/>
    <w:rsid w:val="00C512A6"/>
    <w:rsid w:val="00C53327"/>
    <w:rsid w:val="00C534CE"/>
    <w:rsid w:val="00C5415C"/>
    <w:rsid w:val="00C541D9"/>
    <w:rsid w:val="00C5518C"/>
    <w:rsid w:val="00C57D70"/>
    <w:rsid w:val="00C60C20"/>
    <w:rsid w:val="00C62113"/>
    <w:rsid w:val="00C62615"/>
    <w:rsid w:val="00C62CD1"/>
    <w:rsid w:val="00C62E14"/>
    <w:rsid w:val="00C6335B"/>
    <w:rsid w:val="00C63F3D"/>
    <w:rsid w:val="00C645D0"/>
    <w:rsid w:val="00C65119"/>
    <w:rsid w:val="00C660DB"/>
    <w:rsid w:val="00C665AF"/>
    <w:rsid w:val="00C67B4F"/>
    <w:rsid w:val="00C70AFF"/>
    <w:rsid w:val="00C70FE8"/>
    <w:rsid w:val="00C71AC0"/>
    <w:rsid w:val="00C72787"/>
    <w:rsid w:val="00C7395C"/>
    <w:rsid w:val="00C742EB"/>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FEC"/>
    <w:rsid w:val="00CB6ED0"/>
    <w:rsid w:val="00CC08CB"/>
    <w:rsid w:val="00CC1977"/>
    <w:rsid w:val="00CC1F56"/>
    <w:rsid w:val="00CC2185"/>
    <w:rsid w:val="00CC28DD"/>
    <w:rsid w:val="00CC3DDF"/>
    <w:rsid w:val="00CC4601"/>
    <w:rsid w:val="00CC51C4"/>
    <w:rsid w:val="00CC56A9"/>
    <w:rsid w:val="00CC6B03"/>
    <w:rsid w:val="00CC75A2"/>
    <w:rsid w:val="00CD00CB"/>
    <w:rsid w:val="00CD0F4D"/>
    <w:rsid w:val="00CD1E65"/>
    <w:rsid w:val="00CD2162"/>
    <w:rsid w:val="00CD2D45"/>
    <w:rsid w:val="00CD38AA"/>
    <w:rsid w:val="00CD3E57"/>
    <w:rsid w:val="00CD49EF"/>
    <w:rsid w:val="00CD4D7C"/>
    <w:rsid w:val="00CD5B34"/>
    <w:rsid w:val="00CD6C90"/>
    <w:rsid w:val="00CE0348"/>
    <w:rsid w:val="00CE054B"/>
    <w:rsid w:val="00CE0CAD"/>
    <w:rsid w:val="00CE0F55"/>
    <w:rsid w:val="00CE205B"/>
    <w:rsid w:val="00CE423E"/>
    <w:rsid w:val="00CE4C0E"/>
    <w:rsid w:val="00CE67AF"/>
    <w:rsid w:val="00CE7398"/>
    <w:rsid w:val="00CF1B5C"/>
    <w:rsid w:val="00CF368D"/>
    <w:rsid w:val="00CF48E7"/>
    <w:rsid w:val="00CF606E"/>
    <w:rsid w:val="00D002BC"/>
    <w:rsid w:val="00D0235B"/>
    <w:rsid w:val="00D02747"/>
    <w:rsid w:val="00D029A4"/>
    <w:rsid w:val="00D03521"/>
    <w:rsid w:val="00D03FFF"/>
    <w:rsid w:val="00D04251"/>
    <w:rsid w:val="00D04308"/>
    <w:rsid w:val="00D04A77"/>
    <w:rsid w:val="00D06D34"/>
    <w:rsid w:val="00D07AC5"/>
    <w:rsid w:val="00D07B5A"/>
    <w:rsid w:val="00D106A4"/>
    <w:rsid w:val="00D107B7"/>
    <w:rsid w:val="00D1120B"/>
    <w:rsid w:val="00D11561"/>
    <w:rsid w:val="00D11B8A"/>
    <w:rsid w:val="00D1344D"/>
    <w:rsid w:val="00D13C41"/>
    <w:rsid w:val="00D14664"/>
    <w:rsid w:val="00D157D8"/>
    <w:rsid w:val="00D16706"/>
    <w:rsid w:val="00D175D4"/>
    <w:rsid w:val="00D2060D"/>
    <w:rsid w:val="00D20E71"/>
    <w:rsid w:val="00D226A0"/>
    <w:rsid w:val="00D27175"/>
    <w:rsid w:val="00D27C9E"/>
    <w:rsid w:val="00D27D50"/>
    <w:rsid w:val="00D27DB3"/>
    <w:rsid w:val="00D304CE"/>
    <w:rsid w:val="00D3157C"/>
    <w:rsid w:val="00D32626"/>
    <w:rsid w:val="00D3299B"/>
    <w:rsid w:val="00D33D96"/>
    <w:rsid w:val="00D3459B"/>
    <w:rsid w:val="00D34734"/>
    <w:rsid w:val="00D35671"/>
    <w:rsid w:val="00D364E5"/>
    <w:rsid w:val="00D37019"/>
    <w:rsid w:val="00D37658"/>
    <w:rsid w:val="00D37B24"/>
    <w:rsid w:val="00D37F4E"/>
    <w:rsid w:val="00D41153"/>
    <w:rsid w:val="00D41184"/>
    <w:rsid w:val="00D418FF"/>
    <w:rsid w:val="00D41E2D"/>
    <w:rsid w:val="00D42216"/>
    <w:rsid w:val="00D42666"/>
    <w:rsid w:val="00D428E9"/>
    <w:rsid w:val="00D434B3"/>
    <w:rsid w:val="00D4389B"/>
    <w:rsid w:val="00D444CC"/>
    <w:rsid w:val="00D4593D"/>
    <w:rsid w:val="00D470E9"/>
    <w:rsid w:val="00D4759C"/>
    <w:rsid w:val="00D47CF4"/>
    <w:rsid w:val="00D47E46"/>
    <w:rsid w:val="00D5057F"/>
    <w:rsid w:val="00D5182E"/>
    <w:rsid w:val="00D5212F"/>
    <w:rsid w:val="00D52D57"/>
    <w:rsid w:val="00D52EB8"/>
    <w:rsid w:val="00D53012"/>
    <w:rsid w:val="00D543E3"/>
    <w:rsid w:val="00D557E3"/>
    <w:rsid w:val="00D557FA"/>
    <w:rsid w:val="00D56D8A"/>
    <w:rsid w:val="00D57630"/>
    <w:rsid w:val="00D60022"/>
    <w:rsid w:val="00D60C71"/>
    <w:rsid w:val="00D6208B"/>
    <w:rsid w:val="00D62D2C"/>
    <w:rsid w:val="00D6323D"/>
    <w:rsid w:val="00D63E22"/>
    <w:rsid w:val="00D64EB1"/>
    <w:rsid w:val="00D65736"/>
    <w:rsid w:val="00D65EF2"/>
    <w:rsid w:val="00D66970"/>
    <w:rsid w:val="00D67916"/>
    <w:rsid w:val="00D70277"/>
    <w:rsid w:val="00D7082A"/>
    <w:rsid w:val="00D71797"/>
    <w:rsid w:val="00D74CD3"/>
    <w:rsid w:val="00D76498"/>
    <w:rsid w:val="00D77880"/>
    <w:rsid w:val="00D803F7"/>
    <w:rsid w:val="00D80FE3"/>
    <w:rsid w:val="00D814B6"/>
    <w:rsid w:val="00D824D2"/>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FC4"/>
    <w:rsid w:val="00DA7A98"/>
    <w:rsid w:val="00DB02AA"/>
    <w:rsid w:val="00DB0EEB"/>
    <w:rsid w:val="00DB37EF"/>
    <w:rsid w:val="00DB4813"/>
    <w:rsid w:val="00DB5833"/>
    <w:rsid w:val="00DB6228"/>
    <w:rsid w:val="00DC1334"/>
    <w:rsid w:val="00DC1B86"/>
    <w:rsid w:val="00DC35C2"/>
    <w:rsid w:val="00DC4584"/>
    <w:rsid w:val="00DC5F49"/>
    <w:rsid w:val="00DC77D8"/>
    <w:rsid w:val="00DC7BEC"/>
    <w:rsid w:val="00DD1B7A"/>
    <w:rsid w:val="00DD3DED"/>
    <w:rsid w:val="00DD6F37"/>
    <w:rsid w:val="00DE002E"/>
    <w:rsid w:val="00DE0174"/>
    <w:rsid w:val="00DE073C"/>
    <w:rsid w:val="00DE16E9"/>
    <w:rsid w:val="00DE1AFE"/>
    <w:rsid w:val="00DE1BC4"/>
    <w:rsid w:val="00DE4365"/>
    <w:rsid w:val="00DE4C6F"/>
    <w:rsid w:val="00DE7E14"/>
    <w:rsid w:val="00DF14AF"/>
    <w:rsid w:val="00DF26EF"/>
    <w:rsid w:val="00DF2EBA"/>
    <w:rsid w:val="00DF3111"/>
    <w:rsid w:val="00DF4284"/>
    <w:rsid w:val="00DF4405"/>
    <w:rsid w:val="00DF4AB0"/>
    <w:rsid w:val="00E00701"/>
    <w:rsid w:val="00E01B46"/>
    <w:rsid w:val="00E0560F"/>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7CF"/>
    <w:rsid w:val="00E1596E"/>
    <w:rsid w:val="00E16C89"/>
    <w:rsid w:val="00E17B51"/>
    <w:rsid w:val="00E205CB"/>
    <w:rsid w:val="00E22272"/>
    <w:rsid w:val="00E2249A"/>
    <w:rsid w:val="00E2314A"/>
    <w:rsid w:val="00E2374E"/>
    <w:rsid w:val="00E238FB"/>
    <w:rsid w:val="00E2474A"/>
    <w:rsid w:val="00E26092"/>
    <w:rsid w:val="00E271BE"/>
    <w:rsid w:val="00E30809"/>
    <w:rsid w:val="00E30C20"/>
    <w:rsid w:val="00E30E91"/>
    <w:rsid w:val="00E30EBB"/>
    <w:rsid w:val="00E32B5E"/>
    <w:rsid w:val="00E32E79"/>
    <w:rsid w:val="00E33420"/>
    <w:rsid w:val="00E33D2F"/>
    <w:rsid w:val="00E34B83"/>
    <w:rsid w:val="00E35865"/>
    <w:rsid w:val="00E35D4E"/>
    <w:rsid w:val="00E363D3"/>
    <w:rsid w:val="00E36AD3"/>
    <w:rsid w:val="00E37714"/>
    <w:rsid w:val="00E41E7A"/>
    <w:rsid w:val="00E4272F"/>
    <w:rsid w:val="00E42FD5"/>
    <w:rsid w:val="00E4334E"/>
    <w:rsid w:val="00E4395F"/>
    <w:rsid w:val="00E453EA"/>
    <w:rsid w:val="00E465E7"/>
    <w:rsid w:val="00E47B6B"/>
    <w:rsid w:val="00E47D9C"/>
    <w:rsid w:val="00E47EB8"/>
    <w:rsid w:val="00E502CC"/>
    <w:rsid w:val="00E503CA"/>
    <w:rsid w:val="00E50A8A"/>
    <w:rsid w:val="00E50E53"/>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49C"/>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180"/>
    <w:rsid w:val="00E865EA"/>
    <w:rsid w:val="00E91702"/>
    <w:rsid w:val="00E920BC"/>
    <w:rsid w:val="00E925C3"/>
    <w:rsid w:val="00E92F26"/>
    <w:rsid w:val="00E937DD"/>
    <w:rsid w:val="00E9493D"/>
    <w:rsid w:val="00E96D06"/>
    <w:rsid w:val="00E97343"/>
    <w:rsid w:val="00EA05A2"/>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0F30"/>
    <w:rsid w:val="00ED22FC"/>
    <w:rsid w:val="00ED2AE7"/>
    <w:rsid w:val="00ED2B2F"/>
    <w:rsid w:val="00ED4EA6"/>
    <w:rsid w:val="00ED766F"/>
    <w:rsid w:val="00ED7969"/>
    <w:rsid w:val="00ED7C5C"/>
    <w:rsid w:val="00ED7CDD"/>
    <w:rsid w:val="00ED7FF2"/>
    <w:rsid w:val="00EE00E6"/>
    <w:rsid w:val="00EE43A2"/>
    <w:rsid w:val="00EE46F0"/>
    <w:rsid w:val="00EE4EDB"/>
    <w:rsid w:val="00EE613E"/>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10C8"/>
    <w:rsid w:val="00F12E05"/>
    <w:rsid w:val="00F12F32"/>
    <w:rsid w:val="00F1336E"/>
    <w:rsid w:val="00F15CE1"/>
    <w:rsid w:val="00F15F42"/>
    <w:rsid w:val="00F1642E"/>
    <w:rsid w:val="00F1677C"/>
    <w:rsid w:val="00F17178"/>
    <w:rsid w:val="00F17523"/>
    <w:rsid w:val="00F1779E"/>
    <w:rsid w:val="00F2172E"/>
    <w:rsid w:val="00F21935"/>
    <w:rsid w:val="00F224FD"/>
    <w:rsid w:val="00F22E84"/>
    <w:rsid w:val="00F24F9C"/>
    <w:rsid w:val="00F25629"/>
    <w:rsid w:val="00F30335"/>
    <w:rsid w:val="00F30918"/>
    <w:rsid w:val="00F30AB9"/>
    <w:rsid w:val="00F31F43"/>
    <w:rsid w:val="00F327BE"/>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3BF8"/>
    <w:rsid w:val="00F644D9"/>
    <w:rsid w:val="00F656A9"/>
    <w:rsid w:val="00F66A1D"/>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879BD"/>
    <w:rsid w:val="00F9086D"/>
    <w:rsid w:val="00F908C4"/>
    <w:rsid w:val="00F92FBE"/>
    <w:rsid w:val="00F93514"/>
    <w:rsid w:val="00F94389"/>
    <w:rsid w:val="00F9496E"/>
    <w:rsid w:val="00F953A1"/>
    <w:rsid w:val="00F961AB"/>
    <w:rsid w:val="00F96741"/>
    <w:rsid w:val="00FA045F"/>
    <w:rsid w:val="00FA08F7"/>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6C76"/>
    <w:rsid w:val="00FE6D8D"/>
    <w:rsid w:val="00FE7715"/>
    <w:rsid w:val="00FE7D09"/>
    <w:rsid w:val="00FF0363"/>
    <w:rsid w:val="00FF1D18"/>
    <w:rsid w:val="00FF28A8"/>
    <w:rsid w:val="00FF362B"/>
    <w:rsid w:val="00FF4A52"/>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7B"/>
    <w:pPr>
      <w:widowControl w:val="0"/>
      <w:jc w:val="both"/>
    </w:pPr>
    <w:rPr>
      <w:rFonts w:ascii="仿宋" w:eastAsia="仿宋"/>
      <w:kern w:val="30"/>
      <w:sz w:val="30"/>
      <w:szCs w:val="21"/>
    </w:rPr>
  </w:style>
  <w:style w:type="paragraph" w:styleId="1">
    <w:name w:val="heading 1"/>
    <w:basedOn w:val="a"/>
    <w:next w:val="a"/>
    <w:link w:val="1Char"/>
    <w:uiPriority w:val="9"/>
    <w:qFormat/>
    <w:rsid w:val="004B063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B063A"/>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4B063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B063A"/>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4B063A"/>
    <w:rPr>
      <w:rFonts w:ascii="Cambria" w:eastAsia="宋体" w:hAnsi="Cambria" w:cs="Times New Roman"/>
      <w:b/>
      <w:bCs/>
      <w:kern w:val="0"/>
      <w:sz w:val="32"/>
      <w:szCs w:val="32"/>
    </w:rPr>
  </w:style>
  <w:style w:type="character" w:customStyle="1" w:styleId="3Char">
    <w:name w:val="标题 3 Char"/>
    <w:basedOn w:val="a0"/>
    <w:link w:val="3"/>
    <w:uiPriority w:val="99"/>
    <w:qFormat/>
    <w:rsid w:val="004B063A"/>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4B063A"/>
    <w:rPr>
      <w:b/>
      <w:bCs/>
    </w:rPr>
  </w:style>
  <w:style w:type="paragraph" w:styleId="a4">
    <w:name w:val="annotation text"/>
    <w:basedOn w:val="a"/>
    <w:link w:val="Char0"/>
    <w:unhideWhenUsed/>
    <w:qFormat/>
    <w:rsid w:val="004B063A"/>
    <w:pPr>
      <w:jc w:val="left"/>
    </w:pPr>
  </w:style>
  <w:style w:type="character" w:customStyle="1" w:styleId="Char0">
    <w:name w:val="批注文字 Char"/>
    <w:basedOn w:val="a0"/>
    <w:link w:val="a4"/>
    <w:qFormat/>
    <w:rsid w:val="004B063A"/>
    <w:rPr>
      <w:rFonts w:ascii="Times New Roman" w:eastAsia="宋体" w:hAnsi="Times New Roman" w:cs="Times New Roman"/>
      <w:szCs w:val="21"/>
    </w:rPr>
  </w:style>
  <w:style w:type="character" w:customStyle="1" w:styleId="Char">
    <w:name w:val="批注主题 Char"/>
    <w:basedOn w:val="Char0"/>
    <w:link w:val="a3"/>
    <w:qFormat/>
    <w:rsid w:val="004B063A"/>
    <w:rPr>
      <w:rFonts w:ascii="Times New Roman" w:eastAsia="宋体" w:hAnsi="Times New Roman" w:cs="Times New Roman"/>
      <w:b/>
      <w:bCs/>
      <w:szCs w:val="21"/>
    </w:rPr>
  </w:style>
  <w:style w:type="paragraph" w:styleId="a5">
    <w:name w:val="Document Map"/>
    <w:basedOn w:val="a"/>
    <w:link w:val="Char1"/>
    <w:uiPriority w:val="99"/>
    <w:unhideWhenUsed/>
    <w:qFormat/>
    <w:rsid w:val="004B063A"/>
    <w:rPr>
      <w:rFonts w:ascii="宋体"/>
      <w:sz w:val="18"/>
      <w:szCs w:val="18"/>
    </w:rPr>
  </w:style>
  <w:style w:type="character" w:customStyle="1" w:styleId="Char1">
    <w:name w:val="文档结构图 Char"/>
    <w:basedOn w:val="a0"/>
    <w:link w:val="a5"/>
    <w:uiPriority w:val="99"/>
    <w:semiHidden/>
    <w:qFormat/>
    <w:rsid w:val="004B063A"/>
    <w:rPr>
      <w:rFonts w:ascii="宋体" w:eastAsia="宋体" w:hAnsi="Times New Roman" w:cs="Times New Roman"/>
      <w:sz w:val="18"/>
      <w:szCs w:val="18"/>
    </w:rPr>
  </w:style>
  <w:style w:type="paragraph" w:styleId="a6">
    <w:name w:val="Body Text"/>
    <w:basedOn w:val="a"/>
    <w:link w:val="Char2"/>
    <w:uiPriority w:val="1"/>
    <w:qFormat/>
    <w:rsid w:val="004B063A"/>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4B063A"/>
    <w:rPr>
      <w:rFonts w:ascii="仿宋_GB2312" w:eastAsia="仿宋_GB2312" w:hAnsi="仿宋_GB2312"/>
      <w:kern w:val="0"/>
      <w:sz w:val="30"/>
      <w:szCs w:val="30"/>
      <w:lang w:eastAsia="en-US"/>
    </w:rPr>
  </w:style>
  <w:style w:type="paragraph" w:styleId="30">
    <w:name w:val="toc 3"/>
    <w:basedOn w:val="a"/>
    <w:next w:val="a"/>
    <w:unhideWhenUsed/>
    <w:qFormat/>
    <w:rsid w:val="004B063A"/>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4B063A"/>
    <w:rPr>
      <w:sz w:val="18"/>
      <w:szCs w:val="18"/>
    </w:rPr>
  </w:style>
  <w:style w:type="character" w:customStyle="1" w:styleId="Char3">
    <w:name w:val="批注框文本 Char"/>
    <w:basedOn w:val="a0"/>
    <w:link w:val="a7"/>
    <w:qFormat/>
    <w:rsid w:val="004B063A"/>
    <w:rPr>
      <w:rFonts w:ascii="Times New Roman" w:eastAsia="宋体" w:hAnsi="Times New Roman" w:cs="Times New Roman"/>
      <w:sz w:val="18"/>
      <w:szCs w:val="18"/>
    </w:rPr>
  </w:style>
  <w:style w:type="paragraph" w:styleId="a8">
    <w:name w:val="footer"/>
    <w:basedOn w:val="a"/>
    <w:link w:val="Char4"/>
    <w:unhideWhenUsed/>
    <w:qFormat/>
    <w:rsid w:val="004B06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4B063A"/>
    <w:rPr>
      <w:sz w:val="18"/>
      <w:szCs w:val="18"/>
    </w:rPr>
  </w:style>
  <w:style w:type="paragraph" w:styleId="a9">
    <w:name w:val="header"/>
    <w:basedOn w:val="a"/>
    <w:link w:val="Char5"/>
    <w:unhideWhenUsed/>
    <w:qFormat/>
    <w:rsid w:val="004B06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4B063A"/>
    <w:rPr>
      <w:sz w:val="18"/>
      <w:szCs w:val="18"/>
    </w:rPr>
  </w:style>
  <w:style w:type="paragraph" w:styleId="10">
    <w:name w:val="toc 1"/>
    <w:basedOn w:val="a"/>
    <w:next w:val="a"/>
    <w:uiPriority w:val="39"/>
    <w:unhideWhenUsed/>
    <w:qFormat/>
    <w:rsid w:val="004B063A"/>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4B063A"/>
    <w:pPr>
      <w:ind w:left="300"/>
      <w:jc w:val="left"/>
    </w:pPr>
    <w:rPr>
      <w:rFonts w:asciiTheme="minorHAnsi" w:hAnsiTheme="minorHAnsi" w:cstheme="minorHAnsi"/>
      <w:smallCaps/>
      <w:sz w:val="20"/>
      <w:szCs w:val="20"/>
    </w:rPr>
  </w:style>
  <w:style w:type="character" w:styleId="aa">
    <w:name w:val="page number"/>
    <w:basedOn w:val="a0"/>
    <w:qFormat/>
    <w:rsid w:val="004B063A"/>
  </w:style>
  <w:style w:type="character" w:styleId="ab">
    <w:name w:val="Hyperlink"/>
    <w:basedOn w:val="a0"/>
    <w:uiPriority w:val="99"/>
    <w:unhideWhenUsed/>
    <w:qFormat/>
    <w:rsid w:val="004B063A"/>
    <w:rPr>
      <w:color w:val="0000FF" w:themeColor="hyperlink"/>
      <w:u w:val="single"/>
    </w:rPr>
  </w:style>
  <w:style w:type="character" w:styleId="ac">
    <w:name w:val="annotation reference"/>
    <w:basedOn w:val="a0"/>
    <w:unhideWhenUsed/>
    <w:qFormat/>
    <w:rsid w:val="004B063A"/>
    <w:rPr>
      <w:sz w:val="21"/>
      <w:szCs w:val="21"/>
    </w:rPr>
  </w:style>
  <w:style w:type="table" w:styleId="ad">
    <w:name w:val="Table Grid"/>
    <w:basedOn w:val="a1"/>
    <w:qFormat/>
    <w:rsid w:val="004B06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4B063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4B063A"/>
    <w:rPr>
      <w:kern w:val="2"/>
      <w:sz w:val="21"/>
      <w:szCs w:val="21"/>
    </w:rPr>
  </w:style>
  <w:style w:type="character" w:customStyle="1" w:styleId="NewNew">
    <w:name w:val="页码 New New"/>
    <w:basedOn w:val="a0"/>
    <w:qFormat/>
    <w:rsid w:val="004B063A"/>
  </w:style>
  <w:style w:type="paragraph" w:customStyle="1" w:styleId="12">
    <w:name w:val="列出段落1"/>
    <w:basedOn w:val="a"/>
    <w:uiPriority w:val="34"/>
    <w:qFormat/>
    <w:rsid w:val="004B063A"/>
    <w:pPr>
      <w:ind w:firstLineChars="200" w:firstLine="420"/>
    </w:pPr>
  </w:style>
  <w:style w:type="character" w:customStyle="1" w:styleId="13">
    <w:name w:val="未处理的提及1"/>
    <w:basedOn w:val="a0"/>
    <w:uiPriority w:val="99"/>
    <w:unhideWhenUsed/>
    <w:qFormat/>
    <w:rsid w:val="004B063A"/>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247349143">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15646463">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375198365">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556552496">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638220716">
      <w:bodyDiv w:val="1"/>
      <w:marLeft w:val="0"/>
      <w:marRight w:val="0"/>
      <w:marTop w:val="0"/>
      <w:marBottom w:val="0"/>
      <w:divBdr>
        <w:top w:val="none" w:sz="0" w:space="0" w:color="auto"/>
        <w:left w:val="none" w:sz="0" w:space="0" w:color="auto"/>
        <w:bottom w:val="none" w:sz="0" w:space="0" w:color="auto"/>
        <w:right w:val="none" w:sz="0" w:space="0" w:color="auto"/>
      </w:divBdr>
    </w:div>
    <w:div w:id="639263605">
      <w:bodyDiv w:val="1"/>
      <w:marLeft w:val="0"/>
      <w:marRight w:val="0"/>
      <w:marTop w:val="0"/>
      <w:marBottom w:val="0"/>
      <w:divBdr>
        <w:top w:val="none" w:sz="0" w:space="0" w:color="auto"/>
        <w:left w:val="none" w:sz="0" w:space="0" w:color="auto"/>
        <w:bottom w:val="none" w:sz="0" w:space="0" w:color="auto"/>
        <w:right w:val="none" w:sz="0" w:space="0" w:color="auto"/>
      </w:divBdr>
    </w:div>
    <w:div w:id="676543210">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21847708">
      <w:bodyDiv w:val="1"/>
      <w:marLeft w:val="0"/>
      <w:marRight w:val="0"/>
      <w:marTop w:val="0"/>
      <w:marBottom w:val="0"/>
      <w:divBdr>
        <w:top w:val="none" w:sz="0" w:space="0" w:color="auto"/>
        <w:left w:val="none" w:sz="0" w:space="0" w:color="auto"/>
        <w:bottom w:val="none" w:sz="0" w:space="0" w:color="auto"/>
        <w:right w:val="none" w:sz="0" w:space="0" w:color="auto"/>
      </w:divBdr>
    </w:div>
    <w:div w:id="840044572">
      <w:bodyDiv w:val="1"/>
      <w:marLeft w:val="0"/>
      <w:marRight w:val="0"/>
      <w:marTop w:val="0"/>
      <w:marBottom w:val="0"/>
      <w:divBdr>
        <w:top w:val="none" w:sz="0" w:space="0" w:color="auto"/>
        <w:left w:val="none" w:sz="0" w:space="0" w:color="auto"/>
        <w:bottom w:val="none" w:sz="0" w:space="0" w:color="auto"/>
        <w:right w:val="none" w:sz="0" w:space="0" w:color="auto"/>
      </w:divBdr>
    </w:div>
    <w:div w:id="887567298">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73214860">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57167355">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13521472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298293080">
      <w:bodyDiv w:val="1"/>
      <w:marLeft w:val="0"/>
      <w:marRight w:val="0"/>
      <w:marTop w:val="0"/>
      <w:marBottom w:val="0"/>
      <w:divBdr>
        <w:top w:val="none" w:sz="0" w:space="0" w:color="auto"/>
        <w:left w:val="none" w:sz="0" w:space="0" w:color="auto"/>
        <w:bottom w:val="none" w:sz="0" w:space="0" w:color="auto"/>
        <w:right w:val="none" w:sz="0" w:space="0" w:color="auto"/>
      </w:divBdr>
    </w:div>
    <w:div w:id="1434939842">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2140422">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1092478">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582132677">
      <w:bodyDiv w:val="1"/>
      <w:marLeft w:val="0"/>
      <w:marRight w:val="0"/>
      <w:marTop w:val="0"/>
      <w:marBottom w:val="0"/>
      <w:divBdr>
        <w:top w:val="none" w:sz="0" w:space="0" w:color="auto"/>
        <w:left w:val="none" w:sz="0" w:space="0" w:color="auto"/>
        <w:bottom w:val="none" w:sz="0" w:space="0" w:color="auto"/>
        <w:right w:val="none" w:sz="0" w:space="0" w:color="auto"/>
      </w:divBdr>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03675256">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111774">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37069671">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917283862">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31</Pages>
  <Words>2797</Words>
  <Characters>15949</Characters>
  <Application>Microsoft Office Word</Application>
  <DocSecurity>0</DocSecurity>
  <Lines>132</Lines>
  <Paragraphs>37</Paragraphs>
  <ScaleCrop>false</ScaleCrop>
  <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张发会</cp:lastModifiedBy>
  <cp:revision>33</cp:revision>
  <dcterms:created xsi:type="dcterms:W3CDTF">2021-10-15T02:19:00Z</dcterms:created>
  <dcterms:modified xsi:type="dcterms:W3CDTF">2024-11-06T01:10:00Z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