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32"/>
          <w:szCs w:val="32"/>
        </w:rPr>
        <w:t>（高校在校生）</w:t>
      </w:r>
    </w:p>
    <w:p>
      <w:bookmarkStart w:id="0" w:name="_GoBack"/>
      <w:bookmarkEnd w:id="0"/>
    </w:p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761"/>
        <w:gridCol w:w="203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6917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身份证号码：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电话：          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>
              <w:rPr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考试类别</w:t>
            </w:r>
          </w:p>
        </w:tc>
        <w:tc>
          <w:tcPr>
            <w:tcW w:w="1761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03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119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申请许可事项</w:t>
            </w:r>
          </w:p>
        </w:tc>
        <w:tc>
          <w:tcPr>
            <w:tcW w:w="6917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初中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小学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申请方式</w:t>
            </w:r>
          </w:p>
        </w:tc>
        <w:tc>
          <w:tcPr>
            <w:tcW w:w="6917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委托他人代理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7" w:hRule="atLeast"/>
        </w:trPr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交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料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录</w:t>
            </w:r>
          </w:p>
        </w:tc>
        <w:tc>
          <w:tcPr>
            <w:tcW w:w="6917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（五）近期免冠1寸彩色白底证件照1张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预先认定</w:t>
            </w:r>
            <w:r>
              <w:rPr>
                <w:sz w:val="24"/>
              </w:rPr>
              <w:t>，后提交毕业证书复印件才可以取得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申请人：（签字）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p/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          </w:t>
            </w:r>
            <w:r>
              <w:rPr>
                <w:rFonts w:hint="eastAsia"/>
                <w:sz w:val="28"/>
              </w:rPr>
              <w:t>联系电话：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初中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小学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委托他人代理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（二）《中国高等教育学历认证报告》或《教育部学历证书电子注册备案表》（在学信网在线申请，经网报系统自动核验通过无需再提供纸质件）。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（五）近期免冠1寸彩色白底证件照1张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065E23"/>
    <w:rsid w:val="00103FB0"/>
    <w:rsid w:val="00104380"/>
    <w:rsid w:val="00181BB4"/>
    <w:rsid w:val="00196A6E"/>
    <w:rsid w:val="001C5276"/>
    <w:rsid w:val="001E0397"/>
    <w:rsid w:val="00252154"/>
    <w:rsid w:val="0027456D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622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62A61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01D1"/>
    <w:rsid w:val="00DC5A4D"/>
    <w:rsid w:val="00E003EF"/>
    <w:rsid w:val="00E02891"/>
    <w:rsid w:val="00E16158"/>
    <w:rsid w:val="00E62A2C"/>
    <w:rsid w:val="00EC130D"/>
    <w:rsid w:val="00F0426A"/>
    <w:rsid w:val="00F2531B"/>
    <w:rsid w:val="00F265F3"/>
    <w:rsid w:val="00F62290"/>
    <w:rsid w:val="00F72E6A"/>
    <w:rsid w:val="00F93F46"/>
    <w:rsid w:val="00F950B2"/>
    <w:rsid w:val="236E5D4B"/>
    <w:rsid w:val="25600768"/>
    <w:rsid w:val="440D192E"/>
    <w:rsid w:val="4AAC525C"/>
    <w:rsid w:val="50B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731</Characters>
  <Lines>6</Lines>
  <Paragraphs>1</Paragraphs>
  <TotalTime>18</TotalTime>
  <ScaleCrop>false</ScaleCrop>
  <LinksUpToDate>false</LinksUpToDate>
  <CharactersWithSpaces>858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Administrator</cp:lastModifiedBy>
  <dcterms:modified xsi:type="dcterms:W3CDTF">2024-04-16T07:24:51Z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