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/>
          <w:spacing w:val="0"/>
          <w:sz w:val="44"/>
          <w:szCs w:val="44"/>
        </w:rPr>
      </w:pPr>
      <w:bookmarkStart w:id="0" w:name="_Hlk59973128"/>
      <w:bookmarkStart w:id="1" w:name="_Hlk514329293"/>
      <w:bookmarkStart w:id="2" w:name="_Hlk63441701"/>
      <w:bookmarkStart w:id="3" w:name="_Hlk514321036"/>
      <w:r>
        <w:rPr>
          <w:rFonts w:hint="eastAsia" w:ascii="Times New Roman" w:hAnsi="Times New Roman" w:eastAsia="方正小标宋简体"/>
          <w:spacing w:val="0"/>
          <w:sz w:val="44"/>
          <w:szCs w:val="44"/>
          <w:lang w:val="en-US" w:eastAsia="zh-CN"/>
        </w:rPr>
        <w:t>富民县民政局2025年高龄老人生活补助资金县级补助预算资金</w:t>
      </w:r>
      <w:r>
        <w:rPr>
          <w:rFonts w:hint="eastAsia" w:ascii="Times New Roman" w:hAnsi="Times New Roman" w:eastAsia="方正小标宋简体"/>
          <w:spacing w:val="0"/>
          <w:sz w:val="44"/>
          <w:szCs w:val="44"/>
        </w:rPr>
        <w:t>绩效评价报告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Times New Roman" w:hAnsi="Times New Roman" w:eastAsia="黑体"/>
          <w:spacing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（一）项目概况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1.立项背景及目的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高龄津贴，是针对高龄老人实行的一种社会保障制度。其目的是为了解决高龄老人基本生活问题，对保障高龄老人的生活质量起到很重要的作用。高龄津贴按照“低标准、广覆盖、保基本、多层次、可持续”的总体要求，创新高龄老人福利制度模式，健全养老保障服务体系，建立保障高龄老人基本生活需求的长效机制，推进补缺型老年福利向适度普惠型社会福利发展，使广大高龄老人的基本生活得到保障，不断提高高龄老人的生活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2.项目实施情况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我县共有高龄老人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4693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人，其中80至89周岁老年人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4087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人，每人每月按60元的标准发放；90至99周岁老年人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598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人，每人每月按120元的标准发放；100周岁以上老年人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人，每人每月按500元的标准发放。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资金来源及使用情况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按照有关规定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高龄老人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人口数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资金支出情况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将补贴资金纳入同级财政预算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补贴资金实行分级负担制，除中央补助外，省、市、县三级财政共同承担。根据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lang w:val="en-US" w:eastAsia="zh-CN"/>
        </w:rPr>
        <w:t>（富财预〔2025〕1号）2025年高龄老年人保健县级补助资金收入126.36万元，支出126.36万元。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组织及管理情况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：高龄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补贴严格按照“县财政局核拨资金、金融机构代发到人”的规程，符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合条件的人员经个人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自愿向户口所在地镇人民政府（街道办事处）提出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申请，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根据所申请补贴类型提交申请，由镇街道完成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审核，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完成一应规程后补贴资金由民政按月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（二）绩效目标。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1.总目标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按时、按数完成发放。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2.年度目标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产出目标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我县共有高龄老人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4693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人，其中80至89周岁老年人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4087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人，每人每月按60元的标准发放；90至99周岁老年人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598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人，每人每月按120元的标准发放；100周岁以上老年人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人，每人每月按500元的标准发放，全年共发放高龄补贴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338.79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效果目标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高龄津贴受益对象满意率超过90%。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绩效评价工作情况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遵循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科学规范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全面系统、客观公正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绩效相关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的工作原则，采用比较分析法、公众评判法、查问询证法、实地考察法等方法，做好问题设计和调研地点选择，对绩效评价指标体系进行综合评分，从定量和定性两方面对项目实施绩效进行评价。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三、评价结论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绩效自评结果将有助于提高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高龄老年人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管理工作水平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提高工作的质量，确保工作做实、做细，力求受助群体得到幸福感、获得感。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绩效评价指标分析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高龄补贴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工作直接面对群众，基层服务能力必不可少，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本项补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助工作更是贴近困难群众，提升基层服务能力，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组织培训基层民政服务人员，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更好的服务于群众。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五、主要经验及做法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（一）主要经验及做法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.健全数据比对机制。运用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Excel数据比对技巧，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全面梳理基础数据，大大提升资金发放准确率；2.各镇街、村民政事务员、加大政策宣传，及时通知、帮助符合条件的老年人申报补贴；3.各镇（街道）民政、工作人员对辖区老年人情况变化能及时上报、积极学习“一卡通”相关操作知识和数据比对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（二）存在的问题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1.死亡数据获取渠道有限，异地死亡人员信息掌握不及时，导致发生未及时停发死亡人员高龄津贴情况；2.部分老人银行卡信息变动后不及时申报，影响资金按时发放。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（三）建议和改进措施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部门间信息交换共享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加强数据沟通和共享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2.加大各镇街、村民政、工作人员的培训力度，持续做好高龄老年人生存认证、审核、发放工作。</w:t>
      </w:r>
    </w:p>
    <w:p>
      <w:pPr>
        <w:topLinePunct/>
        <w:spacing w:line="540" w:lineRule="exact"/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</w:p>
    <w:bookmarkEnd w:id="0"/>
    <w:bookmarkEnd w:id="1"/>
    <w:bookmarkEnd w:id="2"/>
    <w:bookmarkEnd w:id="3"/>
    <w:p>
      <w:pPr>
        <w:rPr>
          <w:rFonts w:ascii="Times New Roman" w:hAnsi="Times New Roman" w:cs="Times New Roman"/>
        </w:rPr>
      </w:pP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153784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8BF59A"/>
    <w:multiLevelType w:val="singleLevel"/>
    <w:tmpl w:val="788BF5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ZTU5ZTcwNTg1ZWZiYTNiYzFjNDk4MjEwZGZhOTIifQ=="/>
  </w:docVars>
  <w:rsids>
    <w:rsidRoot w:val="001640AE"/>
    <w:rsid w:val="00094DB0"/>
    <w:rsid w:val="000D0D98"/>
    <w:rsid w:val="000E3F5D"/>
    <w:rsid w:val="000E7790"/>
    <w:rsid w:val="00131F9B"/>
    <w:rsid w:val="001640AE"/>
    <w:rsid w:val="001818B2"/>
    <w:rsid w:val="001C53DE"/>
    <w:rsid w:val="002020EC"/>
    <w:rsid w:val="00202F55"/>
    <w:rsid w:val="00244900"/>
    <w:rsid w:val="0024582A"/>
    <w:rsid w:val="00270637"/>
    <w:rsid w:val="002B5392"/>
    <w:rsid w:val="003070D3"/>
    <w:rsid w:val="0035374E"/>
    <w:rsid w:val="003B346C"/>
    <w:rsid w:val="0044562C"/>
    <w:rsid w:val="004A18B3"/>
    <w:rsid w:val="004E6E08"/>
    <w:rsid w:val="00531418"/>
    <w:rsid w:val="00553062"/>
    <w:rsid w:val="00592329"/>
    <w:rsid w:val="005C2296"/>
    <w:rsid w:val="005F69C4"/>
    <w:rsid w:val="00612182"/>
    <w:rsid w:val="0063307C"/>
    <w:rsid w:val="006366B5"/>
    <w:rsid w:val="006567A8"/>
    <w:rsid w:val="006A26C1"/>
    <w:rsid w:val="0072702B"/>
    <w:rsid w:val="00757D4A"/>
    <w:rsid w:val="007B06E4"/>
    <w:rsid w:val="007D0EBC"/>
    <w:rsid w:val="00854545"/>
    <w:rsid w:val="00896CBE"/>
    <w:rsid w:val="009D1170"/>
    <w:rsid w:val="009F7A94"/>
    <w:rsid w:val="00A01AE7"/>
    <w:rsid w:val="00A9773E"/>
    <w:rsid w:val="00AD0783"/>
    <w:rsid w:val="00AE1811"/>
    <w:rsid w:val="00AE47AA"/>
    <w:rsid w:val="00C14378"/>
    <w:rsid w:val="00C1533E"/>
    <w:rsid w:val="00C2794A"/>
    <w:rsid w:val="00C5210E"/>
    <w:rsid w:val="00DE0637"/>
    <w:rsid w:val="00E2786E"/>
    <w:rsid w:val="00E54E06"/>
    <w:rsid w:val="00EB0B27"/>
    <w:rsid w:val="00F20014"/>
    <w:rsid w:val="00F920C0"/>
    <w:rsid w:val="00FC5B60"/>
    <w:rsid w:val="00FC75B7"/>
    <w:rsid w:val="00FD134A"/>
    <w:rsid w:val="010121B4"/>
    <w:rsid w:val="014E427B"/>
    <w:rsid w:val="03BD58AF"/>
    <w:rsid w:val="054144F3"/>
    <w:rsid w:val="0CE04385"/>
    <w:rsid w:val="0EEC3721"/>
    <w:rsid w:val="10ED2754"/>
    <w:rsid w:val="1597787A"/>
    <w:rsid w:val="184F676E"/>
    <w:rsid w:val="19EC648B"/>
    <w:rsid w:val="1BDD7E2B"/>
    <w:rsid w:val="1DA11B7B"/>
    <w:rsid w:val="1DBA4912"/>
    <w:rsid w:val="1DC90FB6"/>
    <w:rsid w:val="239F4C6E"/>
    <w:rsid w:val="25AC33FF"/>
    <w:rsid w:val="26C27E20"/>
    <w:rsid w:val="2AF12700"/>
    <w:rsid w:val="2B0358BC"/>
    <w:rsid w:val="2CFB3749"/>
    <w:rsid w:val="2DD072B5"/>
    <w:rsid w:val="32CA1D1A"/>
    <w:rsid w:val="34006B60"/>
    <w:rsid w:val="38A04AB1"/>
    <w:rsid w:val="39902D77"/>
    <w:rsid w:val="3AC53A38"/>
    <w:rsid w:val="3BB366E1"/>
    <w:rsid w:val="3C086B8B"/>
    <w:rsid w:val="3D4402DF"/>
    <w:rsid w:val="413C37E5"/>
    <w:rsid w:val="43CE4A7D"/>
    <w:rsid w:val="476475F1"/>
    <w:rsid w:val="49121A25"/>
    <w:rsid w:val="4ADC085D"/>
    <w:rsid w:val="514B5C1C"/>
    <w:rsid w:val="584160F2"/>
    <w:rsid w:val="59ED41BA"/>
    <w:rsid w:val="624721CA"/>
    <w:rsid w:val="64F54D7F"/>
    <w:rsid w:val="650A2CD2"/>
    <w:rsid w:val="655F01DD"/>
    <w:rsid w:val="68B07683"/>
    <w:rsid w:val="699C369C"/>
    <w:rsid w:val="6ACD70D8"/>
    <w:rsid w:val="6D1C6E8F"/>
    <w:rsid w:val="74A17F65"/>
    <w:rsid w:val="79450F83"/>
    <w:rsid w:val="7B1B0EE9"/>
    <w:rsid w:val="7C63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keepNext/>
      <w:keepLines/>
      <w:widowControl/>
      <w:overflowPunct w:val="0"/>
      <w:autoSpaceDE w:val="0"/>
      <w:autoSpaceDN w:val="0"/>
      <w:adjustRightInd w:val="0"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basedOn w:val="7"/>
    <w:link w:val="2"/>
    <w:qFormat/>
    <w:uiPriority w:val="9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D8FB-1ABA-4C9D-90B4-44D1C96724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fmczj</Company>
  <Pages>8</Pages>
  <Words>3743</Words>
  <Characters>3908</Characters>
  <Lines>23</Lines>
  <Paragraphs>6</Paragraphs>
  <TotalTime>25</TotalTime>
  <ScaleCrop>false</ScaleCrop>
  <LinksUpToDate>false</LinksUpToDate>
  <CharactersWithSpaces>3912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2022-03-10T07:39:00Z</dcterms:created>
  <dc:creator>Administrator</dc:creator>
  <cp:lastModifiedBy>Administrator</cp:lastModifiedBy>
  <cp:lastPrinted>2024-03-05T02:09:00Z</cp:lastPrinted>
  <dcterms:modified xsi:type="dcterms:W3CDTF">2026-04-23T01:47:50Z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7181BB3DA193470B819B4744226D477C</vt:lpwstr>
  </property>
</Properties>
</file>